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2312E">
        <w:trPr>
          <w:divId w:val="56125915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312E" w:rsidRDefault="007C139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d01db7224$cdf75d1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b7224$cdf75d1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12E" w:rsidRDefault="007C139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ՀՀ, Արմավիրի մարզ, Խոյ համայնք, 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62312E" w:rsidRDefault="007C1391">
      <w:pPr>
        <w:pStyle w:val="NormalWeb"/>
        <w:jc w:val="center"/>
        <w:divId w:val="561259151"/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5264E4">
        <w:t>2</w:t>
      </w:r>
      <w:r w:rsidR="005264E4" w:rsidRPr="004A6A00">
        <w:t>9</w:t>
      </w:r>
      <w:r>
        <w:t xml:space="preserve"> </w:t>
      </w:r>
      <w:r w:rsidR="005264E4">
        <w:t>հու</w:t>
      </w:r>
      <w:r w:rsidR="005264E4">
        <w:rPr>
          <w:lang w:val="hy-AM"/>
        </w:rPr>
        <w:t>նվարի</w:t>
      </w:r>
      <w:r w:rsidR="005264E4">
        <w:t xml:space="preserve"> 202</w:t>
      </w:r>
      <w:r w:rsidR="005264E4">
        <w:rPr>
          <w:lang w:val="hy-AM"/>
        </w:rPr>
        <w:t>5</w:t>
      </w:r>
      <w:r>
        <w:t xml:space="preserve"> թվականի</w:t>
      </w:r>
      <w:r w:rsidR="005264E4">
        <w:t xml:space="preserve"> N</w:t>
      </w:r>
      <w:r w:rsidR="001160E3">
        <w:rPr>
          <w:lang w:val="hy-AM"/>
        </w:rPr>
        <w:t xml:space="preserve"> 94</w:t>
      </w:r>
      <w:bookmarkStart w:id="0" w:name="_GoBack"/>
      <w:bookmarkEnd w:id="0"/>
      <w:r>
        <w:t>-Ա</w:t>
      </w:r>
    </w:p>
    <w:p w:rsidR="0062312E" w:rsidRDefault="007C1391">
      <w:pPr>
        <w:pStyle w:val="NormalWeb"/>
        <w:jc w:val="center"/>
        <w:divId w:val="561259151"/>
      </w:pPr>
      <w:r>
        <w:t xml:space="preserve">ԻՆՔՆԱԿԱՄ ԿԱՌՈՒՑԱԾ ՇԻՆՈՒԹՅՈՒՆՆԵՐՆ ՕՐԻՆԱԿԱՆԱՑՆԵԼՈՒ ՄԱՍԻՆ </w:t>
      </w:r>
      <w:r>
        <w:rPr>
          <w:rFonts w:ascii="Calibri" w:hAnsi="Calibri" w:cs="Calibri"/>
        </w:rPr>
        <w:t> </w:t>
      </w:r>
    </w:p>
    <w:p w:rsidR="0062312E" w:rsidRDefault="007C1391">
      <w:pPr>
        <w:spacing w:before="100" w:beforeAutospacing="1" w:after="100" w:afterAutospacing="1"/>
        <w:jc w:val="both"/>
        <w:divId w:val="561259151"/>
        <w:rPr>
          <w:rFonts w:ascii="GHEA Grapalat" w:hAnsi="GHEA Grapalat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>
        <w:rPr>
          <w:rFonts w:ascii="GHEA Grapalat" w:eastAsia="Calibri" w:hAnsi="GHEA Grapalat" w:cs="Sylfaen"/>
          <w:lang w:val="hy-AM"/>
        </w:rPr>
        <w:t>&lt;&lt;Տեղական ինքնակառավարման մասին&gt;&gt; Հայաստանի Հանրապետության օրենքի 35-րդ հոդվածի առաջին մասի 24-րդ կետով, Հայաստանի Հանրապետության քաղաքացիական օրենսգրքի 188-րդ  հոդվածով, Հայաստանի Հանրապետության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 xml:space="preserve">, &lt;&lt;Անշարժ գույքի հարկով  հարկման  նպատակով  անշարժ գույքի շուկայական արժեքին մոտարկված կադաստրային գնահատման  կարգը սահմանելու մասին&gt;&gt; </w:t>
      </w:r>
      <w:r>
        <w:rPr>
          <w:rFonts w:ascii="GHEA Grapalat" w:eastAsia="Calibri" w:hAnsi="GHEA Grapalat" w:cs="Sylfaen"/>
          <w:lang w:val="hy-AM"/>
        </w:rPr>
        <w:t>Հայաստանի Հանրապետության</w:t>
      </w:r>
      <w:r>
        <w:rPr>
          <w:rFonts w:ascii="GHEA Grapalat" w:hAnsi="GHEA Grapalat" w:cs="Sylfaen"/>
          <w:lang w:val="hy-AM"/>
        </w:rPr>
        <w:t xml:space="preserve"> օրենքով,</w:t>
      </w:r>
      <w:r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հաշվառված, չափագրման տվյալների մուտքագրման </w:t>
      </w:r>
      <w:r w:rsidR="004A6A00">
        <w:rPr>
          <w:rStyle w:val="Strong"/>
          <w:rFonts w:ascii="GHEA Grapalat" w:hAnsi="GHEA Grapalat"/>
          <w:bCs w:val="0"/>
          <w:lang w:val="hy-AM"/>
        </w:rPr>
        <w:t>2024</w:t>
      </w:r>
      <w:r w:rsidR="004A6A00">
        <w:rPr>
          <w:rStyle w:val="Strong"/>
          <w:rFonts w:ascii="GHEA Grapalat" w:hAnsi="GHEA Grapalat"/>
          <w:bCs w:val="0"/>
          <w:lang w:val="en-US"/>
        </w:rPr>
        <w:t>GZKDKY</w:t>
      </w:r>
      <w:r>
        <w:rPr>
          <w:rFonts w:ascii="GHEA Grapalat" w:eastAsia="Calibri" w:hAnsi="GHEA Grapalat" w:cs="Sylfaen"/>
          <w:lang w:val="hy-AM"/>
        </w:rPr>
        <w:t xml:space="preserve">, ծածկագիրը և </w:t>
      </w:r>
      <w:r>
        <w:rPr>
          <w:rFonts w:ascii="GHEA Grapalat" w:hAnsi="GHEA Grapalat"/>
          <w:lang w:val="hy-AM"/>
        </w:rPr>
        <w:t xml:space="preserve">հիմք ընդունելով </w:t>
      </w:r>
      <w:r w:rsidR="004A6A00">
        <w:rPr>
          <w:rFonts w:ascii="GHEA Grapalat" w:hAnsi="GHEA Grapalat"/>
          <w:lang w:val="hy-AM"/>
        </w:rPr>
        <w:t>Արտաշես Լերզինգայի Սիմոնյանի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eastAsia="Calibri" w:hAnsi="GHEA Grapalat" w:cs="Sylfaen"/>
          <w:lang w:val="hy-AM"/>
        </w:rPr>
        <w:t>դիմումը՝</w:t>
      </w:r>
      <w:r>
        <w:rPr>
          <w:rFonts w:ascii="GHEA Grapalat" w:hAnsi="GHEA Grapalat"/>
          <w:lang w:val="hy-AM"/>
        </w:rPr>
        <w:t xml:space="preserve"> իրեն պատկանող </w:t>
      </w:r>
      <w:r>
        <w:rPr>
          <w:rFonts w:ascii="GHEA Grapalat" w:eastAsia="Calibri" w:hAnsi="GHEA Grapalat" w:cs="Sylfaen"/>
          <w:lang w:val="hy-AM"/>
        </w:rPr>
        <w:t>Հայաստանի Հանրապետության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 </w:t>
      </w:r>
      <w:r w:rsidR="004A6A00">
        <w:rPr>
          <w:rFonts w:ascii="GHEA Grapalat" w:hAnsi="GHEA Grapalat"/>
          <w:lang w:val="hy-AM"/>
        </w:rPr>
        <w:t>Հայթաղ</w:t>
      </w:r>
      <w:r>
        <w:rPr>
          <w:rFonts w:ascii="GHEA Grapalat" w:hAnsi="GHEA Grapalat"/>
          <w:lang w:val="hy-AM"/>
        </w:rPr>
        <w:t xml:space="preserve"> գյուղի </w:t>
      </w:r>
      <w:r w:rsidR="004A6A00">
        <w:rPr>
          <w:rFonts w:ascii="GHEA Grapalat" w:hAnsi="GHEA Grapalat"/>
          <w:lang w:val="hy-AM"/>
        </w:rPr>
        <w:t>Շ</w:t>
      </w:r>
      <w:r w:rsidR="004A6A00">
        <w:rPr>
          <w:rFonts w:ascii="Cambria Math" w:hAnsi="Cambria Math"/>
          <w:lang w:val="hy-AM"/>
        </w:rPr>
        <w:t xml:space="preserve">․ </w:t>
      </w:r>
      <w:r w:rsidR="004A6A00" w:rsidRPr="004A6A00">
        <w:rPr>
          <w:rFonts w:ascii="GHEA Grapalat" w:hAnsi="GHEA Grapalat"/>
          <w:lang w:val="hy-AM"/>
        </w:rPr>
        <w:t>Խաչատրյան</w:t>
      </w:r>
      <w:r>
        <w:rPr>
          <w:rFonts w:ascii="GHEA Grapalat" w:hAnsi="GHEA Grapalat"/>
          <w:lang w:val="hy-AM"/>
        </w:rPr>
        <w:t xml:space="preserve"> փողոց</w:t>
      </w:r>
      <w:r w:rsidR="004A6A00">
        <w:rPr>
          <w:rFonts w:ascii="GHEA Grapalat" w:hAnsi="GHEA Grapalat"/>
          <w:lang w:val="hy-AM"/>
        </w:rPr>
        <w:t xml:space="preserve"> թիվ 6</w:t>
      </w:r>
      <w:r>
        <w:rPr>
          <w:rFonts w:ascii="GHEA Grapalat" w:hAnsi="GHEA Grapalat"/>
          <w:lang w:val="hy-AM"/>
        </w:rPr>
        <w:t xml:space="preserve"> տարածք հասցեում կառուցված ինքնակամ շինությունները օրինականացնելու  համար, կառույցը չի հակասում քաղաքաշինական նորմերը և չի առաջացնում սերվիտուտ, չի գտնվում ինժեներատրանսպորտային օբյեկտների օտարման կամ անվտանգության գոտիներում, սեփականության իրավունքի ճանաչումը չի սահմանափակում այլ անձանց իրավունքները,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>
        <w:rPr>
          <w:rFonts w:ascii="GHEA Grapalat" w:eastAsia="Calibri" w:hAnsi="GHEA Grapalat" w:cs="Sylfaen"/>
          <w:lang w:val="hy-AM"/>
        </w:rPr>
        <w:t>.</w:t>
      </w:r>
    </w:p>
    <w:p w:rsidR="0062312E" w:rsidRDefault="007C1391">
      <w:pPr>
        <w:tabs>
          <w:tab w:val="left" w:pos="4230"/>
        </w:tabs>
        <w:spacing w:before="100" w:beforeAutospacing="1" w:after="100" w:afterAutospacing="1"/>
        <w:ind w:left="-567"/>
        <w:jc w:val="center"/>
        <w:divId w:val="561259151"/>
        <w:rPr>
          <w:rFonts w:ascii="GHEA Grapalat" w:hAnsi="GHEA Grapalat"/>
        </w:rPr>
      </w:pPr>
      <w:r>
        <w:rPr>
          <w:rStyle w:val="Emphasis"/>
          <w:rFonts w:ascii="GHEA Grapalat" w:hAnsi="GHEA Grapalat" w:cs="Sylfaen"/>
          <w:b/>
          <w:iCs w:val="0"/>
          <w:lang w:val="hy-AM"/>
        </w:rPr>
        <w:t>ՈՐՈՇՈՒՄ ԵՄ`</w:t>
      </w:r>
    </w:p>
    <w:p w:rsidR="0062312E" w:rsidRDefault="007C1391">
      <w:pPr>
        <w:tabs>
          <w:tab w:val="left" w:pos="4230"/>
        </w:tabs>
        <w:spacing w:before="100" w:beforeAutospacing="1" w:after="100" w:afterAutospacing="1"/>
        <w:ind w:left="-567"/>
        <w:divId w:val="561259151"/>
        <w:rPr>
          <w:rFonts w:ascii="GHEA Grapalat" w:hAnsi="GHEA Grapalat"/>
        </w:rPr>
      </w:pPr>
      <w:r>
        <w:rPr>
          <w:rStyle w:val="Strong"/>
          <w:rFonts w:ascii="Calibri" w:hAnsi="Calibri" w:cs="Calibri"/>
          <w:bCs w:val="0"/>
          <w:lang w:val="hy-AM"/>
        </w:rPr>
        <w:t> </w:t>
      </w:r>
    </w:p>
    <w:p w:rsidR="0062312E" w:rsidRPr="004A6A00" w:rsidRDefault="007C1391">
      <w:pPr>
        <w:pStyle w:val="NormalWeb"/>
        <w:spacing w:before="0" w:beforeAutospacing="0" w:after="0" w:afterAutospacing="0"/>
        <w:jc w:val="both"/>
        <w:divId w:val="561259151"/>
        <w:rPr>
          <w:lang w:val="hy-AM"/>
        </w:rPr>
      </w:pP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1.Օրինականացնել </w:t>
      </w:r>
      <w:r>
        <w:rPr>
          <w:rFonts w:eastAsia="Calibri" w:cs="Sylfaen"/>
          <w:lang w:val="hy-AM"/>
        </w:rPr>
        <w:t xml:space="preserve">քաղաքացի </w:t>
      </w:r>
      <w:r w:rsidR="004A6A00">
        <w:rPr>
          <w:lang w:val="hy-AM"/>
        </w:rPr>
        <w:t xml:space="preserve">Արտաշես Լերզինգայի Սիմոնյանի </w:t>
      </w:r>
      <w:r>
        <w:rPr>
          <w:lang w:val="hy-AM"/>
        </w:rPr>
        <w:t xml:space="preserve">անվամբ գրանցված </w:t>
      </w:r>
      <w:r>
        <w:rPr>
          <w:rFonts w:eastAsia="Calibri" w:cs="Sylfaen"/>
          <w:lang w:val="hy-AM"/>
        </w:rPr>
        <w:t xml:space="preserve">Հայաստանի Հանրապետության </w:t>
      </w:r>
      <w:r>
        <w:rPr>
          <w:lang w:val="hy-AM"/>
        </w:rPr>
        <w:t xml:space="preserve">Արմավիրի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մարզի Խոյ համայնքի </w:t>
      </w:r>
      <w:r w:rsidR="004A6A00">
        <w:rPr>
          <w:lang w:val="hy-AM"/>
        </w:rPr>
        <w:t>Հայթաղ գյուղի Շ</w:t>
      </w:r>
      <w:r w:rsidR="004A6A00">
        <w:rPr>
          <w:rFonts w:ascii="Cambria Math" w:hAnsi="Cambria Math"/>
          <w:lang w:val="hy-AM"/>
        </w:rPr>
        <w:t xml:space="preserve">․ </w:t>
      </w:r>
      <w:r w:rsidR="004A6A00" w:rsidRPr="004A6A00">
        <w:rPr>
          <w:lang w:val="hy-AM"/>
        </w:rPr>
        <w:t>Խաչատրյան</w:t>
      </w:r>
      <w:r w:rsidR="004A6A00">
        <w:rPr>
          <w:lang w:val="hy-AM"/>
        </w:rPr>
        <w:t xml:space="preserve"> փողոց թիվ 6 տարածք հասցեում</w:t>
      </w:r>
      <w:r>
        <w:rPr>
          <w:lang w:val="hy-AM"/>
        </w:rPr>
        <w:t xml:space="preserve"> գտնվող </w:t>
      </w:r>
      <w:r>
        <w:rPr>
          <w:color w:val="000000"/>
          <w:shd w:val="clear" w:color="auto" w:fill="FFFFFF"/>
          <w:lang w:val="hy-AM"/>
        </w:rPr>
        <w:t xml:space="preserve">/իրավունքի պետական գրանցման վկայականի </w:t>
      </w:r>
      <w:r w:rsidR="004A6A00">
        <w:rPr>
          <w:shd w:val="clear" w:color="auto" w:fill="FFFFFF"/>
          <w:lang w:val="hy-AM"/>
        </w:rPr>
        <w:t>N 737028</w:t>
      </w:r>
      <w:r>
        <w:rPr>
          <w:shd w:val="clear" w:color="auto" w:fill="FFFFFF"/>
          <w:lang w:val="hy-AM"/>
        </w:rPr>
        <w:t>/</w:t>
      </w:r>
      <w:r w:rsidR="004A6A00">
        <w:rPr>
          <w:lang w:val="hy-AM"/>
        </w:rPr>
        <w:t xml:space="preserve"> 04-055-0032-0012</w:t>
      </w:r>
      <w:r>
        <w:rPr>
          <w:lang w:val="hy-AM"/>
        </w:rPr>
        <w:t xml:space="preserve"> կադաստրային ծածկագրով</w:t>
      </w:r>
      <w:r w:rsidR="004A6A00">
        <w:rPr>
          <w:lang w:val="hy-AM"/>
        </w:rPr>
        <w:t xml:space="preserve"> 0,0792</w:t>
      </w:r>
      <w:r>
        <w:rPr>
          <w:lang w:val="hy-AM"/>
        </w:rPr>
        <w:t xml:space="preserve"> հա փաստացի օգտագործվող հողամասի վրա կառուցված  ընդամենը</w:t>
      </w:r>
      <w:r w:rsidR="004A6A00">
        <w:rPr>
          <w:lang w:val="hy-AM"/>
        </w:rPr>
        <w:t xml:space="preserve"> 792,4</w:t>
      </w:r>
      <w:r>
        <w:rPr>
          <w:lang w:val="hy-AM"/>
        </w:rPr>
        <w:t xml:space="preserve"> </w:t>
      </w:r>
      <w:r>
        <w:rPr>
          <w:rFonts w:cs="GHEA Grapalat"/>
          <w:lang w:val="hy-AM"/>
        </w:rPr>
        <w:t>քմ</w:t>
      </w:r>
      <w:r w:rsidR="004A6A00">
        <w:rPr>
          <w:rFonts w:cs="GHEA Grapalat"/>
          <w:lang w:val="hy-AM"/>
        </w:rPr>
        <w:t xml:space="preserve"> </w:t>
      </w:r>
      <w:r>
        <w:rPr>
          <w:rFonts w:cs="GHEA Grapalat"/>
          <w:lang w:val="hy-AM"/>
        </w:rPr>
        <w:t>արտաքին</w:t>
      </w:r>
      <w:r w:rsidR="004A6A00">
        <w:rPr>
          <w:rFonts w:cs="GHEA Grapalat"/>
          <w:lang w:val="hy-AM"/>
        </w:rPr>
        <w:t xml:space="preserve"> </w:t>
      </w:r>
      <w:r>
        <w:rPr>
          <w:rFonts w:cs="GHEA Grapalat"/>
          <w:lang w:val="hy-AM"/>
        </w:rPr>
        <w:t>մակերեսով</w:t>
      </w:r>
      <w:r w:rsidR="004A6A00">
        <w:rPr>
          <w:rFonts w:cs="GHEA Grapalat"/>
          <w:lang w:val="hy-AM"/>
        </w:rPr>
        <w:t xml:space="preserve"> </w:t>
      </w:r>
      <w:r>
        <w:rPr>
          <w:rFonts w:cs="GHEA Grapalat"/>
          <w:lang w:val="hy-AM"/>
        </w:rPr>
        <w:t>ինքնակամ</w:t>
      </w:r>
      <w:r w:rsidR="004A6A00">
        <w:rPr>
          <w:rFonts w:cs="GHEA Grapalat"/>
          <w:lang w:val="hy-AM"/>
        </w:rPr>
        <w:t xml:space="preserve"> </w:t>
      </w:r>
      <w:r>
        <w:rPr>
          <w:rFonts w:cs="GHEA Grapalat"/>
          <w:lang w:val="hy-AM"/>
        </w:rPr>
        <w:t>շինությունները</w:t>
      </w:r>
      <w:r w:rsidR="004A6A00">
        <w:rPr>
          <w:lang w:val="hy-AM"/>
        </w:rPr>
        <w:t>, / 206,6</w:t>
      </w:r>
      <w:r>
        <w:rPr>
          <w:lang w:val="hy-AM"/>
        </w:rPr>
        <w:t xml:space="preserve"> քմ մակերեսով </w:t>
      </w:r>
      <w:r w:rsidR="004A6A00">
        <w:rPr>
          <w:lang w:val="hy-AM"/>
        </w:rPr>
        <w:t>կիսակառույց շինություն</w:t>
      </w:r>
      <w:r>
        <w:rPr>
          <w:rFonts w:ascii="Cambria Math" w:hAnsi="Cambria Math"/>
          <w:lang w:val="hy-AM"/>
        </w:rPr>
        <w:t xml:space="preserve"> </w:t>
      </w:r>
      <w:r>
        <w:rPr>
          <w:lang w:val="hy-AM"/>
        </w:rPr>
        <w:t>, կառուցված՝ 200</w:t>
      </w:r>
      <w:r w:rsidR="004A6A00">
        <w:rPr>
          <w:lang w:val="hy-AM"/>
        </w:rPr>
        <w:t>5</w:t>
      </w:r>
      <w:r>
        <w:rPr>
          <w:lang w:val="hy-AM"/>
        </w:rPr>
        <w:t>թ.,</w:t>
      </w:r>
      <w:r w:rsidR="004A6A00">
        <w:rPr>
          <w:lang w:val="hy-AM"/>
        </w:rPr>
        <w:t xml:space="preserve"> 129 քմ մակերեսով խանութ</w:t>
      </w:r>
      <w:r w:rsidR="00070ED4">
        <w:rPr>
          <w:lang w:val="hy-AM"/>
        </w:rPr>
        <w:t>,</w:t>
      </w:r>
      <w:r w:rsidR="004A6A00">
        <w:rPr>
          <w:rFonts w:ascii="Cambria Math" w:hAnsi="Cambria Math"/>
          <w:lang w:val="hy-AM"/>
        </w:rPr>
        <w:t xml:space="preserve"> </w:t>
      </w:r>
      <w:r w:rsidR="004A6A00">
        <w:rPr>
          <w:lang w:val="hy-AM"/>
        </w:rPr>
        <w:t xml:space="preserve"> կառուցված՝ 2005թ.</w:t>
      </w:r>
      <w:r>
        <w:rPr>
          <w:lang w:val="hy-AM"/>
        </w:rPr>
        <w:t xml:space="preserve"> և</w:t>
      </w:r>
      <w:r w:rsidR="004A6A00">
        <w:rPr>
          <w:lang w:val="hy-AM"/>
        </w:rPr>
        <w:t xml:space="preserve"> 456,8</w:t>
      </w:r>
      <w:r>
        <w:rPr>
          <w:rFonts w:cs="GHEA Grapalat"/>
          <w:lang w:val="hy-AM"/>
        </w:rPr>
        <w:t>քմ</w:t>
      </w:r>
      <w:r w:rsidR="004A6A00">
        <w:rPr>
          <w:lang w:val="hy-AM"/>
        </w:rPr>
        <w:tab/>
      </w:r>
      <w:r>
        <w:rPr>
          <w:lang w:val="hy-AM"/>
        </w:rPr>
        <w:t>մակերեսով</w:t>
      </w:r>
      <w:r w:rsidR="004A6A00">
        <w:rPr>
          <w:lang w:val="hy-AM"/>
        </w:rPr>
        <w:tab/>
        <w:t>օժանդակ</w:t>
      </w:r>
      <w:r w:rsidR="004A6A00">
        <w:rPr>
          <w:lang w:val="hy-AM"/>
        </w:rPr>
        <w:tab/>
        <w:t>շինություն</w:t>
      </w:r>
      <w:r w:rsidR="00070ED4">
        <w:rPr>
          <w:lang w:val="hy-AM"/>
        </w:rPr>
        <w:t>,</w:t>
      </w:r>
      <w:r w:rsidR="004A6A00">
        <w:rPr>
          <w:lang w:val="hy-AM"/>
        </w:rPr>
        <w:tab/>
      </w:r>
      <w:r>
        <w:rPr>
          <w:lang w:val="hy-AM"/>
        </w:rPr>
        <w:t>կառուցված՝</w:t>
      </w:r>
      <w:r w:rsidR="004A6A00">
        <w:rPr>
          <w:lang w:val="hy-AM"/>
        </w:rPr>
        <w:tab/>
      </w:r>
      <w:r w:rsidR="00070ED4">
        <w:rPr>
          <w:lang w:val="hy-AM"/>
        </w:rPr>
        <w:t xml:space="preserve"> </w:t>
      </w:r>
      <w:r w:rsidR="004A6A00">
        <w:rPr>
          <w:lang w:val="hy-AM"/>
        </w:rPr>
        <w:t>2005</w:t>
      </w:r>
      <w:r w:rsidR="004A6A00">
        <w:rPr>
          <w:lang w:val="hy-AM"/>
        </w:rPr>
        <w:tab/>
        <w:t>և</w:t>
      </w:r>
      <w:r w:rsidR="00070ED4">
        <w:rPr>
          <w:lang w:val="hy-AM"/>
        </w:rPr>
        <w:t xml:space="preserve"> </w:t>
      </w:r>
      <w:r w:rsidR="004A6A00">
        <w:rPr>
          <w:lang w:val="hy-AM"/>
        </w:rPr>
        <w:t>2014թ</w:t>
      </w:r>
      <w:r>
        <w:rPr>
          <w:lang w:val="hy-AM"/>
        </w:rPr>
        <w:t>թ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/,։</w:t>
      </w:r>
      <w:r>
        <w:rPr>
          <w:lang w:val="hy-AM"/>
        </w:rPr>
        <w:br/>
      </w:r>
      <w:r>
        <w:rPr>
          <w:lang w:val="hy-AM"/>
        </w:rPr>
        <w:lastRenderedPageBreak/>
        <w:br/>
      </w:r>
      <w:r>
        <w:rPr>
          <w:color w:val="FF0000"/>
          <w:lang w:val="hy-AM"/>
        </w:rPr>
        <w:br/>
      </w:r>
    </w:p>
    <w:p w:rsidR="0062312E" w:rsidRPr="004A6A00" w:rsidRDefault="007C1391">
      <w:pPr>
        <w:pStyle w:val="NormalWeb"/>
        <w:spacing w:before="0" w:beforeAutospacing="0" w:after="0" w:afterAutospacing="0"/>
        <w:jc w:val="both"/>
        <w:divId w:val="561259151"/>
        <w:rPr>
          <w:lang w:val="hy-AM"/>
        </w:rPr>
      </w:pPr>
      <w:r>
        <w:rPr>
          <w:lang w:val="hy-AM"/>
        </w:rPr>
        <w:t xml:space="preserve">2.Որոշման ընդունման օրվանից օրինականացման համար սահմանված վճարը  </w:t>
      </w:r>
      <w:r w:rsidR="004A6A00">
        <w:rPr>
          <w:lang w:val="hy-AM"/>
        </w:rPr>
        <w:t xml:space="preserve">Արտաշես Լերզինգայի Սիմոնյանը </w:t>
      </w:r>
      <w:r>
        <w:rPr>
          <w:lang w:val="hy-AM"/>
        </w:rPr>
        <w:t>/ծնված՝</w:t>
      </w:r>
      <w:r w:rsidR="004A6A00">
        <w:rPr>
          <w:lang w:val="hy-AM"/>
        </w:rPr>
        <w:t xml:space="preserve"> 12.09.1963</w:t>
      </w:r>
      <w:r>
        <w:rPr>
          <w:lang w:val="hy-AM"/>
        </w:rPr>
        <w:t>թ</w:t>
      </w:r>
      <w:r w:rsidR="004A6A00">
        <w:rPr>
          <w:lang w:val="hy-AM"/>
        </w:rPr>
        <w:t>.,</w:t>
      </w:r>
      <w:r>
        <w:rPr>
          <w:lang w:val="hy-AM"/>
        </w:rPr>
        <w:t xml:space="preserve"> անձնագիր՝ </w:t>
      </w:r>
      <w:r w:rsidR="004A6A00" w:rsidRPr="004A6A00">
        <w:rPr>
          <w:lang w:val="hy-AM"/>
        </w:rPr>
        <w:t>BA2738267</w:t>
      </w:r>
      <w:r>
        <w:rPr>
          <w:lang w:val="hy-AM"/>
        </w:rPr>
        <w:t>, տրված՝</w:t>
      </w:r>
      <w:r w:rsidR="004A6A00">
        <w:rPr>
          <w:lang w:val="hy-AM"/>
        </w:rPr>
        <w:t xml:space="preserve"> </w:t>
      </w:r>
      <w:r w:rsidR="004A6A00" w:rsidRPr="004A6A00">
        <w:rPr>
          <w:lang w:val="hy-AM"/>
        </w:rPr>
        <w:t>25</w:t>
      </w:r>
      <w:r>
        <w:rPr>
          <w:rFonts w:ascii="Cambria Math" w:hAnsi="Cambria Math" w:cs="Cambria Math"/>
          <w:lang w:val="hy-AM"/>
        </w:rPr>
        <w:t>․</w:t>
      </w:r>
      <w:r w:rsidR="00661F0C">
        <w:rPr>
          <w:lang w:val="hy-AM"/>
        </w:rPr>
        <w:t>0</w:t>
      </w:r>
      <w:r w:rsidR="00661F0C" w:rsidRPr="00661F0C">
        <w:rPr>
          <w:lang w:val="hy-AM"/>
        </w:rPr>
        <w:t>4</w:t>
      </w:r>
      <w:r>
        <w:rPr>
          <w:rFonts w:ascii="Cambria Math" w:hAnsi="Cambria Math" w:cs="Cambria Math"/>
          <w:lang w:val="hy-AM"/>
        </w:rPr>
        <w:t>․</w:t>
      </w:r>
      <w:r w:rsidR="00661F0C">
        <w:rPr>
          <w:lang w:val="hy-AM"/>
        </w:rPr>
        <w:t>20</w:t>
      </w:r>
      <w:r w:rsidR="00661F0C" w:rsidRPr="00661F0C">
        <w:rPr>
          <w:lang w:val="hy-AM"/>
        </w:rPr>
        <w:t>16</w:t>
      </w:r>
      <w:r>
        <w:rPr>
          <w:rFonts w:cs="GHEA Grapalat"/>
          <w:lang w:val="hy-AM"/>
        </w:rPr>
        <w:t>թ</w:t>
      </w:r>
      <w:r>
        <w:rPr>
          <w:rFonts w:ascii="Cambria Math" w:hAnsi="Cambria Math" w:cs="Cambria Math"/>
          <w:lang w:val="hy-AM"/>
        </w:rPr>
        <w:t>․</w:t>
      </w:r>
      <w:r w:rsidR="00661F0C">
        <w:rPr>
          <w:lang w:val="hy-AM"/>
        </w:rPr>
        <w:t xml:space="preserve">, </w:t>
      </w:r>
      <w:r w:rsidR="00661F0C" w:rsidRPr="00661F0C">
        <w:rPr>
          <w:lang w:val="hy-AM"/>
        </w:rPr>
        <w:t>20</w:t>
      </w:r>
      <w:r>
        <w:rPr>
          <w:lang w:val="hy-AM"/>
        </w:rPr>
        <w:t>2-ի կողմից /օրինականացման մեկ քառակուսի</w:t>
      </w:r>
      <w:r w:rsidR="004369C8">
        <w:rPr>
          <w:lang w:val="hy-AM"/>
        </w:rPr>
        <w:t xml:space="preserve"> բնակելիի</w:t>
      </w:r>
      <w:r>
        <w:rPr>
          <w:lang w:val="hy-AM"/>
        </w:rPr>
        <w:t xml:space="preserve"> մետրի համար</w:t>
      </w:r>
      <w:r w:rsidR="004369C8">
        <w:rPr>
          <w:lang w:val="hy-AM"/>
        </w:rPr>
        <w:t xml:space="preserve"> 3627</w:t>
      </w:r>
      <w:r>
        <w:rPr>
          <w:lang w:val="hy-AM"/>
        </w:rPr>
        <w:t xml:space="preserve"> ՀՀ դրամ</w:t>
      </w:r>
      <w:r w:rsidR="004369C8">
        <w:rPr>
          <w:lang w:val="hy-AM"/>
        </w:rPr>
        <w:t>, իսկ հասարակականի մեկ քառակուսի համար 10881 ՀՀ դրամ</w:t>
      </w:r>
      <w:r>
        <w:rPr>
          <w:lang w:val="hy-AM"/>
        </w:rPr>
        <w:t xml:space="preserve"> սահմանված վճարը՝</w:t>
      </w:r>
      <w:r w:rsidR="00661F0C">
        <w:rPr>
          <w:lang w:val="hy-AM"/>
        </w:rPr>
        <w:t xml:space="preserve"> </w:t>
      </w:r>
      <w:r w:rsidR="004369C8">
        <w:rPr>
          <w:lang w:val="hy-AM"/>
        </w:rPr>
        <w:t xml:space="preserve">3809802 /երեք միլիոն ութ հարյուր ինն հազար ութ հարյուր երկու / ՀՀ դրամ </w:t>
      </w:r>
      <w:r>
        <w:rPr>
          <w:lang w:val="hy-AM"/>
        </w:rPr>
        <w:t>պետք է վճարի Հայաստանի հանրապետության Արմավիրի մարզի Խոյ համայնքի</w:t>
      </w:r>
      <w:r w:rsidR="004369C8">
        <w:rPr>
          <w:lang w:val="hy-AM"/>
        </w:rPr>
        <w:t xml:space="preserve"> վարչական եկամուտների </w:t>
      </w:r>
      <w:r w:rsidR="004369C8">
        <w:rPr>
          <w:rStyle w:val="Strong"/>
          <w:bCs w:val="0"/>
          <w:u w:val="single"/>
          <w:lang w:val="hy-AM"/>
        </w:rPr>
        <w:t>900325188150</w:t>
      </w:r>
      <w:r w:rsidR="004369C8">
        <w:rPr>
          <w:lang w:val="hy-AM"/>
        </w:rPr>
        <w:t xml:space="preserve"> հաշվեհամարին, իսկ Հայաստանի Հանրապետության Արմավիրի մարզի Խոյ</w:t>
      </w:r>
      <w:r w:rsidR="0032168E">
        <w:rPr>
          <w:lang w:val="hy-AM"/>
        </w:rPr>
        <w:t xml:space="preserve"> համայնքի</w:t>
      </w:r>
      <w:r>
        <w:rPr>
          <w:lang w:val="hy-AM"/>
        </w:rPr>
        <w:t xml:space="preserve"> </w:t>
      </w:r>
      <w:r w:rsidR="004369C8">
        <w:rPr>
          <w:lang w:val="hy-AM"/>
        </w:rPr>
        <w:t>Հայթաղ</w:t>
      </w:r>
      <w:r>
        <w:rPr>
          <w:lang w:val="hy-AM"/>
        </w:rPr>
        <w:t xml:space="preserve"> գյուղի ֆոնդային եկամուտների </w:t>
      </w:r>
      <w:r w:rsidR="004369C8" w:rsidRPr="004369C8">
        <w:rPr>
          <w:rStyle w:val="Strong"/>
          <w:bCs w:val="0"/>
          <w:lang w:val="hy-AM"/>
        </w:rPr>
        <w:t xml:space="preserve">900325173137 </w:t>
      </w:r>
      <w:r>
        <w:rPr>
          <w:rStyle w:val="Strong"/>
          <w:bCs w:val="0"/>
          <w:lang w:val="hy-AM"/>
        </w:rPr>
        <w:t xml:space="preserve"> </w:t>
      </w:r>
      <w:r>
        <w:rPr>
          <w:lang w:val="hy-AM"/>
        </w:rPr>
        <w:t>հաշվեհամարին</w:t>
      </w:r>
      <w:r w:rsidR="000070EC">
        <w:rPr>
          <w:lang w:val="hy-AM"/>
        </w:rPr>
        <w:t xml:space="preserve"> </w:t>
      </w:r>
      <w:r>
        <w:rPr>
          <w:lang w:val="hy-AM"/>
        </w:rPr>
        <w:t>՝ պետք է վճարի</w:t>
      </w:r>
      <w:r w:rsidR="004369C8">
        <w:rPr>
          <w:lang w:val="hy-AM"/>
        </w:rPr>
        <w:t xml:space="preserve"> </w:t>
      </w:r>
      <w:r w:rsidR="000070EC">
        <w:rPr>
          <w:lang w:val="hy-AM"/>
        </w:rPr>
        <w:t>967521</w:t>
      </w:r>
      <w:r>
        <w:rPr>
          <w:lang w:val="hy-AM"/>
        </w:rPr>
        <w:t xml:space="preserve"> /</w:t>
      </w:r>
      <w:r w:rsidR="000070EC">
        <w:rPr>
          <w:lang w:val="hy-AM"/>
        </w:rPr>
        <w:t>ինն</w:t>
      </w:r>
      <w:r>
        <w:rPr>
          <w:lang w:val="hy-AM"/>
        </w:rPr>
        <w:t xml:space="preserve"> հարյուր </w:t>
      </w:r>
      <w:r w:rsidR="000070EC">
        <w:rPr>
          <w:lang w:val="hy-AM"/>
        </w:rPr>
        <w:t>վաթսունյոթ</w:t>
      </w:r>
      <w:r>
        <w:rPr>
          <w:lang w:val="hy-AM"/>
        </w:rPr>
        <w:t xml:space="preserve"> հազար </w:t>
      </w:r>
      <w:r w:rsidR="000070EC">
        <w:rPr>
          <w:lang w:val="hy-AM"/>
        </w:rPr>
        <w:t>հինգ</w:t>
      </w:r>
      <w:r>
        <w:rPr>
          <w:lang w:val="hy-AM"/>
        </w:rPr>
        <w:t xml:space="preserve"> հարյուր</w:t>
      </w:r>
      <w:r w:rsidR="004369C8">
        <w:rPr>
          <w:lang w:val="hy-AM"/>
        </w:rPr>
        <w:t xml:space="preserve"> </w:t>
      </w:r>
      <w:r w:rsidR="000070EC">
        <w:rPr>
          <w:lang w:val="hy-AM"/>
        </w:rPr>
        <w:t>քսանմեկ</w:t>
      </w:r>
      <w:r>
        <w:rPr>
          <w:lang w:val="hy-AM"/>
        </w:rPr>
        <w:t xml:space="preserve"> / ՀՀ դրամ, </w:t>
      </w:r>
      <w:r w:rsidR="000070EC">
        <w:rPr>
          <w:lang w:val="hy-AM"/>
        </w:rPr>
        <w:t>մեկ</w:t>
      </w:r>
      <w:r>
        <w:rPr>
          <w:lang w:val="hy-AM"/>
        </w:rPr>
        <w:t xml:space="preserve"> ք</w:t>
      </w:r>
      <w:r w:rsidR="000070EC">
        <w:rPr>
          <w:lang w:val="hy-AM"/>
        </w:rPr>
        <w:t>առակուղի</w:t>
      </w:r>
      <w:r>
        <w:rPr>
          <w:lang w:val="hy-AM"/>
        </w:rPr>
        <w:t xml:space="preserve"> մետր հողի համար</w:t>
      </w:r>
      <w:r w:rsidR="000070EC">
        <w:rPr>
          <w:lang w:val="hy-AM"/>
        </w:rPr>
        <w:t xml:space="preserve"> 1221</w:t>
      </w:r>
      <w:r>
        <w:rPr>
          <w:lang w:val="hy-AM"/>
        </w:rPr>
        <w:t xml:space="preserve"> ՀՀ դրամ: 60-օրյա ժամկետում չվճարելու դեպքում որոշումը համարել ուժը կորցրած:</w:t>
      </w:r>
    </w:p>
    <w:p w:rsidR="0062312E" w:rsidRPr="004A6A00" w:rsidRDefault="007C1391">
      <w:pPr>
        <w:pStyle w:val="NormalWeb"/>
        <w:spacing w:before="0" w:beforeAutospacing="0" w:after="0" w:afterAutospacing="0"/>
        <w:jc w:val="both"/>
        <w:divId w:val="561259151"/>
        <w:rPr>
          <w:lang w:val="hy-AM"/>
        </w:rPr>
      </w:pPr>
      <w:r>
        <w:rPr>
          <w:rFonts w:ascii="Calibri" w:hAnsi="Calibri" w:cs="Calibri"/>
          <w:lang w:val="hy-AM"/>
        </w:rPr>
        <w:t> </w:t>
      </w:r>
    </w:p>
    <w:p w:rsidR="0062312E" w:rsidRPr="006615D5" w:rsidRDefault="007C1391">
      <w:pPr>
        <w:pStyle w:val="NormalWeb"/>
        <w:jc w:val="both"/>
        <w:divId w:val="561259151"/>
        <w:rPr>
          <w:lang w:val="hy-AM"/>
        </w:rPr>
      </w:pPr>
      <w:r>
        <w:rPr>
          <w:lang w:val="hy-AM"/>
        </w:rPr>
        <w:t xml:space="preserve">3.Արմավիրի մարզի Խոյ համայնքի </w:t>
      </w:r>
      <w:r w:rsidR="006615D5">
        <w:rPr>
          <w:lang w:val="hy-AM"/>
        </w:rPr>
        <w:t>Հայթաղ</w:t>
      </w:r>
      <w:r>
        <w:rPr>
          <w:lang w:val="hy-AM"/>
        </w:rPr>
        <w:t xml:space="preserve"> գյուղի</w:t>
      </w:r>
      <w:r w:rsidR="006615D5">
        <w:rPr>
          <w:lang w:val="hy-AM"/>
        </w:rPr>
        <w:t xml:space="preserve"> 04-055-0032-0012</w:t>
      </w:r>
      <w:r>
        <w:rPr>
          <w:lang w:val="hy-AM"/>
        </w:rPr>
        <w:t xml:space="preserve">  կադաստրային ծածկագրով հողամասին տալ՝ Հայաստանի Հանրապետության Արմավիրի մարզ, Խոյ համայնք, գյուղ </w:t>
      </w:r>
      <w:r w:rsidR="006615D5">
        <w:rPr>
          <w:lang w:val="hy-AM"/>
        </w:rPr>
        <w:t>Հայթաղ</w:t>
      </w:r>
      <w:r>
        <w:rPr>
          <w:lang w:val="hy-AM"/>
        </w:rPr>
        <w:t>,</w:t>
      </w:r>
      <w:r w:rsidR="006615D5" w:rsidRPr="006615D5">
        <w:rPr>
          <w:lang w:val="hy-AM"/>
        </w:rPr>
        <w:t xml:space="preserve"> </w:t>
      </w:r>
      <w:r w:rsidR="006615D5">
        <w:rPr>
          <w:lang w:val="hy-AM"/>
        </w:rPr>
        <w:t>Շ</w:t>
      </w:r>
      <w:r w:rsidR="006615D5">
        <w:rPr>
          <w:rFonts w:ascii="Cambria Math" w:hAnsi="Cambria Math"/>
          <w:lang w:val="hy-AM"/>
        </w:rPr>
        <w:t xml:space="preserve">․ </w:t>
      </w:r>
      <w:r w:rsidR="006615D5" w:rsidRPr="004A6A00">
        <w:rPr>
          <w:lang w:val="hy-AM"/>
        </w:rPr>
        <w:t>Խաչատրյան</w:t>
      </w:r>
      <w:r w:rsidR="006615D5">
        <w:rPr>
          <w:lang w:val="hy-AM"/>
        </w:rPr>
        <w:t xml:space="preserve"> փողոց թիվ 6 տարածք</w:t>
      </w:r>
      <w:r>
        <w:rPr>
          <w:lang w:val="hy-AM"/>
        </w:rPr>
        <w:t xml:space="preserve"> հասցե:</w:t>
      </w:r>
    </w:p>
    <w:p w:rsidR="0062312E" w:rsidRPr="006615D5" w:rsidRDefault="007C1391">
      <w:pPr>
        <w:pStyle w:val="NormalWeb"/>
        <w:spacing w:before="0" w:beforeAutospacing="0" w:after="0" w:afterAutospacing="0"/>
        <w:jc w:val="both"/>
        <w:divId w:val="561259151"/>
        <w:rPr>
          <w:lang w:val="hy-AM"/>
        </w:rPr>
      </w:pPr>
      <w:r>
        <w:rPr>
          <w:rFonts w:ascii="Calibri" w:hAnsi="Calibri" w:cs="Calibri"/>
          <w:lang w:val="hy-AM"/>
        </w:rPr>
        <w:t> </w:t>
      </w:r>
    </w:p>
    <w:p w:rsidR="0062312E" w:rsidRPr="00070ED4" w:rsidRDefault="007C1391">
      <w:pPr>
        <w:pStyle w:val="NormalWeb"/>
        <w:spacing w:before="0" w:beforeAutospacing="0" w:after="0" w:afterAutospacing="0"/>
        <w:jc w:val="both"/>
        <w:divId w:val="561259151"/>
        <w:rPr>
          <w:lang w:val="hy-AM"/>
        </w:rPr>
      </w:pPr>
      <w:r>
        <w:rPr>
          <w:lang w:val="hy-AM"/>
        </w:rPr>
        <w:t>4.Սույն որոշումից բխող գույքային իրավունքները ենթակա են գրանցման Հայաստանի Հանրապետության կադաստրի կոմիտեի կողմից:</w:t>
      </w:r>
    </w:p>
    <w:p w:rsidR="0062312E" w:rsidRPr="00070ED4" w:rsidRDefault="007C1391">
      <w:pPr>
        <w:pStyle w:val="NormalWeb"/>
        <w:spacing w:before="0" w:beforeAutospacing="0" w:after="0" w:afterAutospacing="0"/>
        <w:jc w:val="both"/>
        <w:divId w:val="561259151"/>
        <w:rPr>
          <w:lang w:val="hy-AM"/>
        </w:rPr>
      </w:pPr>
      <w:r>
        <w:rPr>
          <w:rFonts w:ascii="Calibri" w:hAnsi="Calibri" w:cs="Calibri"/>
          <w:lang w:val="hy-AM"/>
        </w:rPr>
        <w:t> </w:t>
      </w:r>
    </w:p>
    <w:p w:rsidR="0062312E" w:rsidRPr="00070ED4" w:rsidRDefault="007C1391">
      <w:pPr>
        <w:spacing w:before="100" w:beforeAutospacing="1" w:after="100" w:afterAutospacing="1"/>
        <w:jc w:val="both"/>
        <w:divId w:val="561259151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5.Սույն որոշումն ուժի մեջ է մտնում ընդունման  պահից:</w:t>
      </w:r>
    </w:p>
    <w:p w:rsidR="0062312E" w:rsidRPr="00070ED4" w:rsidRDefault="007C1391">
      <w:pPr>
        <w:pStyle w:val="NormalWeb"/>
        <w:divId w:val="561259151"/>
        <w:rPr>
          <w:lang w:val="hy-AM"/>
        </w:rPr>
      </w:pPr>
      <w:r w:rsidRPr="00070ED4">
        <w:rPr>
          <w:rFonts w:ascii="Calibri" w:hAnsi="Calibri" w:cs="Calibri"/>
          <w:lang w:val="hy-AM"/>
        </w:rPr>
        <w:t> </w:t>
      </w:r>
    </w:p>
    <w:p w:rsidR="0062312E" w:rsidRPr="00070ED4" w:rsidRDefault="007C1391">
      <w:pPr>
        <w:pStyle w:val="NormalWeb"/>
        <w:jc w:val="center"/>
        <w:divId w:val="561259151"/>
        <w:rPr>
          <w:lang w:val="hy-AM"/>
        </w:rPr>
      </w:pPr>
      <w:r w:rsidRPr="00070ED4">
        <w:rPr>
          <w:rStyle w:val="Strong"/>
          <w:lang w:val="hy-AM"/>
        </w:rPr>
        <w:t>ՀԱՄԱՅՆՔԻ ՂԵԿԱՎԱՐ՝</w:t>
      </w:r>
      <w:r w:rsidRPr="00070ED4">
        <w:rPr>
          <w:rStyle w:val="Strong"/>
          <w:rFonts w:ascii="Calibri" w:hAnsi="Calibri" w:cs="Calibri"/>
          <w:lang w:val="hy-AM"/>
        </w:rPr>
        <w:t> </w:t>
      </w:r>
      <w:r w:rsidRPr="00070ED4">
        <w:rPr>
          <w:rStyle w:val="Strong"/>
          <w:lang w:val="hy-AM"/>
        </w:rPr>
        <w:t xml:space="preserve"> </w:t>
      </w:r>
      <w:r w:rsidRPr="00070ED4">
        <w:rPr>
          <w:rStyle w:val="Strong"/>
          <w:rFonts w:ascii="Calibri" w:hAnsi="Calibri" w:cs="Calibri"/>
          <w:lang w:val="hy-AM"/>
        </w:rPr>
        <w:t> </w:t>
      </w:r>
      <w:r w:rsidRPr="00070ED4">
        <w:rPr>
          <w:rStyle w:val="Strong"/>
          <w:lang w:val="hy-AM"/>
        </w:rPr>
        <w:t xml:space="preserve"> </w:t>
      </w:r>
      <w:r w:rsidRPr="00070ED4">
        <w:rPr>
          <w:rStyle w:val="Strong"/>
          <w:rFonts w:ascii="Calibri" w:hAnsi="Calibri" w:cs="Calibri"/>
          <w:lang w:val="hy-AM"/>
        </w:rPr>
        <w:t> </w:t>
      </w:r>
      <w:r w:rsidRPr="00070ED4">
        <w:rPr>
          <w:rStyle w:val="Strong"/>
          <w:lang w:val="hy-AM"/>
        </w:rPr>
        <w:t xml:space="preserve"> </w:t>
      </w:r>
      <w:r w:rsidRPr="00070ED4">
        <w:rPr>
          <w:rStyle w:val="Strong"/>
          <w:rFonts w:ascii="Calibri" w:hAnsi="Calibri" w:cs="Calibri"/>
          <w:lang w:val="hy-AM"/>
        </w:rPr>
        <w:t> </w:t>
      </w:r>
      <w:r w:rsidRPr="00070ED4">
        <w:rPr>
          <w:rStyle w:val="Strong"/>
          <w:lang w:val="hy-AM"/>
        </w:rPr>
        <w:t xml:space="preserve"> </w:t>
      </w:r>
      <w:r w:rsidRPr="00070ED4">
        <w:rPr>
          <w:rStyle w:val="Strong"/>
          <w:rFonts w:ascii="Calibri" w:hAnsi="Calibri" w:cs="Calibri"/>
          <w:lang w:val="hy-AM"/>
        </w:rPr>
        <w:t> </w:t>
      </w:r>
      <w:r w:rsidRPr="00070ED4">
        <w:rPr>
          <w:rStyle w:val="Strong"/>
          <w:lang w:val="hy-AM"/>
        </w:rPr>
        <w:t xml:space="preserve"> </w:t>
      </w:r>
      <w:r w:rsidRPr="00070ED4">
        <w:rPr>
          <w:rStyle w:val="Strong"/>
          <w:rFonts w:ascii="Calibri" w:hAnsi="Calibri" w:cs="Calibri"/>
          <w:lang w:val="hy-AM"/>
        </w:rPr>
        <w:t> </w:t>
      </w:r>
      <w:r w:rsidRPr="00070ED4">
        <w:rPr>
          <w:rStyle w:val="Strong"/>
          <w:lang w:val="hy-AM"/>
        </w:rPr>
        <w:t xml:space="preserve"> </w:t>
      </w:r>
      <w:r w:rsidRPr="00070ED4">
        <w:rPr>
          <w:rStyle w:val="Strong"/>
          <w:rFonts w:ascii="Calibri" w:hAnsi="Calibri" w:cs="Calibri"/>
          <w:lang w:val="hy-AM"/>
        </w:rPr>
        <w:t> </w:t>
      </w:r>
      <w:r w:rsidRPr="00070ED4">
        <w:rPr>
          <w:rStyle w:val="Strong"/>
          <w:lang w:val="hy-AM"/>
        </w:rPr>
        <w:t xml:space="preserve"> </w:t>
      </w:r>
      <w:r w:rsidRPr="00070ED4">
        <w:rPr>
          <w:rStyle w:val="Strong"/>
          <w:rFonts w:ascii="Calibri" w:hAnsi="Calibri" w:cs="Calibri"/>
          <w:lang w:val="hy-AM"/>
        </w:rPr>
        <w:t> </w:t>
      </w:r>
      <w:r w:rsidRPr="00070ED4">
        <w:rPr>
          <w:rStyle w:val="Strong"/>
          <w:lang w:val="hy-AM"/>
        </w:rPr>
        <w:t xml:space="preserve"> </w:t>
      </w:r>
      <w:r w:rsidRPr="00070ED4">
        <w:rPr>
          <w:rStyle w:val="Strong"/>
          <w:rFonts w:ascii="Calibri" w:hAnsi="Calibri" w:cs="Calibri"/>
          <w:lang w:val="hy-AM"/>
        </w:rPr>
        <w:t> </w:t>
      </w:r>
      <w:r w:rsidRPr="00070ED4">
        <w:rPr>
          <w:rStyle w:val="Strong"/>
          <w:lang w:val="hy-AM"/>
        </w:rPr>
        <w:t xml:space="preserve"> </w:t>
      </w:r>
      <w:r w:rsidRPr="00070ED4">
        <w:rPr>
          <w:rStyle w:val="Strong"/>
          <w:rFonts w:ascii="Calibri" w:hAnsi="Calibri" w:cs="Calibri"/>
          <w:lang w:val="hy-AM"/>
        </w:rPr>
        <w:t> </w:t>
      </w:r>
      <w:r w:rsidRPr="00070ED4">
        <w:rPr>
          <w:rStyle w:val="Strong"/>
          <w:lang w:val="hy-AM"/>
        </w:rPr>
        <w:t xml:space="preserve"> </w:t>
      </w:r>
      <w:r w:rsidRPr="00070ED4">
        <w:rPr>
          <w:rStyle w:val="Strong"/>
          <w:rFonts w:ascii="Calibri" w:hAnsi="Calibri" w:cs="Calibri"/>
          <w:lang w:val="hy-AM"/>
        </w:rPr>
        <w:t> </w:t>
      </w:r>
      <w:r w:rsidRPr="00070ED4">
        <w:rPr>
          <w:rStyle w:val="Strong"/>
          <w:lang w:val="hy-AM"/>
        </w:rPr>
        <w:t xml:space="preserve"> </w:t>
      </w:r>
      <w:r w:rsidRPr="00070ED4">
        <w:rPr>
          <w:rStyle w:val="Strong"/>
          <w:rFonts w:ascii="Calibri" w:hAnsi="Calibri" w:cs="Calibri"/>
          <w:lang w:val="hy-AM"/>
        </w:rPr>
        <w:t> </w:t>
      </w:r>
      <w:r w:rsidRPr="00070ED4">
        <w:rPr>
          <w:rStyle w:val="Strong"/>
          <w:lang w:val="hy-AM"/>
        </w:rPr>
        <w:t xml:space="preserve"> </w:t>
      </w:r>
      <w:r w:rsidRPr="00070ED4">
        <w:rPr>
          <w:rStyle w:val="Strong"/>
          <w:rFonts w:ascii="Calibri" w:hAnsi="Calibri" w:cs="Calibri"/>
          <w:lang w:val="hy-AM"/>
        </w:rPr>
        <w:t> </w:t>
      </w:r>
      <w:r w:rsidRPr="00070ED4">
        <w:rPr>
          <w:rStyle w:val="Strong"/>
          <w:lang w:val="hy-AM"/>
        </w:rPr>
        <w:t xml:space="preserve"> </w:t>
      </w:r>
      <w:r w:rsidRPr="00070ED4">
        <w:rPr>
          <w:rStyle w:val="Strong"/>
          <w:rFonts w:ascii="Calibri" w:hAnsi="Calibri" w:cs="Calibri"/>
          <w:lang w:val="hy-AM"/>
        </w:rPr>
        <w:t> </w:t>
      </w:r>
      <w:r w:rsidRPr="00070ED4">
        <w:rPr>
          <w:rStyle w:val="Strong"/>
          <w:lang w:val="hy-AM"/>
        </w:rPr>
        <w:t xml:space="preserve"> </w:t>
      </w:r>
      <w:r w:rsidRPr="00070ED4">
        <w:rPr>
          <w:rStyle w:val="Strong"/>
          <w:rFonts w:ascii="Calibri" w:hAnsi="Calibri" w:cs="Calibri"/>
          <w:lang w:val="hy-AM"/>
        </w:rPr>
        <w:t> </w:t>
      </w:r>
      <w:r w:rsidRPr="00070ED4">
        <w:rPr>
          <w:rStyle w:val="Strong"/>
          <w:lang w:val="hy-AM"/>
        </w:rPr>
        <w:t xml:space="preserve"> </w:t>
      </w:r>
      <w:r w:rsidRPr="00070ED4">
        <w:rPr>
          <w:rStyle w:val="Strong"/>
          <w:rFonts w:ascii="Calibri" w:hAnsi="Calibri" w:cs="Calibri"/>
          <w:lang w:val="hy-AM"/>
        </w:rPr>
        <w:t> </w:t>
      </w:r>
      <w:r w:rsidR="00CD46D4">
        <w:rPr>
          <w:rStyle w:val="Strong"/>
          <w:rFonts w:ascii="Calibri" w:hAnsi="Calibri" w:cs="Calibri"/>
          <w:lang w:val="hy-AM"/>
        </w:rPr>
        <w:t xml:space="preserve">                           </w:t>
      </w:r>
      <w:r w:rsidRPr="00070ED4">
        <w:rPr>
          <w:rStyle w:val="Strong"/>
          <w:lang w:val="hy-AM"/>
        </w:rPr>
        <w:t xml:space="preserve"> </w:t>
      </w:r>
      <w:r w:rsidRPr="00070ED4">
        <w:rPr>
          <w:rStyle w:val="Strong"/>
          <w:rFonts w:ascii="Calibri" w:hAnsi="Calibri" w:cs="Calibri"/>
          <w:lang w:val="hy-AM"/>
        </w:rPr>
        <w:t> </w:t>
      </w:r>
      <w:r w:rsidRPr="00070ED4">
        <w:rPr>
          <w:rStyle w:val="Strong"/>
          <w:lang w:val="hy-AM"/>
        </w:rPr>
        <w:t xml:space="preserve"> </w:t>
      </w:r>
      <w:r w:rsidRPr="00070ED4">
        <w:rPr>
          <w:rStyle w:val="Strong"/>
          <w:rFonts w:ascii="Calibri" w:hAnsi="Calibri" w:cs="Calibri"/>
          <w:lang w:val="hy-AM"/>
        </w:rPr>
        <w:t> </w:t>
      </w:r>
      <w:r w:rsidRPr="00070ED4">
        <w:rPr>
          <w:rStyle w:val="Strong"/>
          <w:lang w:val="hy-AM"/>
        </w:rPr>
        <w:t xml:space="preserve"> </w:t>
      </w:r>
      <w:r w:rsidRPr="00070ED4">
        <w:rPr>
          <w:rStyle w:val="Strong"/>
          <w:rFonts w:ascii="Calibri" w:hAnsi="Calibri" w:cs="Calibri"/>
          <w:lang w:val="hy-AM"/>
        </w:rPr>
        <w:t> </w:t>
      </w:r>
      <w:r w:rsidRPr="00070ED4">
        <w:rPr>
          <w:rStyle w:val="Strong"/>
          <w:lang w:val="hy-AM"/>
        </w:rPr>
        <w:t xml:space="preserve"> </w:t>
      </w:r>
      <w:r w:rsidRPr="00070ED4">
        <w:rPr>
          <w:rStyle w:val="Strong"/>
          <w:rFonts w:ascii="Calibri" w:hAnsi="Calibri" w:cs="Calibri"/>
          <w:lang w:val="hy-AM"/>
        </w:rPr>
        <w:t> </w:t>
      </w:r>
      <w:r w:rsidRPr="00070ED4">
        <w:rPr>
          <w:rStyle w:val="Strong"/>
          <w:lang w:val="hy-AM"/>
        </w:rPr>
        <w:t xml:space="preserve"> </w:t>
      </w:r>
      <w:r w:rsidRPr="00070ED4">
        <w:rPr>
          <w:rStyle w:val="Strong"/>
          <w:rFonts w:ascii="Calibri" w:hAnsi="Calibri" w:cs="Calibri"/>
          <w:lang w:val="hy-AM"/>
        </w:rPr>
        <w:t> </w:t>
      </w:r>
      <w:r w:rsidRPr="00070ED4">
        <w:rPr>
          <w:rStyle w:val="Strong"/>
          <w:lang w:val="hy-AM"/>
        </w:rPr>
        <w:t xml:space="preserve"> </w:t>
      </w:r>
      <w:r w:rsidRPr="00070ED4">
        <w:rPr>
          <w:rStyle w:val="Strong"/>
          <w:rFonts w:ascii="Calibri" w:hAnsi="Calibri" w:cs="Calibri"/>
          <w:lang w:val="hy-AM"/>
        </w:rPr>
        <w:t> </w:t>
      </w:r>
      <w:r w:rsidRPr="00070ED4">
        <w:rPr>
          <w:rStyle w:val="Strong"/>
          <w:lang w:val="hy-AM"/>
        </w:rPr>
        <w:t xml:space="preserve"> </w:t>
      </w:r>
      <w:r w:rsidRPr="00070ED4">
        <w:rPr>
          <w:rStyle w:val="Strong"/>
          <w:rFonts w:ascii="Calibri" w:hAnsi="Calibri" w:cs="Calibri"/>
          <w:lang w:val="hy-AM"/>
        </w:rPr>
        <w:t> </w:t>
      </w:r>
      <w:r w:rsidRPr="00070ED4">
        <w:rPr>
          <w:rStyle w:val="Strong"/>
          <w:lang w:val="hy-AM"/>
        </w:rPr>
        <w:t xml:space="preserve"> </w:t>
      </w:r>
      <w:r w:rsidRPr="00070ED4">
        <w:rPr>
          <w:rStyle w:val="Strong"/>
          <w:rFonts w:ascii="Calibri" w:hAnsi="Calibri" w:cs="Calibri"/>
          <w:lang w:val="hy-AM"/>
        </w:rPr>
        <w:t> </w:t>
      </w:r>
      <w:r w:rsidRPr="00070ED4">
        <w:rPr>
          <w:rStyle w:val="Strong"/>
          <w:lang w:val="hy-AM"/>
        </w:rPr>
        <w:t xml:space="preserve"> </w:t>
      </w:r>
      <w:r w:rsidRPr="00070ED4">
        <w:rPr>
          <w:rStyle w:val="Strong"/>
          <w:rFonts w:ascii="Calibri" w:hAnsi="Calibri" w:cs="Calibri"/>
          <w:lang w:val="hy-AM"/>
        </w:rPr>
        <w:t> </w:t>
      </w:r>
      <w:r w:rsidRPr="00070ED4">
        <w:rPr>
          <w:rStyle w:val="Strong"/>
          <w:lang w:val="hy-AM"/>
        </w:rPr>
        <w:t xml:space="preserve"> </w:t>
      </w:r>
      <w:r w:rsidR="006615D5">
        <w:rPr>
          <w:rStyle w:val="Strong"/>
          <w:lang w:val="hy-AM"/>
        </w:rPr>
        <w:t>Լ</w:t>
      </w:r>
      <w:r w:rsidR="006615D5">
        <w:rPr>
          <w:rStyle w:val="Strong"/>
          <w:rFonts w:ascii="Cambria Math" w:hAnsi="Cambria Math"/>
          <w:lang w:val="hy-AM"/>
        </w:rPr>
        <w:t>․</w:t>
      </w:r>
      <w:r w:rsidRPr="00070ED4">
        <w:rPr>
          <w:rStyle w:val="Strong"/>
          <w:lang w:val="hy-AM"/>
        </w:rPr>
        <w:t xml:space="preserve"> </w:t>
      </w:r>
      <w:r w:rsidR="006615D5">
        <w:rPr>
          <w:rStyle w:val="Strong"/>
          <w:lang w:val="hy-AM"/>
        </w:rPr>
        <w:t>ՅԱՅԼՈ</w:t>
      </w:r>
      <w:r w:rsidRPr="00070ED4">
        <w:rPr>
          <w:rStyle w:val="Strong"/>
          <w:lang w:val="hy-AM"/>
        </w:rPr>
        <w:t>ՅԱՆ</w:t>
      </w:r>
    </w:p>
    <w:p w:rsidR="0062312E" w:rsidRPr="00070ED4" w:rsidRDefault="007C1391">
      <w:pPr>
        <w:pStyle w:val="NormalWeb"/>
        <w:jc w:val="center"/>
        <w:divId w:val="561259151"/>
        <w:rPr>
          <w:lang w:val="hy-AM"/>
        </w:rPr>
      </w:pPr>
      <w:r w:rsidRPr="00070ED4">
        <w:rPr>
          <w:rFonts w:ascii="Calibri" w:hAnsi="Calibri" w:cs="Calibri"/>
          <w:lang w:val="hy-AM"/>
        </w:rPr>
        <w:t> </w:t>
      </w:r>
    </w:p>
    <w:p w:rsidR="007C1391" w:rsidRPr="00070ED4" w:rsidRDefault="006615D5">
      <w:pPr>
        <w:pStyle w:val="NormalWeb"/>
        <w:divId w:val="561259151"/>
        <w:rPr>
          <w:lang w:val="hy-AM"/>
        </w:rPr>
      </w:pPr>
      <w:r w:rsidRPr="00070ED4">
        <w:rPr>
          <w:sz w:val="20"/>
          <w:szCs w:val="20"/>
          <w:lang w:val="hy-AM"/>
        </w:rPr>
        <w:t>202</w:t>
      </w:r>
      <w:r>
        <w:rPr>
          <w:sz w:val="20"/>
          <w:szCs w:val="20"/>
          <w:lang w:val="hy-AM"/>
        </w:rPr>
        <w:t>5</w:t>
      </w:r>
      <w:r w:rsidR="007C1391" w:rsidRPr="00070ED4">
        <w:rPr>
          <w:sz w:val="20"/>
          <w:szCs w:val="20"/>
          <w:lang w:val="hy-AM"/>
        </w:rPr>
        <w:t xml:space="preserve">թ. </w:t>
      </w:r>
      <w:r w:rsidRPr="00070ED4">
        <w:rPr>
          <w:sz w:val="20"/>
          <w:szCs w:val="20"/>
          <w:lang w:val="hy-AM"/>
        </w:rPr>
        <w:t>հու</w:t>
      </w:r>
      <w:r>
        <w:rPr>
          <w:sz w:val="20"/>
          <w:szCs w:val="20"/>
          <w:lang w:val="hy-AM"/>
        </w:rPr>
        <w:t>նվարի</w:t>
      </w:r>
      <w:r w:rsidRPr="00070ED4">
        <w:rPr>
          <w:sz w:val="20"/>
          <w:szCs w:val="20"/>
          <w:lang w:val="hy-AM"/>
        </w:rPr>
        <w:t xml:space="preserve"> 2</w:t>
      </w:r>
      <w:r>
        <w:rPr>
          <w:sz w:val="20"/>
          <w:szCs w:val="20"/>
          <w:lang w:val="hy-AM"/>
        </w:rPr>
        <w:t>9</w:t>
      </w:r>
      <w:r w:rsidR="007C1391" w:rsidRPr="00070ED4">
        <w:rPr>
          <w:sz w:val="20"/>
          <w:szCs w:val="20"/>
          <w:lang w:val="hy-AM"/>
        </w:rPr>
        <w:br/>
        <w:t>Խոյ համայնք, գ</w:t>
      </w:r>
      <w:r w:rsidR="007C1391" w:rsidRPr="00070ED4">
        <w:rPr>
          <w:rFonts w:ascii="Cambria Math" w:hAnsi="Cambria Math" w:cs="Cambria Math"/>
          <w:sz w:val="20"/>
          <w:szCs w:val="20"/>
          <w:lang w:val="hy-AM"/>
        </w:rPr>
        <w:t>․</w:t>
      </w:r>
      <w:r w:rsidR="007C1391" w:rsidRPr="00070ED4">
        <w:rPr>
          <w:sz w:val="20"/>
          <w:szCs w:val="20"/>
          <w:lang w:val="hy-AM"/>
        </w:rPr>
        <w:t xml:space="preserve"> Գեղակերտ</w:t>
      </w:r>
    </w:p>
    <w:sectPr w:rsidR="007C1391" w:rsidRPr="00070ED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1CE8"/>
    <w:rsid w:val="000070EC"/>
    <w:rsid w:val="00070ED4"/>
    <w:rsid w:val="000F1CE8"/>
    <w:rsid w:val="001160E3"/>
    <w:rsid w:val="0032168E"/>
    <w:rsid w:val="004369C8"/>
    <w:rsid w:val="004A6A00"/>
    <w:rsid w:val="005264E4"/>
    <w:rsid w:val="0062312E"/>
    <w:rsid w:val="006615D5"/>
    <w:rsid w:val="00661F0C"/>
    <w:rsid w:val="007C1391"/>
    <w:rsid w:val="00CD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4AA5"/>
  <w15:docId w15:val="{C67DCDFE-1A2B-4E53-A927-84DD616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5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2025-01-29T11:41:00Z</dcterms:created>
  <dcterms:modified xsi:type="dcterms:W3CDTF">2025-01-29T12:22:00Z</dcterms:modified>
</cp:coreProperties>
</file>