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9F6E75" w:rsidRDefault="00440A11" w:rsidP="00440A11">
      <w:pPr>
        <w:pStyle w:val="a3"/>
        <w:jc w:val="center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9148DA">
        <w:rPr>
          <w:lang w:val="hy-AM"/>
        </w:rPr>
        <w:t>0</w:t>
      </w:r>
      <w:r w:rsidR="006B54E9">
        <w:rPr>
          <w:lang w:val="hy-AM"/>
        </w:rPr>
        <w:t>9</w:t>
      </w:r>
      <w:r w:rsidR="009148DA">
        <w:rPr>
          <w:lang w:val="hy-AM"/>
        </w:rPr>
        <w:t xml:space="preserve"> հոկտեմբերի</w:t>
      </w:r>
      <w:r>
        <w:t xml:space="preserve"> 202</w:t>
      </w:r>
      <w:r w:rsidR="009148DA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E6529F">
        <w:rPr>
          <w:lang w:val="hy-AM"/>
        </w:rPr>
        <w:t xml:space="preserve"> </w:t>
      </w:r>
      <w:r w:rsidR="0063510C">
        <w:rPr>
          <w:lang w:val="hy-AM"/>
        </w:rPr>
        <w:t>1009</w:t>
      </w:r>
      <w:bookmarkStart w:id="0" w:name="_GoBack"/>
      <w:bookmarkEnd w:id="0"/>
      <w:r w:rsidR="007623EE">
        <w:rPr>
          <w:lang w:val="hy-AM"/>
        </w:rPr>
        <w:t>-Ա</w:t>
      </w:r>
      <w:r>
        <w:t xml:space="preserve"> </w:t>
      </w:r>
    </w:p>
    <w:p w:rsidR="00440A11" w:rsidRPr="001B4E86" w:rsidRDefault="00440A11" w:rsidP="00440A11">
      <w:pPr>
        <w:pStyle w:val="a3"/>
        <w:jc w:val="center"/>
        <w:rPr>
          <w:sz w:val="20"/>
          <w:szCs w:val="20"/>
          <w:lang w:val="hy-AM"/>
        </w:rPr>
      </w:pPr>
      <w:r w:rsidRPr="001B4E86">
        <w:rPr>
          <w:lang w:val="hy-AM"/>
        </w:rPr>
        <w:t>ԻՆՔՆԱԿԱՄ ԿԱՌՈՒՑՎԱԾ ՇԻՆՈՒԹՅՈՒՆՆ ՈՒՂՂԱԿԻ ՎԱՃԱՌՔՈՎ ՕՏԱՐԵԼՈՒ ՄԱՍԻՆ</w:t>
      </w:r>
      <w:r w:rsidRPr="001B4E86">
        <w:rPr>
          <w:rFonts w:ascii="Calibri" w:hAnsi="Calibri" w:cs="Calibri"/>
          <w:lang w:val="hy-AM"/>
        </w:rPr>
        <w:t> </w:t>
      </w:r>
    </w:p>
    <w:p w:rsidR="00440A11" w:rsidRPr="00EE4699" w:rsidRDefault="00440A11" w:rsidP="00440A11">
      <w:pPr>
        <w:pStyle w:val="a3"/>
        <w:jc w:val="both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</w:t>
      </w:r>
      <w:r w:rsidRPr="001B4E86">
        <w:rPr>
          <w:sz w:val="20"/>
          <w:szCs w:val="20"/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0A6AEA">
        <w:rPr>
          <w:sz w:val="20"/>
          <w:szCs w:val="20"/>
          <w:lang w:val="hy-AM"/>
        </w:rPr>
        <w:t>Մարտիրոս Ստեփանի Մանուկյանի</w:t>
      </w:r>
      <w:r w:rsidRPr="001B4E86">
        <w:rPr>
          <w:sz w:val="20"/>
          <w:szCs w:val="20"/>
          <w:lang w:val="hy-AM"/>
        </w:rPr>
        <w:t xml:space="preserve"> դիմումը և այն հանգամանքը, որ Հայաստանի Հանրապետության Արմավիրի մարզի Խոյ համայնքի </w:t>
      </w:r>
      <w:r w:rsidR="000A6AEA">
        <w:rPr>
          <w:sz w:val="20"/>
          <w:szCs w:val="20"/>
          <w:lang w:val="hy-AM"/>
        </w:rPr>
        <w:t>Մոնթեավան</w:t>
      </w:r>
      <w:r w:rsidR="009148DA">
        <w:rPr>
          <w:sz w:val="20"/>
          <w:szCs w:val="20"/>
          <w:lang w:val="hy-AM"/>
        </w:rPr>
        <w:t xml:space="preserve"> </w:t>
      </w:r>
      <w:r w:rsidRPr="001B4E86">
        <w:rPr>
          <w:sz w:val="20"/>
          <w:szCs w:val="20"/>
          <w:lang w:val="hy-AM"/>
        </w:rPr>
        <w:t>գյուղում գտնվող 04-0</w:t>
      </w:r>
      <w:r w:rsidR="000A6AEA">
        <w:rPr>
          <w:sz w:val="20"/>
          <w:szCs w:val="20"/>
          <w:lang w:val="hy-AM"/>
        </w:rPr>
        <w:t>78-0007</w:t>
      </w:r>
      <w:r w:rsidR="007B44DC">
        <w:rPr>
          <w:sz w:val="20"/>
          <w:szCs w:val="20"/>
          <w:lang w:val="hy-AM"/>
        </w:rPr>
        <w:t>-</w:t>
      </w:r>
      <w:r w:rsidR="006B54E9">
        <w:rPr>
          <w:sz w:val="20"/>
          <w:szCs w:val="20"/>
          <w:lang w:val="hy-AM"/>
        </w:rPr>
        <w:t>0088</w:t>
      </w:r>
      <w:r w:rsidRPr="001B4E86">
        <w:rPr>
          <w:sz w:val="20"/>
          <w:szCs w:val="20"/>
          <w:lang w:val="hy-AM"/>
        </w:rPr>
        <w:t xml:space="preserve"> կադաստրային ծածկագրով բնակավայրերի </w:t>
      </w:r>
      <w:r w:rsidR="009148DA">
        <w:rPr>
          <w:sz w:val="20"/>
          <w:szCs w:val="20"/>
          <w:lang w:val="hy-AM"/>
        </w:rPr>
        <w:t>բնակելի</w:t>
      </w:r>
      <w:r w:rsidR="00161CDF">
        <w:rPr>
          <w:sz w:val="20"/>
          <w:szCs w:val="20"/>
          <w:lang w:val="hy-AM"/>
        </w:rPr>
        <w:t xml:space="preserve"> </w:t>
      </w:r>
      <w:r w:rsidRPr="001B4E86">
        <w:rPr>
          <w:sz w:val="20"/>
          <w:szCs w:val="20"/>
          <w:lang w:val="hy-AM"/>
        </w:rPr>
        <w:t xml:space="preserve">կառուցապատման հողերի՝ </w:t>
      </w:r>
      <w:r w:rsidR="007B44DC">
        <w:rPr>
          <w:sz w:val="20"/>
          <w:lang w:val="hy-AM"/>
        </w:rPr>
        <w:t>0,</w:t>
      </w:r>
      <w:r w:rsidR="000A6AEA">
        <w:rPr>
          <w:sz w:val="20"/>
          <w:lang w:val="hy-AM"/>
        </w:rPr>
        <w:t>00366</w:t>
      </w:r>
      <w:r w:rsidR="00161CDF" w:rsidRPr="00161CDF">
        <w:rPr>
          <w:sz w:val="20"/>
          <w:lang w:val="hy-AM"/>
        </w:rPr>
        <w:t xml:space="preserve"> </w:t>
      </w:r>
      <w:r w:rsidRPr="001B4E86">
        <w:rPr>
          <w:sz w:val="20"/>
          <w:szCs w:val="20"/>
          <w:lang w:val="hy-AM"/>
        </w:rPr>
        <w:t xml:space="preserve">հա հողամասի վրա </w:t>
      </w:r>
      <w:r w:rsidR="000A6AEA">
        <w:rPr>
          <w:sz w:val="20"/>
          <w:lang w:val="hy-AM"/>
        </w:rPr>
        <w:t>36,6</w:t>
      </w:r>
      <w:r w:rsidR="00161CDF" w:rsidRPr="00161CDF">
        <w:rPr>
          <w:sz w:val="20"/>
          <w:lang w:val="hy-AM"/>
        </w:rPr>
        <w:t xml:space="preserve"> </w:t>
      </w:r>
      <w:r w:rsidR="00161CDF">
        <w:rPr>
          <w:sz w:val="20"/>
          <w:szCs w:val="20"/>
          <w:lang w:val="hy-AM"/>
        </w:rPr>
        <w:t>քմ</w:t>
      </w:r>
      <w:r w:rsidRPr="001B4E86">
        <w:rPr>
          <w:sz w:val="20"/>
          <w:szCs w:val="20"/>
          <w:lang w:val="hy-AM"/>
        </w:rPr>
        <w:t xml:space="preserve"> արտաքին մակերեսով </w:t>
      </w:r>
      <w:r w:rsidR="009148DA">
        <w:rPr>
          <w:sz w:val="20"/>
          <w:szCs w:val="20"/>
          <w:lang w:val="hy-AM"/>
        </w:rPr>
        <w:t xml:space="preserve">բնակելի </w:t>
      </w:r>
      <w:r w:rsidRPr="00EE4699">
        <w:rPr>
          <w:sz w:val="20"/>
          <w:szCs w:val="20"/>
          <w:lang w:val="hy-AM"/>
        </w:rPr>
        <w:t>նշանակության շինությունների</w:t>
      </w:r>
      <w:r w:rsidRPr="001B4E86">
        <w:rPr>
          <w:sz w:val="20"/>
          <w:szCs w:val="20"/>
          <w:lang w:val="hy-AM"/>
        </w:rPr>
        <w:t xml:space="preserve"> կառուցման աշխատանքները իրականացվել է </w:t>
      </w:r>
      <w:r w:rsidR="000A6AEA">
        <w:rPr>
          <w:sz w:val="20"/>
          <w:szCs w:val="20"/>
          <w:lang w:val="hy-AM"/>
        </w:rPr>
        <w:t>Մարտիրոս Ստեփանի Մանուկյանի</w:t>
      </w:r>
      <w:r w:rsidR="007B44DC">
        <w:rPr>
          <w:sz w:val="20"/>
          <w:szCs w:val="20"/>
          <w:lang w:val="hy-AM"/>
        </w:rPr>
        <w:t xml:space="preserve"> </w:t>
      </w:r>
      <w:r>
        <w:rPr>
          <w:sz w:val="20"/>
          <w:szCs w:val="20"/>
          <w:lang w:val="hy-AM"/>
        </w:rPr>
        <w:t>/</w:t>
      </w:r>
      <w:r w:rsidR="000A6AEA" w:rsidRPr="000A6AEA">
        <w:rPr>
          <w:lang w:val="hy-AM"/>
        </w:rPr>
        <w:t xml:space="preserve"> </w:t>
      </w:r>
      <w:r w:rsidR="000A6AEA" w:rsidRPr="000A6AEA">
        <w:rPr>
          <w:sz w:val="20"/>
          <w:lang w:val="hy-AM"/>
        </w:rPr>
        <w:t>ID</w:t>
      </w:r>
      <w:r w:rsidR="006B54E9">
        <w:rPr>
          <w:sz w:val="20"/>
          <w:lang w:val="hy-AM"/>
        </w:rPr>
        <w:t>՝</w:t>
      </w:r>
      <w:r w:rsidR="000A6AEA" w:rsidRPr="000A6AEA">
        <w:rPr>
          <w:sz w:val="20"/>
          <w:lang w:val="hy-AM"/>
        </w:rPr>
        <w:t xml:space="preserve"> 010301166, տրված 23.10.2018թ., 057-ի կողմից</w:t>
      </w:r>
      <w:r w:rsidR="000A6AEA">
        <w:rPr>
          <w:sz w:val="20"/>
          <w:szCs w:val="20"/>
          <w:lang w:val="hy-AM"/>
        </w:rPr>
        <w:t xml:space="preserve">/ </w:t>
      </w:r>
      <w:r w:rsidRPr="001B4E86">
        <w:rPr>
          <w:sz w:val="20"/>
          <w:szCs w:val="20"/>
          <w:lang w:val="hy-AM"/>
        </w:rPr>
        <w:t>կողմից.</w:t>
      </w:r>
      <w:r w:rsidRPr="00EE4699">
        <w:rPr>
          <w:sz w:val="20"/>
          <w:szCs w:val="20"/>
          <w:lang w:val="hy-AM"/>
        </w:rPr>
        <w:t xml:space="preserve"> </w:t>
      </w:r>
      <w:r>
        <w:rPr>
          <w:sz w:val="20"/>
          <w:szCs w:val="20"/>
          <w:lang w:val="hy-AM"/>
        </w:rPr>
        <w:br/>
        <w:t xml:space="preserve">                                                              </w:t>
      </w:r>
      <w:r w:rsidRPr="00472D8C">
        <w:rPr>
          <w:sz w:val="20"/>
          <w:szCs w:val="20"/>
          <w:lang w:val="hy-AM"/>
        </w:rPr>
        <w:t>ՈՐՈՇՈՒՄ ԵՄ՝</w:t>
      </w:r>
    </w:p>
    <w:p w:rsidR="00440A11" w:rsidRPr="00472D8C" w:rsidRDefault="00440A11" w:rsidP="00440A11">
      <w:pPr>
        <w:pStyle w:val="a3"/>
        <w:jc w:val="both"/>
        <w:rPr>
          <w:sz w:val="20"/>
          <w:szCs w:val="20"/>
          <w:lang w:val="hy-AM"/>
        </w:rPr>
      </w:pPr>
      <w:r w:rsidRPr="00EE4699">
        <w:rPr>
          <w:sz w:val="20"/>
          <w:szCs w:val="20"/>
          <w:lang w:val="hy-AM"/>
        </w:rPr>
        <w:t xml:space="preserve">1. </w:t>
      </w:r>
      <w:r w:rsidR="000A6AEA">
        <w:rPr>
          <w:sz w:val="20"/>
          <w:szCs w:val="20"/>
          <w:lang w:val="hy-AM"/>
        </w:rPr>
        <w:t xml:space="preserve">Մարտիրոս Ստեփանի Մանուկյանին </w:t>
      </w:r>
      <w:r w:rsidRPr="00EE4699">
        <w:rPr>
          <w:sz w:val="20"/>
          <w:szCs w:val="20"/>
          <w:lang w:val="hy-AM"/>
        </w:rPr>
        <w:t xml:space="preserve">ուղղակի վաճառքով, Հայաստանի Հանրապետության Արմավիրի մարզի Խոյ համայնքի </w:t>
      </w:r>
      <w:r w:rsidR="000A6AEA">
        <w:rPr>
          <w:sz w:val="20"/>
          <w:szCs w:val="20"/>
          <w:lang w:val="hy-AM"/>
        </w:rPr>
        <w:t>Մոնթեավան</w:t>
      </w:r>
      <w:r w:rsidRPr="00EE4699">
        <w:rPr>
          <w:sz w:val="20"/>
          <w:szCs w:val="20"/>
          <w:lang w:val="hy-AM"/>
        </w:rPr>
        <w:t xml:space="preserve"> գյուղի</w:t>
      </w:r>
      <w:r w:rsidR="007B44DC">
        <w:rPr>
          <w:sz w:val="20"/>
          <w:szCs w:val="20"/>
          <w:lang w:val="hy-AM"/>
        </w:rPr>
        <w:t xml:space="preserve"> 04-0</w:t>
      </w:r>
      <w:r w:rsidR="000A6AEA">
        <w:rPr>
          <w:sz w:val="20"/>
          <w:szCs w:val="20"/>
          <w:lang w:val="hy-AM"/>
        </w:rPr>
        <w:t>78-0007</w:t>
      </w:r>
      <w:r w:rsidR="007B44DC">
        <w:rPr>
          <w:sz w:val="20"/>
          <w:szCs w:val="20"/>
          <w:lang w:val="hy-AM"/>
        </w:rPr>
        <w:t>-</w:t>
      </w:r>
      <w:r w:rsidR="006B54E9">
        <w:rPr>
          <w:sz w:val="20"/>
          <w:szCs w:val="20"/>
          <w:lang w:val="hy-AM"/>
        </w:rPr>
        <w:t>0088</w:t>
      </w:r>
      <w:r w:rsidRPr="00EE4699">
        <w:rPr>
          <w:sz w:val="20"/>
          <w:szCs w:val="20"/>
          <w:lang w:val="hy-AM"/>
        </w:rPr>
        <w:t xml:space="preserve"> կադաստրային ծածկագրի տակ գտնվող </w:t>
      </w:r>
      <w:r w:rsidR="007B44DC">
        <w:rPr>
          <w:sz w:val="20"/>
          <w:lang w:val="hy-AM"/>
        </w:rPr>
        <w:t>0,</w:t>
      </w:r>
      <w:r w:rsidR="000A6AEA">
        <w:rPr>
          <w:sz w:val="20"/>
          <w:lang w:val="hy-AM"/>
        </w:rPr>
        <w:t>00366</w:t>
      </w:r>
      <w:r w:rsidR="00161CDF" w:rsidRPr="00161CDF">
        <w:rPr>
          <w:sz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հա հողամասը և</w:t>
      </w:r>
      <w:r w:rsidR="00161CDF">
        <w:rPr>
          <w:sz w:val="20"/>
          <w:szCs w:val="20"/>
          <w:lang w:val="hy-AM"/>
        </w:rPr>
        <w:t xml:space="preserve"> </w:t>
      </w:r>
      <w:r w:rsidR="000A6AEA">
        <w:rPr>
          <w:sz w:val="20"/>
          <w:szCs w:val="20"/>
          <w:lang w:val="hy-AM"/>
        </w:rPr>
        <w:t>36,3</w:t>
      </w:r>
      <w:r w:rsidR="00161CDF" w:rsidRPr="00161CDF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 xml:space="preserve"> </w:t>
      </w:r>
      <w:r w:rsidR="00161CDF">
        <w:rPr>
          <w:sz w:val="20"/>
          <w:szCs w:val="20"/>
          <w:lang w:val="hy-AM"/>
        </w:rPr>
        <w:t>քմ</w:t>
      </w:r>
      <w:r w:rsidRPr="00EE4699">
        <w:rPr>
          <w:sz w:val="20"/>
          <w:szCs w:val="20"/>
          <w:lang w:val="hy-AM"/>
        </w:rPr>
        <w:t xml:space="preserve"> արտաքին մակերեսով </w:t>
      </w:r>
      <w:r w:rsidR="006B54E9">
        <w:rPr>
          <w:sz w:val="20"/>
          <w:szCs w:val="20"/>
          <w:lang w:val="hy-AM"/>
        </w:rPr>
        <w:t>շինություն</w:t>
      </w:r>
      <w:r w:rsidRPr="00EE4699">
        <w:rPr>
          <w:sz w:val="20"/>
          <w:szCs w:val="20"/>
          <w:lang w:val="hy-AM"/>
        </w:rPr>
        <w:t xml:space="preserve">ը /հիմք/ օտարել, հողամասի համար </w:t>
      </w:r>
      <w:r w:rsidR="00487B03" w:rsidRPr="00487B03">
        <w:rPr>
          <w:sz w:val="20"/>
          <w:lang w:val="hy-AM"/>
        </w:rPr>
        <w:t>44690 /քառասունչորս հազար վեց հարյուր իննսուն/</w:t>
      </w:r>
      <w:r w:rsidR="00487B03" w:rsidRPr="00206D89">
        <w:rPr>
          <w:lang w:val="hy-AM"/>
        </w:rPr>
        <w:t xml:space="preserve"> </w:t>
      </w:r>
      <w:r w:rsidR="00630964" w:rsidRPr="00630964">
        <w:rPr>
          <w:sz w:val="20"/>
          <w:lang w:val="hy-AM"/>
        </w:rPr>
        <w:t>ՀՀ դրամ</w:t>
      </w:r>
      <w:r w:rsidR="00630964" w:rsidRPr="00630964">
        <w:rPr>
          <w:sz w:val="16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պետք է վճարի Հ</w:t>
      </w:r>
      <w:r w:rsidR="002E4899">
        <w:rPr>
          <w:sz w:val="20"/>
          <w:szCs w:val="20"/>
          <w:lang w:val="hy-AM"/>
        </w:rPr>
        <w:t xml:space="preserve">այաստանի </w:t>
      </w:r>
      <w:r w:rsidRPr="00EE4699">
        <w:rPr>
          <w:sz w:val="20"/>
          <w:szCs w:val="20"/>
          <w:lang w:val="hy-AM"/>
        </w:rPr>
        <w:t>Հ</w:t>
      </w:r>
      <w:r w:rsidR="002E4899">
        <w:rPr>
          <w:sz w:val="20"/>
          <w:szCs w:val="20"/>
          <w:lang w:val="hy-AM"/>
        </w:rPr>
        <w:t>անրապետության</w:t>
      </w:r>
      <w:r w:rsidRPr="00EE4699">
        <w:rPr>
          <w:sz w:val="20"/>
          <w:szCs w:val="20"/>
          <w:lang w:val="hy-AM"/>
        </w:rPr>
        <w:t xml:space="preserve"> Արմավիրի մարզի Խոյ համայնքի </w:t>
      </w:r>
      <w:r w:rsidR="00487B03">
        <w:rPr>
          <w:sz w:val="20"/>
          <w:szCs w:val="20"/>
          <w:lang w:val="hy-AM"/>
        </w:rPr>
        <w:t>Մոնթեավան</w:t>
      </w:r>
      <w:r w:rsidR="00BC6503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 xml:space="preserve">գյուղի ֆոնդային եկամուտների </w:t>
      </w:r>
      <w:r w:rsidR="00487B03" w:rsidRPr="00487B03">
        <w:rPr>
          <w:sz w:val="20"/>
          <w:u w:val="single"/>
          <w:lang w:val="hy-AM"/>
        </w:rPr>
        <w:t xml:space="preserve">900325187137 </w:t>
      </w:r>
      <w:r w:rsidRPr="001819B1">
        <w:rPr>
          <w:sz w:val="16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 xml:space="preserve">հաշվեհամարին, իսկ շինության համար </w:t>
      </w:r>
      <w:r w:rsidR="00487B03" w:rsidRPr="00487B03">
        <w:rPr>
          <w:sz w:val="20"/>
          <w:lang w:val="hy-AM"/>
        </w:rPr>
        <w:t xml:space="preserve">132750 /մեկ հարյուր երեսուներկու հազար յոթ հարյուր հիսուն/ </w:t>
      </w:r>
      <w:r w:rsidR="001819B1" w:rsidRPr="00487B03">
        <w:rPr>
          <w:sz w:val="20"/>
          <w:lang w:val="hy-AM"/>
        </w:rPr>
        <w:t xml:space="preserve"> </w:t>
      </w:r>
      <w:r w:rsidR="00CF5A55" w:rsidRPr="00CF5A55">
        <w:rPr>
          <w:sz w:val="20"/>
          <w:lang w:val="hy-AM"/>
        </w:rPr>
        <w:t>ՀՀ դրամ</w:t>
      </w:r>
      <w:r w:rsidR="00CF5A55" w:rsidRPr="00CF5A55">
        <w:rPr>
          <w:sz w:val="16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պետք է վճարի Հ</w:t>
      </w:r>
      <w:r w:rsidR="002E4899">
        <w:rPr>
          <w:sz w:val="20"/>
          <w:szCs w:val="20"/>
          <w:lang w:val="hy-AM"/>
        </w:rPr>
        <w:t xml:space="preserve">այաստանի </w:t>
      </w:r>
      <w:r w:rsidRPr="00EE4699">
        <w:rPr>
          <w:sz w:val="20"/>
          <w:szCs w:val="20"/>
          <w:lang w:val="hy-AM"/>
        </w:rPr>
        <w:t>Հ</w:t>
      </w:r>
      <w:r w:rsidR="002E4899">
        <w:rPr>
          <w:sz w:val="20"/>
          <w:szCs w:val="20"/>
          <w:lang w:val="hy-AM"/>
        </w:rPr>
        <w:t>անրապետության</w:t>
      </w:r>
      <w:r w:rsidRPr="00EE4699">
        <w:rPr>
          <w:sz w:val="20"/>
          <w:szCs w:val="20"/>
          <w:lang w:val="hy-AM"/>
        </w:rPr>
        <w:t xml:space="preserve"> Արմավիրի մարզի Խոյ համայնքի վարչական եկամուտների </w:t>
      </w:r>
      <w:r w:rsidRPr="00CF5A55">
        <w:rPr>
          <w:sz w:val="20"/>
          <w:szCs w:val="20"/>
          <w:u w:val="single"/>
          <w:lang w:val="hy-AM"/>
        </w:rPr>
        <w:t>900325188150</w:t>
      </w:r>
      <w:r w:rsidRPr="00EE4699">
        <w:rPr>
          <w:sz w:val="20"/>
          <w:szCs w:val="20"/>
          <w:lang w:val="hy-AM"/>
        </w:rPr>
        <w:t xml:space="preserve"> </w:t>
      </w:r>
      <w:r w:rsidR="002E4899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հաշվեհամարին: 60-օրյա ժամկետում</w:t>
      </w:r>
      <w:r w:rsidR="002E4899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չվճարելու</w:t>
      </w:r>
      <w:r w:rsidR="00487B03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դեպքում</w:t>
      </w:r>
      <w:r w:rsidR="002E4899">
        <w:rPr>
          <w:sz w:val="20"/>
          <w:szCs w:val="20"/>
          <w:lang w:val="hy-AM"/>
        </w:rPr>
        <w:t xml:space="preserve">  </w:t>
      </w:r>
      <w:r w:rsidRPr="00EE4699">
        <w:rPr>
          <w:sz w:val="20"/>
          <w:szCs w:val="20"/>
          <w:lang w:val="hy-AM"/>
        </w:rPr>
        <w:t>որոշումը</w:t>
      </w:r>
      <w:r w:rsidR="002E4899">
        <w:rPr>
          <w:sz w:val="20"/>
          <w:szCs w:val="20"/>
          <w:lang w:val="hy-AM"/>
        </w:rPr>
        <w:t xml:space="preserve">   </w:t>
      </w:r>
      <w:r w:rsidRPr="00EE4699">
        <w:rPr>
          <w:sz w:val="20"/>
          <w:szCs w:val="20"/>
          <w:lang w:val="hy-AM"/>
        </w:rPr>
        <w:t>համարել</w:t>
      </w:r>
      <w:r w:rsidR="002E4899">
        <w:rPr>
          <w:sz w:val="20"/>
          <w:szCs w:val="20"/>
          <w:lang w:val="hy-AM"/>
        </w:rPr>
        <w:t xml:space="preserve">    </w:t>
      </w:r>
      <w:r w:rsidRPr="00EE4699">
        <w:rPr>
          <w:sz w:val="20"/>
          <w:szCs w:val="20"/>
          <w:lang w:val="hy-AM"/>
        </w:rPr>
        <w:t>ուժը</w:t>
      </w:r>
      <w:r w:rsidR="002E4899">
        <w:rPr>
          <w:sz w:val="20"/>
          <w:szCs w:val="20"/>
          <w:lang w:val="hy-AM"/>
        </w:rPr>
        <w:tab/>
      </w:r>
      <w:r w:rsidRPr="00EE4699">
        <w:rPr>
          <w:sz w:val="20"/>
          <w:szCs w:val="20"/>
          <w:lang w:val="hy-AM"/>
        </w:rPr>
        <w:t>կորցրած:</w:t>
      </w:r>
      <w:r w:rsidRPr="00EE4699">
        <w:rPr>
          <w:sz w:val="20"/>
          <w:szCs w:val="20"/>
          <w:lang w:val="hy-AM"/>
        </w:rPr>
        <w:br/>
        <w:t xml:space="preserve">2. </w:t>
      </w:r>
      <w:r w:rsidR="00487B03">
        <w:rPr>
          <w:sz w:val="20"/>
          <w:szCs w:val="20"/>
          <w:lang w:val="hy-AM"/>
        </w:rPr>
        <w:t xml:space="preserve">Մարտիրոս Ստեփանի Մանուկյանի </w:t>
      </w:r>
      <w:r w:rsidRPr="00EE4699">
        <w:rPr>
          <w:sz w:val="20"/>
          <w:szCs w:val="20"/>
          <w:lang w:val="hy-AM"/>
        </w:rPr>
        <w:t>հետ կնքել հողամասի ուղղակի վաճառքի պայմանագիր, որը ենթակա է նոտարական վավերացման, իսկ դրանից ծագող իրավունքները</w:t>
      </w:r>
      <w:r w:rsidR="002E4899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պետական</w:t>
      </w:r>
      <w:r w:rsidR="00487B03"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գրանցման։</w:t>
      </w:r>
      <w:r w:rsidRPr="00EE4699">
        <w:rPr>
          <w:sz w:val="20"/>
          <w:szCs w:val="20"/>
          <w:lang w:val="hy-AM"/>
        </w:rPr>
        <w:br/>
        <w:t>3. Սույն որոշումից ծագող իրավունքները ենթակա են գրանցման Հայաստանի Հանրապետության</w:t>
      </w:r>
      <w:r>
        <w:rPr>
          <w:sz w:val="20"/>
          <w:szCs w:val="20"/>
          <w:lang w:val="hy-AM"/>
        </w:rPr>
        <w:t xml:space="preserve"> </w:t>
      </w:r>
      <w:r w:rsidRPr="00EE4699">
        <w:rPr>
          <w:sz w:val="20"/>
          <w:szCs w:val="20"/>
          <w:lang w:val="hy-AM"/>
        </w:rPr>
        <w:t>կադաստրի</w:t>
      </w:r>
      <w:r w:rsidR="002E4899">
        <w:rPr>
          <w:sz w:val="20"/>
          <w:szCs w:val="20"/>
          <w:lang w:val="hy-AM"/>
        </w:rPr>
        <w:t xml:space="preserve">  </w:t>
      </w:r>
      <w:r w:rsidRPr="00EE4699">
        <w:rPr>
          <w:sz w:val="20"/>
          <w:szCs w:val="20"/>
          <w:lang w:val="hy-AM"/>
        </w:rPr>
        <w:t>կոմիտեի</w:t>
      </w:r>
      <w:r w:rsidR="002E4899">
        <w:rPr>
          <w:sz w:val="20"/>
          <w:szCs w:val="20"/>
          <w:lang w:val="hy-AM"/>
        </w:rPr>
        <w:tab/>
      </w:r>
      <w:r w:rsidRPr="00EE4699">
        <w:rPr>
          <w:sz w:val="20"/>
          <w:szCs w:val="20"/>
          <w:lang w:val="hy-AM"/>
        </w:rPr>
        <w:t xml:space="preserve">կողմից: </w:t>
      </w:r>
      <w:r w:rsidRPr="00EE4699">
        <w:rPr>
          <w:sz w:val="20"/>
          <w:szCs w:val="20"/>
          <w:lang w:val="hy-AM"/>
        </w:rPr>
        <w:br/>
        <w:t xml:space="preserve">4. </w:t>
      </w:r>
      <w:r w:rsidRPr="00472D8C">
        <w:rPr>
          <w:sz w:val="20"/>
          <w:szCs w:val="20"/>
          <w:lang w:val="hy-AM"/>
        </w:rPr>
        <w:t>Սույն որոշումն ուժի մեջ է մտնում ընդունման պահից:</w:t>
      </w:r>
    </w:p>
    <w:p w:rsidR="00440A11" w:rsidRPr="00472D8C" w:rsidRDefault="00440A11" w:rsidP="00440A11">
      <w:pPr>
        <w:pStyle w:val="a3"/>
        <w:jc w:val="both"/>
        <w:rPr>
          <w:sz w:val="20"/>
          <w:szCs w:val="20"/>
          <w:lang w:val="hy-AM"/>
        </w:rPr>
      </w:pPr>
    </w:p>
    <w:p w:rsidR="00440A11" w:rsidRPr="004678BC" w:rsidRDefault="00440A11" w:rsidP="00440A11">
      <w:pPr>
        <w:pStyle w:val="a3"/>
        <w:rPr>
          <w:lang w:val="hy-AM"/>
        </w:rPr>
      </w:pPr>
      <w:r>
        <w:rPr>
          <w:rStyle w:val="a4"/>
          <w:lang w:val="hy-AM"/>
        </w:rPr>
        <w:t xml:space="preserve">ՀԱՄԱՅՆՔԻ </w:t>
      </w:r>
      <w:r w:rsidR="00BC6503">
        <w:rPr>
          <w:rStyle w:val="a4"/>
          <w:lang w:val="hy-AM"/>
        </w:rPr>
        <w:t>ՂԵԿԱՎԱՐ</w:t>
      </w:r>
      <w:r w:rsidR="006B54E9">
        <w:rPr>
          <w:rStyle w:val="a4"/>
          <w:lang w:val="hy-AM"/>
        </w:rPr>
        <w:t>Ի ՓՈԽԱՐԻՆՈՂ</w:t>
      </w:r>
      <w:r>
        <w:rPr>
          <w:rStyle w:val="a4"/>
          <w:lang w:val="hy-AM"/>
        </w:rPr>
        <w:t xml:space="preserve">՝                        </w:t>
      </w:r>
      <w:r w:rsidR="006B54E9">
        <w:rPr>
          <w:rStyle w:val="a4"/>
          <w:lang w:val="hy-AM"/>
        </w:rPr>
        <w:t xml:space="preserve"> </w:t>
      </w:r>
      <w:r w:rsidR="00BC6503">
        <w:rPr>
          <w:rStyle w:val="a4"/>
          <w:lang w:val="hy-AM"/>
        </w:rPr>
        <w:t xml:space="preserve">               </w:t>
      </w:r>
      <w:r>
        <w:rPr>
          <w:rStyle w:val="a4"/>
          <w:lang w:val="hy-AM"/>
        </w:rPr>
        <w:t xml:space="preserve">   </w:t>
      </w:r>
      <w:r w:rsidR="006B54E9">
        <w:rPr>
          <w:rStyle w:val="a4"/>
          <w:lang w:val="hy-AM"/>
        </w:rPr>
        <w:t>Լ</w:t>
      </w:r>
      <w:r w:rsidR="001819B1">
        <w:rPr>
          <w:rStyle w:val="a4"/>
          <w:lang w:val="hy-AM"/>
        </w:rPr>
        <w:t>․</w:t>
      </w:r>
      <w:r w:rsidR="006B54E9">
        <w:rPr>
          <w:rStyle w:val="a4"/>
          <w:lang w:val="hy-AM"/>
        </w:rPr>
        <w:t xml:space="preserve"> ՅԱՅԼՈՅԱՆ</w:t>
      </w:r>
      <w:r w:rsidRPr="00472D8C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                          </w:t>
      </w:r>
    </w:p>
    <w:p w:rsidR="00440A11" w:rsidRPr="00CF5A55" w:rsidRDefault="001819B1" w:rsidP="00440A11">
      <w:pPr>
        <w:pStyle w:val="a3"/>
        <w:rPr>
          <w:sz w:val="20"/>
          <w:lang w:val="hy-AM"/>
        </w:rPr>
      </w:pPr>
      <w:r>
        <w:rPr>
          <w:sz w:val="16"/>
          <w:szCs w:val="20"/>
          <w:lang w:val="hy-AM"/>
        </w:rPr>
        <w:t>2024</w:t>
      </w:r>
      <w:r w:rsidR="00440A11" w:rsidRPr="00CF5A55">
        <w:rPr>
          <w:sz w:val="16"/>
          <w:szCs w:val="20"/>
          <w:lang w:val="hy-AM"/>
        </w:rPr>
        <w:t xml:space="preserve">թ. </w:t>
      </w:r>
      <w:r>
        <w:rPr>
          <w:sz w:val="16"/>
          <w:szCs w:val="20"/>
          <w:lang w:val="hy-AM"/>
        </w:rPr>
        <w:t xml:space="preserve">հոկտեմբերի </w:t>
      </w:r>
      <w:r w:rsidR="006B54E9">
        <w:rPr>
          <w:sz w:val="16"/>
          <w:szCs w:val="20"/>
          <w:lang w:val="hy-AM"/>
        </w:rPr>
        <w:t>9</w:t>
      </w:r>
      <w:r w:rsidR="00440A11" w:rsidRPr="00CF5A55">
        <w:rPr>
          <w:sz w:val="16"/>
          <w:szCs w:val="20"/>
          <w:lang w:val="hy-AM"/>
        </w:rPr>
        <w:br/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A6AEA"/>
    <w:rsid w:val="00134EE2"/>
    <w:rsid w:val="00161CDF"/>
    <w:rsid w:val="001819B1"/>
    <w:rsid w:val="002D4E6D"/>
    <w:rsid w:val="002E4899"/>
    <w:rsid w:val="00440A11"/>
    <w:rsid w:val="00487B03"/>
    <w:rsid w:val="00630964"/>
    <w:rsid w:val="0063510C"/>
    <w:rsid w:val="006B54E9"/>
    <w:rsid w:val="007623EE"/>
    <w:rsid w:val="007B44DC"/>
    <w:rsid w:val="008D2BFB"/>
    <w:rsid w:val="009148DA"/>
    <w:rsid w:val="00BC6503"/>
    <w:rsid w:val="00CF5A55"/>
    <w:rsid w:val="00E6529F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181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1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114B-0134-4068-9BEB-E1A5A5C6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2023-08-01T07:10:00Z</dcterms:created>
  <dcterms:modified xsi:type="dcterms:W3CDTF">2024-10-09T12:23:00Z</dcterms:modified>
</cp:coreProperties>
</file>