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5E1DF1">
        <w:trPr>
          <w:divId w:val="83789029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80427" w:rsidRDefault="00FF5D5D">
            <w:pPr>
              <w:jc w:val="center"/>
              <w:rPr>
                <w:rStyle w:val="Strong"/>
                <w:rFonts w:ascii="GHEA Grapalat" w:eastAsia="Times New Roman" w:hAnsi="GHEA Grapalat"/>
                <w:sz w:val="27"/>
                <w:szCs w:val="27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4c01da0281$16c0a03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4c01da0281$16c0a03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 xml:space="preserve">ՀԱՅԱՍՏԱՆԻ ՀԱՆՐԱՊԵՏՈՒԹՅԱՆ ԱՐՄԱՎԻՐԻ ՄԱՐԶԻ </w:t>
            </w:r>
          </w:p>
          <w:p w:rsidR="005E1DF1" w:rsidRDefault="00FF5D5D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1DF1" w:rsidRDefault="00FF5D5D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>060888999, khoy.community@gmail.com</w:t>
            </w:r>
          </w:p>
        </w:tc>
      </w:tr>
    </w:tbl>
    <w:p w:rsidR="005E1DF1" w:rsidRPr="00AA5221" w:rsidRDefault="00FF5D5D">
      <w:pPr>
        <w:pStyle w:val="NormalWeb"/>
        <w:jc w:val="center"/>
        <w:divId w:val="837890296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F80427">
        <w:rPr>
          <w:lang w:val="hy-AM"/>
        </w:rPr>
        <w:t>27 մայիսի</w:t>
      </w:r>
      <w:r>
        <w:t xml:space="preserve"> 202</w:t>
      </w:r>
      <w:r w:rsidR="00F80427">
        <w:rPr>
          <w:lang w:val="hy-AM"/>
        </w:rPr>
        <w:t>5</w:t>
      </w:r>
      <w:r>
        <w:t xml:space="preserve"> </w:t>
      </w:r>
      <w:proofErr w:type="spellStart"/>
      <w:r>
        <w:t>թվականի</w:t>
      </w:r>
      <w:proofErr w:type="spellEnd"/>
      <w:r w:rsidR="005F7A8D">
        <w:t xml:space="preserve"> N </w:t>
      </w:r>
      <w:r w:rsidR="00072B20">
        <w:rPr>
          <w:lang w:val="hy-AM"/>
        </w:rPr>
        <w:t>560</w:t>
      </w:r>
      <w:bookmarkStart w:id="0" w:name="_GoBack"/>
      <w:bookmarkEnd w:id="0"/>
      <w:r w:rsidR="00AA5221">
        <w:rPr>
          <w:lang w:val="hy-AM"/>
        </w:rPr>
        <w:t>-Ա</w:t>
      </w:r>
    </w:p>
    <w:p w:rsidR="005E1DF1" w:rsidRPr="000F5AD9" w:rsidRDefault="00FF5D5D">
      <w:pPr>
        <w:pStyle w:val="NormalWeb"/>
        <w:jc w:val="center"/>
        <w:divId w:val="837890296"/>
        <w:rPr>
          <w:lang w:val="hy-AM"/>
        </w:rPr>
      </w:pPr>
      <w:r w:rsidRPr="000F5AD9">
        <w:rPr>
          <w:lang w:val="hy-AM"/>
        </w:rPr>
        <w:t>ԱՎԵԼ ՕԳՏԱԳՈՐԾՎՈՂ 0,0</w:t>
      </w:r>
      <w:r w:rsidR="00F80427">
        <w:rPr>
          <w:lang w:val="hy-AM"/>
        </w:rPr>
        <w:t>3</w:t>
      </w:r>
      <w:r w:rsidRPr="000F5AD9">
        <w:rPr>
          <w:lang w:val="hy-AM"/>
        </w:rPr>
        <w:t xml:space="preserve"> ՀԱ ՀՈՂԱՄԱՍԻ ՆԿԱՏՄԱՄԲ ՍԵՓԱԿԱՆՈՒԹՅԱՆ ԻՐԱՎՈՒՆՔԸ ՃԱՆԱՉԵԼՈՒ ՄԱՍԻՆ</w:t>
      </w:r>
      <w:r w:rsidRPr="000F5AD9">
        <w:rPr>
          <w:rFonts w:ascii="Calibri" w:hAnsi="Calibri" w:cs="Calibri"/>
          <w:lang w:val="hy-AM"/>
        </w:rPr>
        <w:t> </w:t>
      </w:r>
    </w:p>
    <w:p w:rsidR="005E1DF1" w:rsidRPr="000F5AD9" w:rsidRDefault="00FF5D5D">
      <w:pPr>
        <w:spacing w:before="100" w:beforeAutospacing="1"/>
        <w:jc w:val="both"/>
        <w:divId w:val="837890296"/>
        <w:rPr>
          <w:rFonts w:ascii="GHEA Grapalat" w:hAnsi="GHEA Grapalat"/>
          <w:lang w:val="hy-AM"/>
        </w:rPr>
      </w:pPr>
      <w:r w:rsidRPr="000F5AD9">
        <w:rPr>
          <w:rFonts w:ascii="GHEA Grapalat" w:eastAsia="Times New Roman" w:hAnsi="GHEA Grapalat"/>
          <w:sz w:val="20"/>
          <w:lang w:val="hy-AM" w:eastAsia="ru-RU"/>
        </w:rPr>
        <w:t xml:space="preserve">    </w:t>
      </w:r>
      <w:r>
        <w:rPr>
          <w:rFonts w:ascii="GHEA Grapalat" w:eastAsia="Times New Roman" w:hAnsi="GHEA Grapalat"/>
          <w:sz w:val="20"/>
          <w:lang w:val="hy-AM" w:eastAsia="ru-RU"/>
        </w:rPr>
        <w:t xml:space="preserve"> Ղեկավարվելով &lt;&lt;</w:t>
      </w:r>
      <w:r w:rsidR="00AF2D69">
        <w:rPr>
          <w:rFonts w:ascii="GHEA Grapalat" w:eastAsia="Times New Roman" w:hAnsi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/>
          <w:sz w:val="20"/>
          <w:lang w:val="hy-AM" w:eastAsia="ru-RU"/>
        </w:rPr>
        <w:t>Տեղական ինքնակառավարման մասին</w:t>
      </w:r>
      <w:r w:rsidR="00AF2D69">
        <w:rPr>
          <w:rFonts w:ascii="GHEA Grapalat" w:eastAsia="Times New Roman" w:hAnsi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/>
          <w:sz w:val="20"/>
          <w:lang w:val="hy-AM" w:eastAsia="ru-RU"/>
        </w:rPr>
        <w:t>&gt;&gt; Հայաստանի Հանրապետության օրենքի 35-րդ հոդվածի 24-րդ կետով, Հայաստանի Հանրապետության հողային օրենսգրքի 64-րդ հոդվածի 2-րդ կետի դրույթներով,</w:t>
      </w:r>
      <w:r w:rsidR="00AF2D69">
        <w:rPr>
          <w:rFonts w:ascii="GHEA Grapalat" w:eastAsia="Times New Roman" w:hAnsi="GHEA Grapalat"/>
          <w:sz w:val="20"/>
          <w:lang w:val="hy-AM" w:eastAsia="ru-RU"/>
        </w:rPr>
        <w:t xml:space="preserve"> </w:t>
      </w:r>
      <w:r>
        <w:rPr>
          <w:rFonts w:ascii="Calibri" w:eastAsia="Times New Roman" w:hAnsi="Calibri" w:cs="Calibri"/>
          <w:sz w:val="20"/>
          <w:lang w:val="hy-AM" w:eastAsia="ru-RU"/>
        </w:rPr>
        <w:t> 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նկատի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ունենալով</w:t>
      </w:r>
      <w:r>
        <w:rPr>
          <w:rFonts w:ascii="GHEA Grapalat" w:eastAsia="Times New Roman" w:hAnsi="GHEA Grapalat"/>
          <w:sz w:val="20"/>
          <w:lang w:val="hy-AM" w:eastAsia="ru-RU"/>
        </w:rPr>
        <w:t xml:space="preserve">, </w:t>
      </w:r>
      <w:r w:rsidR="00AF2D69">
        <w:rPr>
          <w:rFonts w:ascii="GHEA Grapalat" w:eastAsia="Times New Roman" w:hAnsi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որ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հողամասը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չի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գտնվում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Հայաստանի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Հանրապետության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հողային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օրենսգրքի</w:t>
      </w:r>
      <w:r>
        <w:rPr>
          <w:rFonts w:ascii="GHEA Grapalat" w:eastAsia="Times New Roman" w:hAnsi="GHEA Grapalat"/>
          <w:sz w:val="20"/>
          <w:lang w:val="hy-AM" w:eastAsia="ru-RU"/>
        </w:rPr>
        <w:t xml:space="preserve"> 60-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րդ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հոդվածով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սահմանված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հողամ</w:t>
      </w:r>
      <w:r>
        <w:rPr>
          <w:rFonts w:ascii="GHEA Grapalat" w:eastAsia="Times New Roman" w:hAnsi="GHEA Grapalat"/>
          <w:sz w:val="20"/>
          <w:lang w:val="hy-AM" w:eastAsia="ru-RU"/>
        </w:rPr>
        <w:t xml:space="preserve">ասերի, այդ թվում՝ ինժեներատրանսպորտային օբյեկտների օտարման գոտիներում, չի խախտում այլ անձանց իրավունքներն ու օրենքով պահպանվող շահերը, չի առաջացնում հարկադիր սերվիտուտ պահանջելու իրավունք, հիմք ընդունելով քաղաքացի </w:t>
      </w:r>
      <w:r w:rsidR="00F80427">
        <w:rPr>
          <w:rFonts w:ascii="GHEA Grapalat" w:eastAsia="Times New Roman" w:hAnsi="GHEA Grapalat"/>
          <w:sz w:val="20"/>
          <w:lang w:val="hy-AM" w:eastAsia="ru-RU"/>
        </w:rPr>
        <w:t>Սերգեյ Աղասու Սարգսյանի</w:t>
      </w:r>
      <w:r>
        <w:rPr>
          <w:rFonts w:ascii="Calibri" w:eastAsia="Times New Roman" w:hAnsi="Calibri" w:cs="Calibri"/>
          <w:sz w:val="20"/>
          <w:lang w:val="hy-AM" w:eastAsia="ru-RU"/>
        </w:rPr>
        <w:t> 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դիմումը</w:t>
      </w:r>
      <w:r>
        <w:rPr>
          <w:rFonts w:ascii="Cambria Math" w:eastAsia="Times New Roman" w:hAnsi="Cambria Math" w:cs="Cambria Math"/>
          <w:sz w:val="20"/>
          <w:lang w:val="hy-AM" w:eastAsia="ru-RU"/>
        </w:rPr>
        <w:t>․</w:t>
      </w:r>
    </w:p>
    <w:p w:rsidR="005E1DF1" w:rsidRPr="000F5AD9" w:rsidRDefault="00FF5D5D">
      <w:pPr>
        <w:spacing w:before="100" w:beforeAutospacing="1"/>
        <w:jc w:val="center"/>
        <w:divId w:val="837890296"/>
        <w:rPr>
          <w:rFonts w:ascii="GHEA Grapalat" w:hAnsi="GHEA Grapalat"/>
          <w:lang w:val="hy-AM"/>
        </w:rPr>
      </w:pPr>
      <w:r>
        <w:rPr>
          <w:rStyle w:val="Strong"/>
          <w:rFonts w:ascii="GHEA Grapalat" w:eastAsia="Times New Roman" w:hAnsi="GHEA Grapalat" w:cs="GHEA Grapalat"/>
          <w:lang w:val="hy-AM" w:eastAsia="ru-RU"/>
        </w:rPr>
        <w:t>ՈՐՈՇՈՒՄ</w:t>
      </w:r>
      <w:r w:rsidR="00AA5221">
        <w:rPr>
          <w:rStyle w:val="Strong"/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Style w:val="Strong"/>
          <w:rFonts w:ascii="GHEA Grapalat" w:eastAsia="Times New Roman" w:hAnsi="GHEA Grapalat" w:cs="GHEA Grapalat"/>
          <w:lang w:val="hy-AM" w:eastAsia="ru-RU"/>
        </w:rPr>
        <w:t>ԵՄ</w:t>
      </w:r>
      <w:r>
        <w:rPr>
          <w:rStyle w:val="Strong"/>
          <w:rFonts w:ascii="GHEA Grapalat" w:eastAsia="Times New Roman" w:hAnsi="GHEA Grapalat"/>
          <w:lang w:val="hy-AM" w:eastAsia="ru-RU"/>
        </w:rPr>
        <w:t>՝</w:t>
      </w:r>
    </w:p>
    <w:p w:rsidR="005E1DF1" w:rsidRPr="00474266" w:rsidRDefault="00FF5D5D">
      <w:pPr>
        <w:spacing w:before="100" w:beforeAutospacing="1"/>
        <w:jc w:val="both"/>
        <w:divId w:val="837890296"/>
        <w:rPr>
          <w:rFonts w:ascii="GHEA Grapalat" w:eastAsia="Times New Roman" w:hAnsi="GHEA Grapalat"/>
          <w:lang w:val="hy-AM" w:eastAsia="ru-RU"/>
        </w:rPr>
      </w:pPr>
      <w:r>
        <w:rPr>
          <w:rFonts w:ascii="Calibri" w:eastAsia="Times New Roman" w:hAnsi="Calibri" w:cs="Calibri"/>
          <w:lang w:val="hy-AM" w:eastAsia="ru-RU"/>
        </w:rPr>
        <w:t> </w:t>
      </w:r>
      <w:r>
        <w:rPr>
          <w:rFonts w:ascii="GHEA Grapalat" w:eastAsia="Times New Roman" w:hAnsi="GHEA Grapalat"/>
          <w:lang w:val="hy-AM" w:eastAsia="ru-RU"/>
        </w:rPr>
        <w:t>1</w:t>
      </w:r>
      <w:r>
        <w:rPr>
          <w:rFonts w:ascii="Cambria Math" w:eastAsia="Times New Roman" w:hAnsi="Cambria Math" w:cs="Cambria Math"/>
          <w:lang w:val="hy-AM" w:eastAsia="ru-RU"/>
        </w:rPr>
        <w:t>․</w:t>
      </w:r>
      <w:r>
        <w:rPr>
          <w:rFonts w:ascii="GHEA Grapalat" w:eastAsia="Times New Roman" w:hAnsi="GHEA Grapalat" w:cs="GHEA Grapalat"/>
          <w:lang w:val="hy-AM" w:eastAsia="ru-RU"/>
        </w:rPr>
        <w:t>Ճանաչել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Արմավիրի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մարզի</w:t>
      </w:r>
      <w:r>
        <w:rPr>
          <w:rFonts w:ascii="GHEA Grapalat" w:eastAsia="Times New Roman" w:hAnsi="GHEA Grapalat"/>
          <w:lang w:val="hy-AM" w:eastAsia="ru-RU"/>
        </w:rPr>
        <w:t xml:space="preserve">, </w:t>
      </w:r>
      <w:r>
        <w:rPr>
          <w:rFonts w:ascii="GHEA Grapalat" w:eastAsia="Times New Roman" w:hAnsi="GHEA Grapalat" w:cs="GHEA Grapalat"/>
          <w:lang w:val="hy-AM" w:eastAsia="ru-RU"/>
        </w:rPr>
        <w:t>Խոյ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համայնքի</w:t>
      </w:r>
      <w:r>
        <w:rPr>
          <w:rFonts w:ascii="GHEA Grapalat" w:eastAsia="Times New Roman" w:hAnsi="GHEA Grapalat"/>
          <w:lang w:val="hy-AM" w:eastAsia="ru-RU"/>
        </w:rPr>
        <w:t xml:space="preserve"> </w:t>
      </w:r>
      <w:r w:rsidR="00F80427">
        <w:rPr>
          <w:rFonts w:ascii="GHEA Grapalat" w:eastAsia="Times New Roman" w:hAnsi="GHEA Grapalat"/>
          <w:lang w:val="hy-AM" w:eastAsia="ru-RU"/>
        </w:rPr>
        <w:t>Ամբերդ</w:t>
      </w:r>
      <w:r w:rsidR="00AF2D69">
        <w:rPr>
          <w:rFonts w:ascii="GHEA Grapalat" w:eastAsia="Times New Roman" w:hAnsi="GHEA Grapalat"/>
          <w:lang w:val="hy-AM" w:eastAsia="ru-RU"/>
        </w:rPr>
        <w:t xml:space="preserve"> 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գյուղի </w:t>
      </w:r>
      <w:r w:rsidR="00F80427">
        <w:rPr>
          <w:rFonts w:ascii="GHEA Grapalat" w:eastAsia="Times New Roman" w:hAnsi="GHEA Grapalat" w:cs="GHEA Grapalat"/>
          <w:lang w:val="hy-AM" w:eastAsia="ru-RU"/>
        </w:rPr>
        <w:t>Կոմիտասի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փողոց թիվ </w:t>
      </w:r>
      <w:r w:rsidR="00F80427">
        <w:rPr>
          <w:rFonts w:ascii="GHEA Grapalat" w:eastAsia="Times New Roman" w:hAnsi="GHEA Grapalat" w:cs="GHEA Grapalat"/>
          <w:lang w:val="hy-AM" w:eastAsia="ru-RU"/>
        </w:rPr>
        <w:t>3 բնակելի տուն</w:t>
      </w:r>
      <w:r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Calibri" w:eastAsia="Times New Roman" w:hAnsi="Calibri" w:cs="Calibri"/>
          <w:lang w:val="hy-AM" w:eastAsia="ru-RU"/>
        </w:rPr>
        <w:t> </w:t>
      </w:r>
      <w:r>
        <w:rPr>
          <w:rFonts w:ascii="GHEA Grapalat" w:eastAsia="Times New Roman" w:hAnsi="GHEA Grapalat" w:cs="GHEA Grapalat"/>
          <w:lang w:val="hy-AM" w:eastAsia="ru-RU"/>
        </w:rPr>
        <w:t>հասցեում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/04-0</w:t>
      </w:r>
      <w:r w:rsidR="00F80427">
        <w:rPr>
          <w:rFonts w:ascii="GHEA Grapalat" w:eastAsia="Times New Roman" w:hAnsi="GHEA Grapalat" w:cs="GHEA Grapalat"/>
          <w:lang w:val="hy-AM" w:eastAsia="ru-RU"/>
        </w:rPr>
        <w:t>08-0007</w:t>
      </w:r>
      <w:r w:rsidR="00AF2D69">
        <w:rPr>
          <w:rFonts w:ascii="GHEA Grapalat" w:eastAsia="Times New Roman" w:hAnsi="GHEA Grapalat" w:cs="GHEA Grapalat"/>
          <w:lang w:val="hy-AM" w:eastAsia="ru-RU"/>
        </w:rPr>
        <w:t>-00</w:t>
      </w:r>
      <w:r w:rsidR="00F80427">
        <w:rPr>
          <w:rFonts w:ascii="GHEA Grapalat" w:eastAsia="Times New Roman" w:hAnsi="GHEA Grapalat" w:cs="GHEA Grapalat"/>
          <w:lang w:val="hy-AM" w:eastAsia="ru-RU"/>
        </w:rPr>
        <w:t>20</w:t>
      </w:r>
      <w:r>
        <w:rPr>
          <w:rFonts w:ascii="GHEA Grapalat" w:eastAsia="Times New Roman" w:hAnsi="GHEA Grapalat" w:cs="GHEA Grapalat"/>
          <w:lang w:val="hy-AM" w:eastAsia="ru-RU"/>
        </w:rPr>
        <w:t xml:space="preserve"> կադաստրային ծածկագիր/ </w:t>
      </w:r>
      <w:r>
        <w:rPr>
          <w:rFonts w:ascii="Calibri" w:eastAsia="Times New Roman" w:hAnsi="Calibri" w:cs="Calibri"/>
          <w:lang w:val="hy-AM" w:eastAsia="ru-RU"/>
        </w:rPr>
        <w:t> </w:t>
      </w:r>
      <w:r>
        <w:rPr>
          <w:rFonts w:ascii="GHEA Grapalat" w:eastAsia="Times New Roman" w:hAnsi="GHEA Grapalat" w:cs="GHEA Grapalat"/>
          <w:lang w:val="hy-AM" w:eastAsia="ru-RU"/>
        </w:rPr>
        <w:t xml:space="preserve">գտնվող </w:t>
      </w:r>
      <w:r w:rsidR="00F80427">
        <w:rPr>
          <w:rFonts w:ascii="GHEA Grapalat" w:eastAsia="Times New Roman" w:hAnsi="GHEA Grapalat" w:cs="GHEA Grapalat"/>
          <w:lang w:val="hy-AM" w:eastAsia="ru-RU"/>
        </w:rPr>
        <w:t>Սերգեյ Աղասու Սարգսյանին</w:t>
      </w:r>
      <w:r>
        <w:rPr>
          <w:rFonts w:ascii="GHEA Grapalat" w:eastAsia="Times New Roman" w:hAnsi="GHEA Grapalat"/>
          <w:lang w:val="hy-AM" w:eastAsia="ru-RU"/>
        </w:rPr>
        <w:t xml:space="preserve"> /</w:t>
      </w:r>
      <w:r w:rsidR="00AF2D69">
        <w:rPr>
          <w:rFonts w:ascii="GHEA Grapalat" w:eastAsia="Times New Roman" w:hAnsi="GHEA Grapalat"/>
          <w:lang w:val="hy-AM" w:eastAsia="ru-RU"/>
        </w:rPr>
        <w:t xml:space="preserve"> </w:t>
      </w:r>
      <w:r>
        <w:rPr>
          <w:rFonts w:ascii="GHEA Grapalat" w:eastAsia="Times New Roman" w:hAnsi="GHEA Grapalat"/>
          <w:lang w:val="hy-AM" w:eastAsia="ru-RU"/>
        </w:rPr>
        <w:t xml:space="preserve">հիմք՝ </w:t>
      </w:r>
      <w:r w:rsidR="00F80427" w:rsidRPr="001A4EBB">
        <w:rPr>
          <w:rFonts w:ascii="GHEA Grapalat" w:hAnsi="GHEA Grapalat"/>
          <w:lang w:val="hy-AM"/>
        </w:rPr>
        <w:t>ըստ Արմավիրի մարզի Ամբերդ համայնքի տնտ</w:t>
      </w:r>
      <w:r w:rsidR="00F80427" w:rsidRPr="001A4EBB">
        <w:rPr>
          <w:rFonts w:ascii="Cambria Math" w:hAnsi="Cambria Math" w:cs="Cambria Math"/>
          <w:lang w:val="hy-AM"/>
        </w:rPr>
        <w:t>․</w:t>
      </w:r>
      <w:r w:rsidR="00F80427" w:rsidRPr="001A4EBB">
        <w:rPr>
          <w:rFonts w:ascii="GHEA Grapalat" w:hAnsi="GHEA Grapalat"/>
          <w:lang w:val="hy-AM"/>
        </w:rPr>
        <w:t xml:space="preserve"> N 1/1 </w:t>
      </w:r>
      <w:r w:rsidR="002B7D87" w:rsidRPr="001A4EBB">
        <w:rPr>
          <w:rFonts w:ascii="GHEA Grapalat" w:hAnsi="GHEA Grapalat"/>
          <w:lang w:val="hy-AM"/>
        </w:rPr>
        <w:t>գրքի</w:t>
      </w:r>
      <w:r w:rsidR="00F80427" w:rsidRPr="001A4EBB">
        <w:rPr>
          <w:rFonts w:ascii="GHEA Grapalat" w:hAnsi="GHEA Grapalat"/>
          <w:lang w:val="hy-AM"/>
        </w:rPr>
        <w:t xml:space="preserve"> քաղվածքի և սեփականաշնորհման հանձնաժողովի</w:t>
      </w:r>
      <w:r w:rsidR="00F80427" w:rsidRPr="00740B4C">
        <w:rPr>
          <w:rFonts w:ascii="GHEA Grapalat" w:hAnsi="GHEA Grapalat"/>
          <w:lang w:val="hy-AM"/>
        </w:rPr>
        <w:t xml:space="preserve"> N1</w:t>
      </w:r>
      <w:r w:rsidR="00F80427" w:rsidRPr="001A4EBB">
        <w:rPr>
          <w:rFonts w:ascii="GHEA Grapalat" w:hAnsi="GHEA Grapalat"/>
          <w:lang w:val="hy-AM"/>
        </w:rPr>
        <w:t xml:space="preserve"> նիստի 1991 թվականի մարտի 3-ի </w:t>
      </w:r>
      <w:r w:rsidR="00F80427" w:rsidRPr="00740B4C">
        <w:rPr>
          <w:rFonts w:ascii="GHEA Grapalat" w:hAnsi="GHEA Grapalat"/>
          <w:lang w:val="hy-AM"/>
        </w:rPr>
        <w:t>N2</w:t>
      </w:r>
      <w:r w:rsidR="00F80427" w:rsidRPr="001A4EBB">
        <w:rPr>
          <w:rFonts w:ascii="GHEA Grapalat" w:hAnsi="GHEA Grapalat"/>
          <w:lang w:val="hy-AM"/>
        </w:rPr>
        <w:t xml:space="preserve"> որոշման</w:t>
      </w:r>
      <w:r>
        <w:rPr>
          <w:rFonts w:ascii="GHEA Grapalat" w:eastAsia="Times New Roman" w:hAnsi="GHEA Grapalat"/>
          <w:lang w:val="hy-AM" w:eastAsia="ru-RU"/>
        </w:rPr>
        <w:t xml:space="preserve">/ </w:t>
      </w:r>
      <w:r>
        <w:rPr>
          <w:rFonts w:ascii="GHEA Grapalat" w:eastAsia="Times New Roman" w:hAnsi="GHEA Grapalat" w:cs="GHEA Grapalat"/>
          <w:lang w:val="hy-AM" w:eastAsia="ru-RU"/>
        </w:rPr>
        <w:t>պատկանող</w:t>
      </w:r>
      <w:r>
        <w:rPr>
          <w:rFonts w:ascii="GHEA Grapalat" w:eastAsia="Times New Roman" w:hAnsi="GHEA Grapalat"/>
          <w:lang w:val="hy-AM" w:eastAsia="ru-RU"/>
        </w:rPr>
        <w:t xml:space="preserve"> 0,</w:t>
      </w:r>
      <w:r w:rsidR="00F80427">
        <w:rPr>
          <w:rFonts w:ascii="GHEA Grapalat" w:eastAsia="Times New Roman" w:hAnsi="GHEA Grapalat"/>
          <w:lang w:val="hy-AM" w:eastAsia="ru-RU"/>
        </w:rPr>
        <w:t>27</w:t>
      </w:r>
      <w:r>
        <w:rPr>
          <w:rFonts w:ascii="GHEA Grapalat" w:eastAsia="Times New Roman" w:hAnsi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հա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օրինական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հողամասին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կից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ավել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օգտագործվող</w:t>
      </w:r>
      <w:r w:rsidR="00AF2D69">
        <w:rPr>
          <w:rFonts w:ascii="GHEA Grapalat" w:eastAsia="Times New Roman" w:hAnsi="GHEA Grapalat"/>
          <w:lang w:val="hy-AM" w:eastAsia="ru-RU"/>
        </w:rPr>
        <w:t xml:space="preserve"> 0,0</w:t>
      </w:r>
      <w:r w:rsidR="00F80427">
        <w:rPr>
          <w:rFonts w:ascii="GHEA Grapalat" w:eastAsia="Times New Roman" w:hAnsi="GHEA Grapalat"/>
          <w:lang w:val="hy-AM" w:eastAsia="ru-RU"/>
        </w:rPr>
        <w:t>3</w:t>
      </w:r>
      <w:r>
        <w:rPr>
          <w:rFonts w:ascii="GHEA Grapalat" w:eastAsia="Times New Roman" w:hAnsi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հա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հողամասի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նկատմամբ քաղաքացի</w:t>
      </w:r>
      <w:r>
        <w:rPr>
          <w:rFonts w:ascii="GHEA Grapalat" w:eastAsia="Times New Roman" w:hAnsi="GHEA Grapalat"/>
          <w:lang w:val="hy-AM" w:eastAsia="ru-RU"/>
        </w:rPr>
        <w:t xml:space="preserve"> </w:t>
      </w:r>
      <w:r w:rsidR="00F80427">
        <w:rPr>
          <w:rFonts w:ascii="GHEA Grapalat" w:eastAsia="Times New Roman" w:hAnsi="GHEA Grapalat"/>
          <w:lang w:val="hy-AM" w:eastAsia="ru-RU"/>
        </w:rPr>
        <w:t xml:space="preserve">Սերգեյ Աղասու Սարգսյանի </w:t>
      </w:r>
      <w:r w:rsidR="00326B84">
        <w:rPr>
          <w:rFonts w:ascii="GHEA Grapalat" w:eastAsia="Times New Roman" w:hAnsi="GHEA Grapalat"/>
          <w:lang w:val="hy-AM" w:eastAsia="ru-RU"/>
        </w:rPr>
        <w:t>ս</w:t>
      </w:r>
      <w:r w:rsidR="00326B84">
        <w:rPr>
          <w:rFonts w:ascii="GHEA Grapalat" w:eastAsia="Times New Roman" w:hAnsi="GHEA Grapalat" w:cs="GHEA Grapalat"/>
          <w:lang w:val="hy-AM" w:eastAsia="ru-RU"/>
        </w:rPr>
        <w:t>եփականության</w:t>
      </w:r>
      <w:r w:rsidR="00326B84">
        <w:rPr>
          <w:rFonts w:ascii="GHEA Grapalat" w:eastAsia="Times New Roman" w:hAnsi="GHEA Grapalat" w:cs="GHEA Grapalat"/>
          <w:lang w:val="hy-AM" w:eastAsia="ru-RU"/>
        </w:rPr>
        <w:tab/>
      </w:r>
      <w:r>
        <w:rPr>
          <w:rFonts w:ascii="GHEA Grapalat" w:eastAsia="Times New Roman" w:hAnsi="GHEA Grapalat" w:cs="GHEA Grapalat"/>
          <w:lang w:val="hy-AM" w:eastAsia="ru-RU"/>
        </w:rPr>
        <w:t>իրավունքը</w:t>
      </w:r>
      <w:r>
        <w:rPr>
          <w:rFonts w:ascii="GHEA Grapalat" w:eastAsia="Times New Roman" w:hAnsi="GHEA Grapalat"/>
          <w:lang w:val="hy-AM" w:eastAsia="ru-RU"/>
        </w:rPr>
        <w:t>։</w:t>
      </w:r>
      <w:r w:rsidR="00474266">
        <w:rPr>
          <w:rFonts w:ascii="GHEA Grapalat" w:eastAsia="Times New Roman" w:hAnsi="GHEA Grapalat"/>
          <w:lang w:val="hy-AM" w:eastAsia="ru-RU"/>
        </w:rPr>
        <w:br/>
      </w:r>
      <w:r>
        <w:rPr>
          <w:rFonts w:ascii="GHEA Grapalat" w:eastAsia="Times New Roman" w:hAnsi="GHEA Grapalat"/>
          <w:lang w:val="hy-AM" w:eastAsia="ru-RU"/>
        </w:rPr>
        <w:br/>
        <w:t>2</w:t>
      </w:r>
      <w:r>
        <w:rPr>
          <w:rFonts w:ascii="Cambria Math" w:eastAsia="Times New Roman" w:hAnsi="Cambria Math" w:cs="Cambria Math"/>
          <w:lang w:val="hy-AM" w:eastAsia="ru-RU"/>
        </w:rPr>
        <w:t>․</w:t>
      </w:r>
      <w:r>
        <w:rPr>
          <w:rFonts w:ascii="GHEA Grapalat" w:hAnsi="GHEA Grapalat"/>
          <w:lang w:val="hy-AM"/>
        </w:rPr>
        <w:t>Սույն որոշումից բխող գույքային իրավունքները ենթակա են գրանցման Հ</w:t>
      </w:r>
      <w:r w:rsidR="00F80427">
        <w:rPr>
          <w:rFonts w:ascii="GHEA Grapalat" w:hAnsi="GHEA Grapalat"/>
          <w:lang w:val="hy-AM"/>
        </w:rPr>
        <w:t xml:space="preserve">այաստանի </w:t>
      </w:r>
      <w:r>
        <w:rPr>
          <w:rFonts w:ascii="GHEA Grapalat" w:hAnsi="GHEA Grapalat"/>
          <w:lang w:val="hy-AM"/>
        </w:rPr>
        <w:t>Հ</w:t>
      </w:r>
      <w:r w:rsidR="00F80427">
        <w:rPr>
          <w:rFonts w:ascii="GHEA Grapalat" w:hAnsi="GHEA Grapalat"/>
          <w:lang w:val="hy-AM"/>
        </w:rPr>
        <w:t>անրապետության</w:t>
      </w:r>
      <w:r>
        <w:rPr>
          <w:rFonts w:ascii="GHEA Grapalat" w:hAnsi="GHEA Grapalat"/>
          <w:lang w:val="hy-AM"/>
        </w:rPr>
        <w:t xml:space="preserve"> կադաստրի կոմիտեի կողմից:</w:t>
      </w:r>
    </w:p>
    <w:p w:rsidR="005E1DF1" w:rsidRDefault="00FF5D5D">
      <w:pPr>
        <w:pStyle w:val="NormalWeb"/>
        <w:divId w:val="837890296"/>
        <w:rPr>
          <w:rFonts w:eastAsia="Times New Roman"/>
          <w:sz w:val="22"/>
          <w:szCs w:val="22"/>
          <w:lang w:val="hy-AM" w:eastAsia="ru-RU"/>
        </w:rPr>
      </w:pPr>
      <w:r>
        <w:rPr>
          <w:rFonts w:eastAsia="Times New Roman"/>
          <w:sz w:val="22"/>
          <w:szCs w:val="22"/>
          <w:lang w:val="hy-AM" w:eastAsia="ru-RU"/>
        </w:rPr>
        <w:t>3</w:t>
      </w:r>
      <w:r>
        <w:rPr>
          <w:rFonts w:ascii="Cambria Math" w:eastAsia="Times New Roman" w:hAnsi="Cambria Math" w:cs="Cambria Math"/>
          <w:sz w:val="22"/>
          <w:szCs w:val="22"/>
          <w:lang w:val="hy-AM" w:eastAsia="ru-RU"/>
        </w:rPr>
        <w:t>․</w:t>
      </w:r>
      <w:r>
        <w:rPr>
          <w:rFonts w:eastAsia="Times New Roman" w:cs="GHEA Grapalat"/>
          <w:sz w:val="22"/>
          <w:szCs w:val="22"/>
          <w:lang w:val="hy-AM" w:eastAsia="ru-RU"/>
        </w:rPr>
        <w:t>Սույն</w:t>
      </w:r>
      <w:r w:rsidR="00AF2D69">
        <w:rPr>
          <w:rFonts w:eastAsia="Times New Roman" w:cs="GHEA Grapalat"/>
          <w:sz w:val="22"/>
          <w:szCs w:val="22"/>
          <w:lang w:val="hy-AM" w:eastAsia="ru-RU"/>
        </w:rPr>
        <w:t xml:space="preserve"> </w:t>
      </w:r>
      <w:r>
        <w:rPr>
          <w:rFonts w:eastAsia="Times New Roman" w:cs="GHEA Grapalat"/>
          <w:sz w:val="22"/>
          <w:szCs w:val="22"/>
          <w:lang w:val="hy-AM" w:eastAsia="ru-RU"/>
        </w:rPr>
        <w:t>որոշումն</w:t>
      </w:r>
      <w:r w:rsidR="00AF2D69">
        <w:rPr>
          <w:rFonts w:eastAsia="Times New Roman" w:cs="GHEA Grapalat"/>
          <w:sz w:val="22"/>
          <w:szCs w:val="22"/>
          <w:lang w:val="hy-AM" w:eastAsia="ru-RU"/>
        </w:rPr>
        <w:t xml:space="preserve"> </w:t>
      </w:r>
      <w:r>
        <w:rPr>
          <w:rFonts w:eastAsia="Times New Roman" w:cs="GHEA Grapalat"/>
          <w:sz w:val="22"/>
          <w:szCs w:val="22"/>
          <w:lang w:val="hy-AM" w:eastAsia="ru-RU"/>
        </w:rPr>
        <w:t>ուժի</w:t>
      </w:r>
      <w:r w:rsidR="00AF2D69">
        <w:rPr>
          <w:rFonts w:eastAsia="Times New Roman" w:cs="GHEA Grapalat"/>
          <w:sz w:val="22"/>
          <w:szCs w:val="22"/>
          <w:lang w:val="hy-AM" w:eastAsia="ru-RU"/>
        </w:rPr>
        <w:t xml:space="preserve"> </w:t>
      </w:r>
      <w:r>
        <w:rPr>
          <w:rFonts w:eastAsia="Times New Roman" w:cs="GHEA Grapalat"/>
          <w:sz w:val="22"/>
          <w:szCs w:val="22"/>
          <w:lang w:val="hy-AM" w:eastAsia="ru-RU"/>
        </w:rPr>
        <w:t>մեջ</w:t>
      </w:r>
      <w:r w:rsidR="00AF2D69">
        <w:rPr>
          <w:rFonts w:eastAsia="Times New Roman" w:cs="GHEA Grapalat"/>
          <w:sz w:val="22"/>
          <w:szCs w:val="22"/>
          <w:lang w:val="hy-AM" w:eastAsia="ru-RU"/>
        </w:rPr>
        <w:t xml:space="preserve"> </w:t>
      </w:r>
      <w:r>
        <w:rPr>
          <w:rFonts w:eastAsia="Times New Roman" w:cs="GHEA Grapalat"/>
          <w:sz w:val="22"/>
          <w:szCs w:val="22"/>
          <w:lang w:val="hy-AM" w:eastAsia="ru-RU"/>
        </w:rPr>
        <w:t>է</w:t>
      </w:r>
      <w:r w:rsidR="00AF2D69">
        <w:rPr>
          <w:rFonts w:eastAsia="Times New Roman" w:cs="GHEA Grapalat"/>
          <w:sz w:val="22"/>
          <w:szCs w:val="22"/>
          <w:lang w:val="hy-AM" w:eastAsia="ru-RU"/>
        </w:rPr>
        <w:t xml:space="preserve"> </w:t>
      </w:r>
      <w:r>
        <w:rPr>
          <w:rFonts w:eastAsia="Times New Roman" w:cs="GHEA Grapalat"/>
          <w:sz w:val="22"/>
          <w:szCs w:val="22"/>
          <w:lang w:val="hy-AM" w:eastAsia="ru-RU"/>
        </w:rPr>
        <w:t>մտնում</w:t>
      </w:r>
      <w:r w:rsidR="00AF2D69">
        <w:rPr>
          <w:rFonts w:eastAsia="Times New Roman" w:cs="GHEA Grapalat"/>
          <w:sz w:val="22"/>
          <w:szCs w:val="22"/>
          <w:lang w:val="hy-AM" w:eastAsia="ru-RU"/>
        </w:rPr>
        <w:t xml:space="preserve"> </w:t>
      </w:r>
      <w:r>
        <w:rPr>
          <w:rFonts w:eastAsia="Times New Roman" w:cs="GHEA Grapalat"/>
          <w:sz w:val="22"/>
          <w:szCs w:val="22"/>
          <w:lang w:val="hy-AM" w:eastAsia="ru-RU"/>
        </w:rPr>
        <w:t>ընդունման</w:t>
      </w:r>
      <w:r w:rsidR="00AF2D69">
        <w:rPr>
          <w:rFonts w:eastAsia="Times New Roman" w:cs="GHEA Grapalat"/>
          <w:sz w:val="22"/>
          <w:szCs w:val="22"/>
          <w:lang w:val="hy-AM" w:eastAsia="ru-RU"/>
        </w:rPr>
        <w:t xml:space="preserve"> </w:t>
      </w:r>
      <w:r>
        <w:rPr>
          <w:rFonts w:eastAsia="Times New Roman" w:cs="GHEA Grapalat"/>
          <w:sz w:val="22"/>
          <w:szCs w:val="22"/>
          <w:lang w:val="hy-AM" w:eastAsia="ru-RU"/>
        </w:rPr>
        <w:t>պահից</w:t>
      </w:r>
      <w:r>
        <w:rPr>
          <w:rFonts w:eastAsia="Times New Roman"/>
          <w:sz w:val="22"/>
          <w:szCs w:val="22"/>
          <w:lang w:val="hy-AM" w:eastAsia="ru-RU"/>
        </w:rPr>
        <w:t>։</w:t>
      </w:r>
    </w:p>
    <w:p w:rsidR="00474266" w:rsidRPr="000F5AD9" w:rsidRDefault="00474266">
      <w:pPr>
        <w:pStyle w:val="NormalWeb"/>
        <w:divId w:val="837890296"/>
        <w:rPr>
          <w:lang w:val="hy-AM"/>
        </w:rPr>
      </w:pPr>
    </w:p>
    <w:p w:rsidR="00474266" w:rsidRPr="000F5AD9" w:rsidRDefault="00FF5D5D" w:rsidP="00474266">
      <w:pPr>
        <w:pStyle w:val="NormalWeb"/>
        <w:divId w:val="837890296"/>
        <w:rPr>
          <w:sz w:val="16"/>
          <w:szCs w:val="16"/>
          <w:lang w:val="hy-AM"/>
        </w:rPr>
      </w:pPr>
      <w:r w:rsidRPr="000F5AD9">
        <w:rPr>
          <w:rStyle w:val="Strong"/>
          <w:lang w:val="hy-AM"/>
        </w:rPr>
        <w:t>ՀԱՄԱՅՆՔԻ ՂԵԿԱՎԱՐ՝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="00F80427">
        <w:rPr>
          <w:rStyle w:val="Strong"/>
          <w:rFonts w:ascii="Calibri" w:hAnsi="Calibri" w:cs="Calibri"/>
          <w:lang w:val="hy-AM"/>
        </w:rPr>
        <w:t xml:space="preserve">  </w:t>
      </w:r>
      <w:r w:rsidRPr="000F5AD9">
        <w:rPr>
          <w:rStyle w:val="Strong"/>
          <w:lang w:val="hy-AM"/>
        </w:rPr>
        <w:t xml:space="preserve"> </w:t>
      </w:r>
      <w:r w:rsidR="000F5AD9">
        <w:rPr>
          <w:rStyle w:val="Strong"/>
          <w:lang w:val="hy-AM"/>
        </w:rPr>
        <w:t xml:space="preserve">                  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="00F80427">
        <w:rPr>
          <w:rStyle w:val="Strong"/>
          <w:lang w:val="hy-AM"/>
        </w:rPr>
        <w:t>Լ</w:t>
      </w:r>
      <w:r w:rsidR="00326B84">
        <w:rPr>
          <w:rFonts w:ascii="Cambria Math" w:eastAsia="Times New Roman" w:hAnsi="Cambria Math" w:cs="Cambria Math"/>
          <w:sz w:val="20"/>
          <w:lang w:val="hy-AM" w:eastAsia="ru-RU"/>
        </w:rPr>
        <w:t>․</w:t>
      </w:r>
      <w:r w:rsidR="00AA5221">
        <w:rPr>
          <w:rFonts w:ascii="Cambria Math" w:eastAsia="Times New Roman" w:hAnsi="Cambria Math" w:cs="Cambria Math"/>
          <w:sz w:val="20"/>
          <w:lang w:val="hy-AM" w:eastAsia="ru-RU"/>
        </w:rPr>
        <w:t xml:space="preserve"> </w:t>
      </w:r>
      <w:r w:rsidR="00F80427">
        <w:rPr>
          <w:rStyle w:val="Strong"/>
          <w:lang w:val="hy-AM"/>
        </w:rPr>
        <w:t>ՅԱՅԼՈ</w:t>
      </w:r>
      <w:r w:rsidR="000F5AD9">
        <w:rPr>
          <w:rStyle w:val="Strong"/>
          <w:lang w:val="hy-AM"/>
        </w:rPr>
        <w:t>ՅԱՆ</w:t>
      </w:r>
      <w:r w:rsidR="00474266" w:rsidRPr="000F5AD9">
        <w:rPr>
          <w:rStyle w:val="Strong"/>
          <w:lang w:val="hy-AM"/>
        </w:rPr>
        <w:br/>
      </w:r>
      <w:r w:rsidR="00474266" w:rsidRPr="000F5AD9">
        <w:rPr>
          <w:rStyle w:val="Strong"/>
          <w:lang w:val="hy-AM"/>
        </w:rPr>
        <w:br/>
      </w:r>
      <w:r w:rsidR="00F80427">
        <w:rPr>
          <w:sz w:val="16"/>
          <w:szCs w:val="16"/>
          <w:lang w:val="hy-AM"/>
        </w:rPr>
        <w:t>2025</w:t>
      </w:r>
      <w:r w:rsidR="00474266" w:rsidRPr="000F5AD9">
        <w:rPr>
          <w:sz w:val="16"/>
          <w:szCs w:val="16"/>
          <w:lang w:val="hy-AM"/>
        </w:rPr>
        <w:t xml:space="preserve">թ. </w:t>
      </w:r>
      <w:r w:rsidR="00F80427">
        <w:rPr>
          <w:sz w:val="16"/>
          <w:szCs w:val="16"/>
          <w:lang w:val="hy-AM"/>
        </w:rPr>
        <w:t>մայիսի 27</w:t>
      </w:r>
      <w:r w:rsidR="00474266" w:rsidRPr="000F5AD9">
        <w:rPr>
          <w:sz w:val="16"/>
          <w:szCs w:val="16"/>
          <w:lang w:val="hy-AM"/>
        </w:rPr>
        <w:br/>
        <w:t>Խոյ համայնք, գ</w:t>
      </w:r>
      <w:r w:rsidR="00474266" w:rsidRPr="000F5AD9">
        <w:rPr>
          <w:rFonts w:ascii="Cambria Math" w:hAnsi="Cambria Math" w:cs="Cambria Math"/>
          <w:sz w:val="16"/>
          <w:szCs w:val="16"/>
          <w:lang w:val="hy-AM"/>
        </w:rPr>
        <w:t>․</w:t>
      </w:r>
      <w:r w:rsidR="00474266" w:rsidRPr="000F5AD9">
        <w:rPr>
          <w:sz w:val="16"/>
          <w:szCs w:val="16"/>
          <w:lang w:val="hy-AM"/>
        </w:rPr>
        <w:t xml:space="preserve"> Գեղակերտ</w:t>
      </w:r>
    </w:p>
    <w:p w:rsidR="00474266" w:rsidRPr="000F5AD9" w:rsidRDefault="00474266" w:rsidP="00474266">
      <w:pPr>
        <w:pStyle w:val="NormalWeb"/>
        <w:jc w:val="center"/>
        <w:divId w:val="837890296"/>
        <w:rPr>
          <w:rStyle w:val="Strong"/>
          <w:lang w:val="hy-AM"/>
        </w:rPr>
      </w:pPr>
    </w:p>
    <w:p w:rsidR="00FF5D5D" w:rsidRPr="000F5AD9" w:rsidRDefault="00474266" w:rsidP="00474266">
      <w:pPr>
        <w:pStyle w:val="NormalWeb"/>
        <w:divId w:val="837890296"/>
        <w:rPr>
          <w:lang w:val="hy-AM"/>
        </w:rPr>
      </w:pPr>
      <w:r w:rsidRPr="000F5AD9">
        <w:rPr>
          <w:lang w:val="hy-AM"/>
        </w:rPr>
        <w:lastRenderedPageBreak/>
        <w:br/>
      </w:r>
    </w:p>
    <w:sectPr w:rsidR="00FF5D5D" w:rsidRPr="000F5AD9" w:rsidSect="00F80427">
      <w:pgSz w:w="11907" w:h="16839"/>
      <w:pgMar w:top="540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04D7B"/>
    <w:rsid w:val="00072B20"/>
    <w:rsid w:val="000F5AD9"/>
    <w:rsid w:val="00102B14"/>
    <w:rsid w:val="002B7D87"/>
    <w:rsid w:val="00326B84"/>
    <w:rsid w:val="003728A3"/>
    <w:rsid w:val="00474266"/>
    <w:rsid w:val="00554CF2"/>
    <w:rsid w:val="005E1DF1"/>
    <w:rsid w:val="005F7A8D"/>
    <w:rsid w:val="00704D7B"/>
    <w:rsid w:val="00AA5221"/>
    <w:rsid w:val="00AF2D69"/>
    <w:rsid w:val="00BB66BA"/>
    <w:rsid w:val="00E04296"/>
    <w:rsid w:val="00F80427"/>
    <w:rsid w:val="00FF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A06E4"/>
  <w15:docId w15:val="{2B56C00F-E283-4A18-869A-C9688B5F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89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14</cp:revision>
  <dcterms:created xsi:type="dcterms:W3CDTF">2023-10-19T11:46:00Z</dcterms:created>
  <dcterms:modified xsi:type="dcterms:W3CDTF">2025-05-27T12:13:00Z</dcterms:modified>
</cp:coreProperties>
</file>