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9F2A7C" w:rsidRPr="006C4243" w14:paraId="1D5B0A86" w14:textId="77777777" w:rsidTr="00051FF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B7CCD20" w14:textId="77777777" w:rsidR="009F2A7C" w:rsidRPr="006C4243" w:rsidRDefault="009F2A7C" w:rsidP="00051FFB">
            <w:pPr>
              <w:jc w:val="center"/>
              <w:rPr>
                <w:rFonts w:ascii="GHEA Grapalat" w:eastAsia="Times New Roman" w:hAnsi="GHEA Grapalat"/>
                <w:kern w:val="0"/>
                <w:sz w:val="24"/>
                <w:szCs w:val="24"/>
                <w14:ligatures w14:val="none"/>
              </w:rPr>
            </w:pPr>
            <w:r w:rsidRPr="006C4243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B19675A" wp14:editId="189EE846">
                  <wp:extent cx="1095375" cy="1047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4243">
              <w:rPr>
                <w:rFonts w:ascii="GHEA Grapalat" w:eastAsia="Times New Roman" w:hAnsi="GHEA Grapalat"/>
              </w:rPr>
              <w:br/>
            </w:r>
            <w:r w:rsidRPr="006C4243">
              <w:rPr>
                <w:rStyle w:val="ad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 w:rsidRPr="006C4243">
              <w:rPr>
                <w:rFonts w:ascii="GHEA Grapalat" w:eastAsia="Times New Roman" w:hAnsi="GHEA Grapalat"/>
              </w:rPr>
              <w:br/>
            </w:r>
            <w:r w:rsidRPr="006C4243"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</w:rPr>
              <w:drawing>
                <wp:inline distT="0" distB="0" distL="0" distR="0" wp14:anchorId="23419395" wp14:editId="25C77FEA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D63277" w14:textId="77777777" w:rsidR="009F2A7C" w:rsidRPr="006C4243" w:rsidRDefault="009F2A7C" w:rsidP="00051FFB">
            <w:pPr>
              <w:rPr>
                <w:rFonts w:ascii="GHEA Grapalat" w:eastAsia="Times New Roman" w:hAnsi="GHEA Grapalat"/>
              </w:rPr>
            </w:pPr>
            <w:r w:rsidRPr="006C4243">
              <w:rPr>
                <w:rFonts w:ascii="GHEA Grapalat" w:eastAsia="Times New Roman" w:hAnsi="GHEA Grapalat"/>
                <w:sz w:val="20"/>
                <w:szCs w:val="20"/>
              </w:rPr>
              <w:t>ՀՀ, Արմավիրի մարզ, Խոյ համայնք, գ</w:t>
            </w:r>
            <w:r w:rsidRPr="006C424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 w:rsidRPr="006C4243"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r w:rsidRPr="006C4243"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r w:rsidRPr="006C4243"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 w:rsidRPr="006C424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 w:rsidRPr="006C4243"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r w:rsidRPr="006C4243"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 w:rsidRPr="006C4243"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14:paraId="48AF83EE" w14:textId="5E744957" w:rsidR="009F2A7C" w:rsidRPr="006C4243" w:rsidRDefault="009F2A7C" w:rsidP="009F2A7C">
      <w:pPr>
        <w:pStyle w:val="ac"/>
        <w:jc w:val="center"/>
      </w:pPr>
      <w:r w:rsidRPr="006C4243">
        <w:rPr>
          <w:rStyle w:val="ad"/>
        </w:rPr>
        <w:t>Ո Ր Ո Շ ՈՒ Մ</w:t>
      </w:r>
      <w:r w:rsidRPr="006C4243">
        <w:rPr>
          <w:b/>
          <w:bCs/>
        </w:rPr>
        <w:br/>
      </w:r>
      <w:r>
        <w:rPr>
          <w:lang w:val="hy-AM"/>
        </w:rPr>
        <w:t>14</w:t>
      </w:r>
      <w:r w:rsidRPr="006C4243">
        <w:t xml:space="preserve"> </w:t>
      </w:r>
      <w:r w:rsidRPr="006C4243">
        <w:rPr>
          <w:lang w:val="hy-AM"/>
        </w:rPr>
        <w:t>հունվա</w:t>
      </w:r>
      <w:r w:rsidRPr="006C4243">
        <w:t>րի 202</w:t>
      </w:r>
      <w:r w:rsidRPr="006C4243">
        <w:rPr>
          <w:lang w:val="hy-AM"/>
        </w:rPr>
        <w:t>5</w:t>
      </w:r>
      <w:r w:rsidRPr="006C4243">
        <w:t xml:space="preserve"> թվականի N </w:t>
      </w:r>
      <w:r>
        <w:rPr>
          <w:lang w:val="hy-AM"/>
        </w:rPr>
        <w:t>3</w:t>
      </w:r>
      <w:r w:rsidR="000E4A92">
        <w:rPr>
          <w:lang w:val="hy-AM"/>
        </w:rPr>
        <w:t>4</w:t>
      </w:r>
      <w:r w:rsidRPr="006C4243">
        <w:t>-Ա</w:t>
      </w:r>
    </w:p>
    <w:p w14:paraId="106525B8" w14:textId="77777777" w:rsidR="009F2A7C" w:rsidRPr="006C4243" w:rsidRDefault="009F2A7C" w:rsidP="009F2A7C">
      <w:pPr>
        <w:pStyle w:val="ac"/>
        <w:jc w:val="center"/>
      </w:pPr>
      <w:r w:rsidRPr="006C4243">
        <w:t>ՀԱՍՑԵ ՏԱԼՈՒ ՄԱՍԻՆ</w:t>
      </w:r>
      <w:r w:rsidRPr="006C4243">
        <w:rPr>
          <w:rFonts w:ascii="Calibri" w:hAnsi="Calibri" w:cs="Calibri"/>
        </w:rPr>
        <w:t> </w:t>
      </w:r>
    </w:p>
    <w:p w14:paraId="1364B8AC" w14:textId="0847D626" w:rsidR="009F2A7C" w:rsidRPr="006C4243" w:rsidRDefault="009F2A7C" w:rsidP="009F2A7C">
      <w:pPr>
        <w:pStyle w:val="ac"/>
        <w:jc w:val="both"/>
        <w:rPr>
          <w:lang w:val="hy-AM"/>
        </w:rPr>
      </w:pPr>
      <w:r w:rsidRPr="006C4243">
        <w:rPr>
          <w:lang w:val="hy-AM"/>
        </w:rPr>
        <w:t xml:space="preserve"> Ղեկավարվելով &lt;&lt;Տեղական ինքնակառավարման մասին&gt;&gt; Հայաստանի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50-րդ</w:t>
      </w:r>
      <w:r w:rsidRPr="006C4243">
        <w:rPr>
          <w:rFonts w:cs="Cambria Math"/>
          <w:lang w:val="hy-AM"/>
        </w:rPr>
        <w:t>կետով</w:t>
      </w:r>
      <w:r>
        <w:rPr>
          <w:rFonts w:cs="Cambria Math"/>
          <w:lang w:val="hy-AM"/>
        </w:rPr>
        <w:t xml:space="preserve"> և հիմք ընդունելով Մուշեղ Գրիգորի Գրիգորյանի դիմումը</w:t>
      </w:r>
      <w:r w:rsidRPr="006C4243">
        <w:rPr>
          <w:rFonts w:ascii="Microsoft JhengHei" w:eastAsia="Microsoft JhengHei" w:hAnsi="Microsoft JhengHei" w:cs="Microsoft JhengHei" w:hint="eastAsia"/>
          <w:lang w:val="hy-AM"/>
        </w:rPr>
        <w:t>․</w:t>
      </w:r>
    </w:p>
    <w:p w14:paraId="1A0D5423" w14:textId="77777777" w:rsidR="009F2A7C" w:rsidRPr="006C4243" w:rsidRDefault="009F2A7C" w:rsidP="009F2A7C">
      <w:pPr>
        <w:pStyle w:val="ac"/>
        <w:jc w:val="center"/>
        <w:rPr>
          <w:lang w:val="hy-AM"/>
        </w:rPr>
      </w:pPr>
      <w:r w:rsidRPr="006C4243">
        <w:rPr>
          <w:lang w:val="hy-AM"/>
        </w:rPr>
        <w:t>ՈՐՈՇՈՒՄ ԵՄ՝</w:t>
      </w:r>
    </w:p>
    <w:p w14:paraId="0C61784B" w14:textId="385CE1ED" w:rsidR="009F2A7C" w:rsidRPr="006C4243" w:rsidRDefault="009F2A7C" w:rsidP="009F2A7C">
      <w:pPr>
        <w:pStyle w:val="ac"/>
        <w:jc w:val="both"/>
        <w:rPr>
          <w:lang w:val="hy-AM"/>
        </w:rPr>
      </w:pPr>
      <w:r w:rsidRPr="006C4243">
        <w:rPr>
          <w:lang w:val="hy-AM"/>
        </w:rPr>
        <w:t>1</w:t>
      </w:r>
      <w:r w:rsidRPr="006C4243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6C4243">
        <w:rPr>
          <w:lang w:val="hy-AM"/>
        </w:rPr>
        <w:t xml:space="preserve">Հայաստանի Հանրապետության Արմավիրի մարզի Խոյ համայնքի </w:t>
      </w:r>
      <w:r>
        <w:rPr>
          <w:lang w:val="hy-AM"/>
        </w:rPr>
        <w:t>Արշալույս</w:t>
      </w:r>
      <w:r w:rsidRPr="006C4243">
        <w:rPr>
          <w:lang w:val="hy-AM"/>
        </w:rPr>
        <w:t xml:space="preserve"> գյուղի վարչական տարածքում գտնվող 04-0</w:t>
      </w:r>
      <w:r>
        <w:rPr>
          <w:lang w:val="hy-AM"/>
        </w:rPr>
        <w:t>21</w:t>
      </w:r>
      <w:r w:rsidRPr="006C4243">
        <w:rPr>
          <w:lang w:val="hy-AM"/>
        </w:rPr>
        <w:t>-0</w:t>
      </w:r>
      <w:r>
        <w:rPr>
          <w:lang w:val="hy-AM"/>
        </w:rPr>
        <w:t>357</w:t>
      </w:r>
      <w:r w:rsidRPr="006C4243">
        <w:rPr>
          <w:lang w:val="hy-AM"/>
        </w:rPr>
        <w:t>-</w:t>
      </w:r>
      <w:r w:rsidRPr="006C4243">
        <w:rPr>
          <w:rFonts w:ascii="Calibri" w:hAnsi="Calibri" w:cs="Calibri"/>
          <w:lang w:val="hy-AM"/>
        </w:rPr>
        <w:t>  </w:t>
      </w:r>
      <w:r w:rsidRPr="006C4243">
        <w:rPr>
          <w:lang w:val="hy-AM"/>
        </w:rPr>
        <w:t xml:space="preserve">     </w:t>
      </w:r>
      <w:r w:rsidRPr="006C4243">
        <w:rPr>
          <w:rFonts w:ascii="Calibri" w:hAnsi="Calibri" w:cs="Calibri"/>
          <w:lang w:val="hy-AM"/>
        </w:rPr>
        <w:t> </w:t>
      </w:r>
      <w:r w:rsidRPr="006C4243">
        <w:rPr>
          <w:lang w:val="hy-AM"/>
        </w:rPr>
        <w:t>կադաստրային ծածկագրով</w:t>
      </w:r>
      <w:r w:rsidRPr="006C4243">
        <w:rPr>
          <w:rFonts w:ascii="Calibri" w:hAnsi="Calibri" w:cs="Calibri"/>
          <w:lang w:val="hy-AM"/>
        </w:rPr>
        <w:t> </w:t>
      </w:r>
      <w:r w:rsidRPr="006C4243">
        <w:rPr>
          <w:rFonts w:cs="Calibri"/>
          <w:lang w:val="hy-AM"/>
        </w:rPr>
        <w:t xml:space="preserve"> </w:t>
      </w:r>
      <w:r w:rsidR="00451487">
        <w:rPr>
          <w:rFonts w:cs="Calibri"/>
          <w:lang w:val="hy-AM"/>
        </w:rPr>
        <w:br/>
      </w:r>
      <w:r w:rsidRPr="006C4243">
        <w:rPr>
          <w:lang w:val="hy-AM"/>
        </w:rPr>
        <w:t>0,0</w:t>
      </w:r>
      <w:r>
        <w:rPr>
          <w:lang w:val="hy-AM"/>
        </w:rPr>
        <w:t>881</w:t>
      </w:r>
      <w:r w:rsidRPr="006C4243">
        <w:rPr>
          <w:lang w:val="hy-AM"/>
        </w:rPr>
        <w:t xml:space="preserve"> հա հողամասին տալ՝ Հայաստանի Հանրապետություն, Արմավիրի մարզ, Խոյ համայնք, </w:t>
      </w:r>
      <w:r>
        <w:rPr>
          <w:lang w:val="hy-AM"/>
        </w:rPr>
        <w:t>Արշալույս</w:t>
      </w:r>
      <w:r w:rsidRPr="006C4243">
        <w:rPr>
          <w:lang w:val="hy-AM"/>
        </w:rPr>
        <w:t xml:space="preserve"> գյուղ, </w:t>
      </w:r>
      <w:r>
        <w:rPr>
          <w:lang w:val="hy-AM"/>
        </w:rPr>
        <w:t>7-րդ</w:t>
      </w:r>
      <w:r w:rsidRPr="006C4243">
        <w:rPr>
          <w:lang w:val="hy-AM"/>
        </w:rPr>
        <w:t xml:space="preserve"> փողոց թիվ </w:t>
      </w:r>
      <w:r>
        <w:rPr>
          <w:lang w:val="hy-AM"/>
        </w:rPr>
        <w:t>14</w:t>
      </w:r>
      <w:r w:rsidRPr="006C4243">
        <w:rPr>
          <w:lang w:val="hy-AM"/>
        </w:rPr>
        <w:t xml:space="preserve"> </w:t>
      </w:r>
      <w:r>
        <w:rPr>
          <w:lang w:val="hy-AM"/>
        </w:rPr>
        <w:t>տարածք</w:t>
      </w:r>
      <w:r w:rsidRPr="006C4243">
        <w:rPr>
          <w:lang w:val="hy-AM"/>
        </w:rPr>
        <w:t xml:space="preserve"> հասցե։</w:t>
      </w:r>
    </w:p>
    <w:p w14:paraId="125083DB" w14:textId="77777777" w:rsidR="009F2A7C" w:rsidRPr="006C4243" w:rsidRDefault="009F2A7C" w:rsidP="009F2A7C">
      <w:pPr>
        <w:pStyle w:val="ac"/>
        <w:jc w:val="both"/>
        <w:rPr>
          <w:lang w:val="hy-AM"/>
        </w:rPr>
      </w:pPr>
      <w:r w:rsidRPr="006C4243">
        <w:rPr>
          <w:lang w:val="hy-AM"/>
        </w:rPr>
        <w:t>2</w:t>
      </w:r>
      <w:r w:rsidRPr="006C4243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6C4243">
        <w:rPr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14:paraId="35DF1B49" w14:textId="77777777" w:rsidR="009F2A7C" w:rsidRPr="006C4243" w:rsidRDefault="009F2A7C" w:rsidP="009F2A7C">
      <w:pPr>
        <w:pStyle w:val="ac"/>
        <w:spacing w:after="240" w:afterAutospacing="0"/>
        <w:rPr>
          <w:lang w:val="hy-AM"/>
        </w:rPr>
      </w:pPr>
      <w:r w:rsidRPr="006C4243">
        <w:rPr>
          <w:rFonts w:cstheme="minorBidi"/>
          <w:lang w:val="hy-AM" w:eastAsia="en-US"/>
        </w:rPr>
        <w:t>3</w:t>
      </w:r>
      <w:r w:rsidRPr="006C4243">
        <w:rPr>
          <w:rFonts w:ascii="Microsoft JhengHei" w:eastAsia="Microsoft JhengHei" w:hAnsi="Microsoft JhengHei" w:cs="Microsoft JhengHei" w:hint="eastAsia"/>
          <w:lang w:val="hy-AM" w:eastAsia="en-US"/>
        </w:rPr>
        <w:t>․</w:t>
      </w:r>
      <w:r w:rsidRPr="006C4243">
        <w:rPr>
          <w:rFonts w:cstheme="minorBidi"/>
          <w:lang w:val="hy-AM" w:eastAsia="en-US"/>
        </w:rPr>
        <w:t>Սույն որոշումն ուժի մեջ է մտնում ընդունման պահից։</w:t>
      </w:r>
      <w:r w:rsidRPr="006C4243">
        <w:rPr>
          <w:rFonts w:ascii="Calibri" w:hAnsi="Calibri" w:cs="Calibri"/>
          <w:lang w:val="hy-AM" w:eastAsia="en-US"/>
        </w:rPr>
        <w:t>    </w:t>
      </w:r>
    </w:p>
    <w:p w14:paraId="4B26983C" w14:textId="77777777" w:rsidR="009F2A7C" w:rsidRPr="006C4243" w:rsidRDefault="009F2A7C" w:rsidP="009F2A7C">
      <w:pPr>
        <w:pStyle w:val="ac"/>
        <w:rPr>
          <w:lang w:val="hy-AM"/>
        </w:rPr>
      </w:pPr>
      <w:r w:rsidRPr="006C4243">
        <w:rPr>
          <w:rFonts w:ascii="Calibri" w:hAnsi="Calibri" w:cs="Calibri"/>
          <w:lang w:val="hy-AM"/>
        </w:rPr>
        <w:t> </w:t>
      </w:r>
    </w:p>
    <w:p w14:paraId="22AB1209" w14:textId="5070C668" w:rsidR="009F2A7C" w:rsidRPr="006C4243" w:rsidRDefault="009F2A7C" w:rsidP="009F2A7C">
      <w:pPr>
        <w:pStyle w:val="ac"/>
        <w:jc w:val="center"/>
        <w:rPr>
          <w:lang w:val="hy-AM"/>
        </w:rPr>
      </w:pPr>
      <w:r w:rsidRPr="006C4243">
        <w:rPr>
          <w:rStyle w:val="ad"/>
          <w:lang w:val="hy-AM"/>
        </w:rPr>
        <w:t>ՀԱՄԱՅՆՔԻ ՂԵԿԱՎԱՐ</w:t>
      </w:r>
      <w:r>
        <w:rPr>
          <w:rStyle w:val="ad"/>
          <w:lang w:val="hy-AM"/>
        </w:rPr>
        <w:t>Ի ՓՈԽԱՐԻՆՈՂ</w:t>
      </w:r>
      <w:r w:rsidRPr="006C4243">
        <w:rPr>
          <w:rStyle w:val="ad"/>
          <w:lang w:val="hy-AM"/>
        </w:rPr>
        <w:t>՝</w:t>
      </w:r>
      <w:r w:rsidRPr="006C4243">
        <w:rPr>
          <w:rStyle w:val="ad"/>
          <w:rFonts w:ascii="Calibri" w:hAnsi="Calibri" w:cs="Calibri"/>
          <w:lang w:val="hy-AM"/>
        </w:rPr>
        <w:t> </w:t>
      </w:r>
      <w:r w:rsidRPr="006C4243">
        <w:rPr>
          <w:rStyle w:val="ad"/>
          <w:lang w:val="hy-AM"/>
        </w:rPr>
        <w:t xml:space="preserve"> </w:t>
      </w:r>
      <w:r w:rsidRPr="006C4243">
        <w:rPr>
          <w:rStyle w:val="ad"/>
          <w:rFonts w:ascii="Calibri" w:hAnsi="Calibri" w:cs="Calibri"/>
          <w:lang w:val="hy-AM"/>
        </w:rPr>
        <w:t> </w:t>
      </w:r>
      <w:r w:rsidRPr="006C4243">
        <w:rPr>
          <w:rStyle w:val="ad"/>
          <w:lang w:val="hy-AM"/>
        </w:rPr>
        <w:t xml:space="preserve"> </w:t>
      </w:r>
      <w:r w:rsidRPr="006C4243">
        <w:rPr>
          <w:rStyle w:val="ad"/>
          <w:rFonts w:ascii="Calibri" w:hAnsi="Calibri" w:cs="Calibri"/>
          <w:lang w:val="hy-AM"/>
        </w:rPr>
        <w:t> </w:t>
      </w:r>
      <w:r w:rsidRPr="006C4243">
        <w:rPr>
          <w:rStyle w:val="ad"/>
          <w:lang w:val="hy-AM"/>
        </w:rPr>
        <w:t xml:space="preserve"> </w:t>
      </w:r>
      <w:r w:rsidRPr="006C4243">
        <w:rPr>
          <w:rStyle w:val="ad"/>
          <w:rFonts w:ascii="Calibri" w:hAnsi="Calibri" w:cs="Calibri"/>
          <w:lang w:val="hy-AM"/>
        </w:rPr>
        <w:t> </w:t>
      </w:r>
      <w:r w:rsidRPr="006C4243">
        <w:rPr>
          <w:rStyle w:val="ad"/>
          <w:lang w:val="hy-AM"/>
        </w:rPr>
        <w:t xml:space="preserve"> </w:t>
      </w:r>
      <w:r w:rsidRPr="006C4243">
        <w:rPr>
          <w:rStyle w:val="ad"/>
          <w:rFonts w:ascii="Calibri" w:hAnsi="Calibri" w:cs="Calibri"/>
          <w:lang w:val="hy-AM"/>
        </w:rPr>
        <w:t> </w:t>
      </w:r>
      <w:r w:rsidRPr="006C4243">
        <w:rPr>
          <w:rStyle w:val="ad"/>
          <w:lang w:val="hy-AM"/>
        </w:rPr>
        <w:t xml:space="preserve"> </w:t>
      </w:r>
      <w:r w:rsidRPr="006C4243">
        <w:rPr>
          <w:rStyle w:val="ad"/>
          <w:rFonts w:ascii="Calibri" w:hAnsi="Calibri" w:cs="Calibri"/>
          <w:lang w:val="hy-AM"/>
        </w:rPr>
        <w:t> </w:t>
      </w:r>
      <w:r w:rsidRPr="006C4243">
        <w:rPr>
          <w:rStyle w:val="ad"/>
          <w:lang w:val="hy-AM"/>
        </w:rPr>
        <w:t xml:space="preserve"> </w:t>
      </w:r>
      <w:r w:rsidRPr="006C4243">
        <w:rPr>
          <w:rStyle w:val="ad"/>
          <w:rFonts w:ascii="Calibri" w:hAnsi="Calibri" w:cs="Calibri"/>
          <w:lang w:val="hy-AM"/>
        </w:rPr>
        <w:t> </w:t>
      </w:r>
      <w:r w:rsidRPr="006C4243">
        <w:rPr>
          <w:rStyle w:val="ad"/>
          <w:lang w:val="hy-AM"/>
        </w:rPr>
        <w:t xml:space="preserve"> </w:t>
      </w:r>
      <w:r w:rsidRPr="006C4243">
        <w:rPr>
          <w:rStyle w:val="ad"/>
          <w:rFonts w:ascii="Calibri" w:hAnsi="Calibri" w:cs="Calibri"/>
          <w:lang w:val="hy-AM"/>
        </w:rPr>
        <w:t> </w:t>
      </w:r>
      <w:r w:rsidRPr="006C4243">
        <w:rPr>
          <w:rStyle w:val="ad"/>
          <w:lang w:val="hy-AM"/>
        </w:rPr>
        <w:t xml:space="preserve"> </w:t>
      </w:r>
      <w:r w:rsidRPr="006C4243">
        <w:rPr>
          <w:rStyle w:val="ad"/>
          <w:rFonts w:ascii="Calibri" w:hAnsi="Calibri" w:cs="Calibri"/>
          <w:lang w:val="hy-AM"/>
        </w:rPr>
        <w:t> </w:t>
      </w:r>
      <w:r w:rsidRPr="006C4243">
        <w:rPr>
          <w:rStyle w:val="ad"/>
          <w:lang w:val="hy-AM"/>
        </w:rPr>
        <w:t xml:space="preserve"> </w:t>
      </w:r>
      <w:r w:rsidRPr="006C4243">
        <w:rPr>
          <w:rStyle w:val="ad"/>
          <w:rFonts w:ascii="Calibri" w:hAnsi="Calibri" w:cs="Calibri"/>
          <w:lang w:val="hy-AM"/>
        </w:rPr>
        <w:t> </w:t>
      </w:r>
      <w:r w:rsidRPr="006C4243">
        <w:rPr>
          <w:rStyle w:val="ad"/>
          <w:lang w:val="hy-AM"/>
        </w:rPr>
        <w:t xml:space="preserve"> </w:t>
      </w:r>
      <w:r w:rsidRPr="006C4243">
        <w:rPr>
          <w:rStyle w:val="ad"/>
          <w:rFonts w:ascii="Calibri" w:hAnsi="Calibri" w:cs="Calibri"/>
          <w:lang w:val="hy-AM"/>
        </w:rPr>
        <w:t> </w:t>
      </w:r>
      <w:r w:rsidRPr="006C4243">
        <w:rPr>
          <w:rStyle w:val="ad"/>
          <w:lang w:val="hy-AM"/>
        </w:rPr>
        <w:t xml:space="preserve"> </w:t>
      </w:r>
      <w:r w:rsidRPr="006C4243">
        <w:rPr>
          <w:rStyle w:val="ad"/>
          <w:rFonts w:ascii="Calibri" w:hAnsi="Calibri" w:cs="Calibri"/>
          <w:lang w:val="hy-AM"/>
        </w:rPr>
        <w:t> </w:t>
      </w:r>
      <w:r w:rsidRPr="006C4243">
        <w:rPr>
          <w:rStyle w:val="ad"/>
          <w:lang w:val="hy-AM"/>
        </w:rPr>
        <w:t xml:space="preserve"> </w:t>
      </w:r>
      <w:r w:rsidRPr="006C4243">
        <w:rPr>
          <w:rStyle w:val="ad"/>
          <w:rFonts w:ascii="Calibri" w:hAnsi="Calibri" w:cs="Calibri"/>
          <w:lang w:val="hy-AM"/>
        </w:rPr>
        <w:t> </w:t>
      </w:r>
      <w:r w:rsidRPr="006C4243">
        <w:rPr>
          <w:rStyle w:val="ad"/>
          <w:lang w:val="hy-AM"/>
        </w:rPr>
        <w:t xml:space="preserve"> </w:t>
      </w:r>
      <w:r w:rsidRPr="006C4243">
        <w:rPr>
          <w:rStyle w:val="ad"/>
          <w:rFonts w:ascii="Calibri" w:hAnsi="Calibri" w:cs="Calibri"/>
          <w:lang w:val="hy-AM"/>
        </w:rPr>
        <w:t xml:space="preserve">                            </w:t>
      </w:r>
      <w:r w:rsidRPr="009F2A7C">
        <w:rPr>
          <w:rStyle w:val="ad"/>
          <w:rFonts w:cs="Calibri"/>
          <w:lang w:val="hy-AM"/>
        </w:rPr>
        <w:t>Վ</w:t>
      </w:r>
      <w:r w:rsidRPr="006C4243">
        <w:rPr>
          <w:rStyle w:val="ad"/>
          <w:rFonts w:ascii="Microsoft JhengHei" w:eastAsia="Microsoft JhengHei" w:hAnsi="Microsoft JhengHei" w:cs="Microsoft JhengHei"/>
          <w:lang w:val="hy-AM"/>
        </w:rPr>
        <w:t>․</w:t>
      </w:r>
      <w:r w:rsidRPr="006C4243">
        <w:rPr>
          <w:rStyle w:val="ad"/>
          <w:lang w:val="hy-AM"/>
        </w:rPr>
        <w:t xml:space="preserve"> </w:t>
      </w:r>
      <w:r>
        <w:rPr>
          <w:rStyle w:val="ad"/>
          <w:lang w:val="hy-AM"/>
        </w:rPr>
        <w:t>ԱՆՏՈՆ</w:t>
      </w:r>
      <w:r w:rsidRPr="006C4243">
        <w:rPr>
          <w:rStyle w:val="ad"/>
          <w:lang w:val="hy-AM"/>
        </w:rPr>
        <w:t>ՅԱՆ</w:t>
      </w:r>
    </w:p>
    <w:p w14:paraId="17DFADC0" w14:textId="747DB2D7" w:rsidR="009F2A7C" w:rsidRPr="006C4243" w:rsidRDefault="009F2A7C" w:rsidP="009F2A7C">
      <w:pPr>
        <w:pStyle w:val="ac"/>
        <w:rPr>
          <w:lang w:val="hy-AM"/>
        </w:rPr>
      </w:pPr>
      <w:r w:rsidRPr="006C4243">
        <w:rPr>
          <w:sz w:val="16"/>
          <w:szCs w:val="16"/>
          <w:lang w:val="hy-AM"/>
        </w:rPr>
        <w:t xml:space="preserve">2025թ. հունվարի </w:t>
      </w:r>
      <w:r>
        <w:rPr>
          <w:sz w:val="16"/>
          <w:szCs w:val="16"/>
          <w:lang w:val="hy-AM"/>
        </w:rPr>
        <w:t>14</w:t>
      </w:r>
      <w:r w:rsidRPr="006C4243">
        <w:rPr>
          <w:sz w:val="16"/>
          <w:szCs w:val="16"/>
          <w:lang w:val="hy-AM"/>
        </w:rPr>
        <w:br/>
        <w:t>Խոյ համայնք, գ</w:t>
      </w:r>
      <w:r w:rsidRPr="006C4243">
        <w:rPr>
          <w:rFonts w:ascii="Microsoft JhengHei" w:eastAsia="Microsoft JhengHei" w:hAnsi="Microsoft JhengHei" w:cs="Microsoft JhengHei" w:hint="eastAsia"/>
          <w:sz w:val="16"/>
          <w:szCs w:val="16"/>
          <w:lang w:val="hy-AM"/>
        </w:rPr>
        <w:t>․</w:t>
      </w:r>
      <w:r w:rsidRPr="006C4243">
        <w:rPr>
          <w:sz w:val="16"/>
          <w:szCs w:val="16"/>
          <w:lang w:val="hy-AM"/>
        </w:rPr>
        <w:t xml:space="preserve"> Գեղակերտ</w:t>
      </w:r>
    </w:p>
    <w:p w14:paraId="2D79C96E" w14:textId="77777777" w:rsidR="00F12C76" w:rsidRPr="009F2A7C" w:rsidRDefault="00F12C76" w:rsidP="009F2A7C">
      <w:pPr>
        <w:rPr>
          <w:lang w:val="hy-AM"/>
        </w:rPr>
      </w:pPr>
    </w:p>
    <w:sectPr w:rsidR="00F12C76" w:rsidRPr="009F2A7C" w:rsidSect="009F2A7C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3B"/>
    <w:rsid w:val="000738CF"/>
    <w:rsid w:val="000E4A92"/>
    <w:rsid w:val="00200E4E"/>
    <w:rsid w:val="00265B02"/>
    <w:rsid w:val="0030613B"/>
    <w:rsid w:val="00451487"/>
    <w:rsid w:val="006C0B77"/>
    <w:rsid w:val="008242FF"/>
    <w:rsid w:val="00870751"/>
    <w:rsid w:val="00922C48"/>
    <w:rsid w:val="00930DA4"/>
    <w:rsid w:val="009F2A7C"/>
    <w:rsid w:val="00B915B7"/>
    <w:rsid w:val="00D56A1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DB77"/>
  <w15:chartTrackingRefBased/>
  <w15:docId w15:val="{EFD43EAB-4035-4907-B395-48D6BB3C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A7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613B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13B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13B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13B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E74B5" w:themeColor="accent1" w:themeShade="BF"/>
      <w:sz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13B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E74B5" w:themeColor="accent1" w:themeShade="BF"/>
      <w:sz w:val="28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13B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13B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8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13B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13B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13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61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613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613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0613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0613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0613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0613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0613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061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306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13B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061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613B"/>
    <w:pPr>
      <w:spacing w:before="160" w:line="240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sz w:val="28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0613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0613B"/>
    <w:pPr>
      <w:spacing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character" w:styleId="a8">
    <w:name w:val="Intense Emphasis"/>
    <w:basedOn w:val="a0"/>
    <w:uiPriority w:val="21"/>
    <w:qFormat/>
    <w:rsid w:val="0030613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613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/>
      <w:i/>
      <w:iCs/>
      <w:color w:val="2E74B5" w:themeColor="accent1" w:themeShade="BF"/>
      <w:sz w:val="28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30613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0613B"/>
    <w:rPr>
      <w:b/>
      <w:bCs/>
      <w:smallCaps/>
      <w:color w:val="2E74B5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9F2A7C"/>
    <w:pPr>
      <w:spacing w:before="100" w:beforeAutospacing="1" w:after="100" w:afterAutospacing="1" w:line="240" w:lineRule="auto"/>
    </w:pPr>
    <w:rPr>
      <w:rFonts w:ascii="GHEA Grapalat" w:hAnsi="GHEA Grapalat" w:cs="Times New Roman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9F2A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2025-01-14T05:56:00Z</dcterms:created>
  <dcterms:modified xsi:type="dcterms:W3CDTF">2025-01-14T06:12:00Z</dcterms:modified>
</cp:coreProperties>
</file>