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A35294" w:rsidRDefault="00A35294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295D44" w:rsidRDefault="00CF18D7" w:rsidP="006D15DF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</w:t>
      </w:r>
      <w:r w:rsidR="001D1E3F">
        <w:rPr>
          <w:rFonts w:ascii="GHEA Grapalat" w:hAnsi="GHEA Grapalat"/>
          <w:lang w:val="hy-AM"/>
        </w:rPr>
        <w:t>8</w:t>
      </w:r>
      <w:r w:rsidR="009C0410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նոյեմբե</w:t>
      </w:r>
      <w:r w:rsidR="009C0410">
        <w:rPr>
          <w:rFonts w:ascii="GHEA Grapalat" w:hAnsi="GHEA Grapalat"/>
          <w:lang w:val="hy-AM"/>
        </w:rPr>
        <w:t>րի</w:t>
      </w:r>
      <w:r w:rsidR="00BA23B5">
        <w:rPr>
          <w:rFonts w:ascii="GHEA Grapalat" w:hAnsi="GHEA Grapalat"/>
          <w:lang w:val="hy-AM"/>
        </w:rPr>
        <w:t xml:space="preserve"> 2025</w:t>
      </w:r>
      <w:r w:rsidR="00A33597">
        <w:rPr>
          <w:rFonts w:ascii="GHEA Grapalat" w:hAnsi="GHEA Grapalat"/>
          <w:lang w:val="hy-AM"/>
        </w:rPr>
        <w:t xml:space="preserve"> թվականի N </w:t>
      </w:r>
      <w:r w:rsidR="006D15DF">
        <w:rPr>
          <w:rFonts w:ascii="GHEA Grapalat" w:hAnsi="GHEA Grapalat"/>
          <w:lang w:val="hy-AM"/>
        </w:rPr>
        <w:t xml:space="preserve"> </w:t>
      </w:r>
      <w:r w:rsidR="001D1E3F" w:rsidRPr="001D1E3F">
        <w:rPr>
          <w:rFonts w:ascii="GHEA Grapalat" w:hAnsi="GHEA Grapalat"/>
          <w:lang w:val="hy-AM"/>
        </w:rPr>
        <w:t>1082</w:t>
      </w:r>
      <w:r w:rsidR="001F56CE" w:rsidRPr="001D1E3F">
        <w:rPr>
          <w:rFonts w:ascii="GHEA Grapalat" w:hAnsi="GHEA Grapalat"/>
          <w:lang w:val="hy-AM"/>
        </w:rPr>
        <w:t>-</w:t>
      </w:r>
      <w:r w:rsidR="00A9600F" w:rsidRPr="001D1E3F">
        <w:rPr>
          <w:rFonts w:ascii="GHEA Grapalat" w:hAnsi="GHEA Grapalat"/>
          <w:lang w:val="hy-AM"/>
        </w:rPr>
        <w:t>Ա</w:t>
      </w: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        </w:t>
      </w: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               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eastAsia="Calibri" w:hAnsi="GHEA Grapalat" w:cs="Sylfaen"/>
          <w:b/>
          <w:i/>
          <w:lang w:val="hy-AM"/>
        </w:rPr>
        <w:t xml:space="preserve">                                                         ՄԱՍԻՆ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</w:p>
    <w:p w:rsidR="00A33597" w:rsidRDefault="00A33597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</w:p>
    <w:p w:rsidR="00A33597" w:rsidRDefault="0081288C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Ղեկավարվելով </w:t>
      </w:r>
      <w:r w:rsidR="00A33597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301C6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301C6D">
        <w:rPr>
          <w:rFonts w:ascii="GHEA Grapalat" w:eastAsia="Calibri" w:hAnsi="GHEA Grapalat" w:cs="Sylfaen"/>
          <w:lang w:val="hy-AM"/>
        </w:rPr>
        <w:t xml:space="preserve">անրապետության </w:t>
      </w:r>
      <w:r w:rsidR="00A33597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 w:rsidR="00A44148">
        <w:rPr>
          <w:rFonts w:ascii="GHEA Grapalat" w:eastAsia="Calibri" w:hAnsi="GHEA Grapalat" w:cs="Sylfaen"/>
          <w:lang w:val="hy-AM"/>
        </w:rPr>
        <w:t xml:space="preserve">,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 w:rsidR="00A44148">
        <w:rPr>
          <w:rFonts w:ascii="GHEA Grapalat" w:hAnsi="GHEA Grapalat" w:cs="Sylfaen"/>
          <w:lang w:val="hy-AM"/>
        </w:rPr>
        <w:t>, &lt;&lt;Անշարժ գույքի</w:t>
      </w:r>
      <w:r w:rsidR="00A33597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 w:rsidR="00A44148">
        <w:rPr>
          <w:rFonts w:ascii="GHEA Grapalat" w:hAnsi="GHEA Grapalat" w:cs="Sylfaen"/>
          <w:lang w:val="hy-AM"/>
        </w:rPr>
        <w:t xml:space="preserve">ի շուկայական արժեքին մոտարկված կադաստրային գնահատման  կարգը սահմանելու մասին&gt;&gt; 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hAnsi="GHEA Grapalat" w:cs="Sylfaen"/>
          <w:lang w:val="hy-AM"/>
        </w:rPr>
        <w:t xml:space="preserve"> օրենքով,</w:t>
      </w:r>
      <w:r w:rsidR="00A33597">
        <w:rPr>
          <w:rFonts w:ascii="GHEA Grapalat" w:eastAsia="Calibri" w:hAnsi="GHEA Grapalat" w:cs="Sylfaen"/>
          <w:lang w:val="hy-AM"/>
        </w:rPr>
        <w:t xml:space="preserve"> հաշվի առնելով կադաստրի կոմիտեում հաշվառված</w:t>
      </w:r>
      <w:r w:rsidR="00A44148"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չափագրման տվյալների մուտքագրման </w:t>
      </w:r>
      <w:r w:rsidR="00617701" w:rsidRPr="006D15DF">
        <w:rPr>
          <w:rFonts w:ascii="GHEA Grapalat" w:eastAsia="Calibri" w:hAnsi="GHEA Grapalat" w:cs="Sylfaen"/>
          <w:b/>
          <w:u w:val="single"/>
          <w:lang w:val="hy-AM"/>
        </w:rPr>
        <w:t>2024</w:t>
      </w:r>
      <w:r w:rsidR="00F97630" w:rsidRPr="00F97630">
        <w:rPr>
          <w:rFonts w:ascii="GHEA Grapalat" w:eastAsia="Calibri" w:hAnsi="GHEA Grapalat" w:cs="Sylfaen"/>
          <w:b/>
          <w:u w:val="single"/>
          <w:lang w:val="hy-AM"/>
        </w:rPr>
        <w:t>C2FTRS</w:t>
      </w:r>
      <w:r w:rsidR="00A44148" w:rsidRPr="00E976F8">
        <w:rPr>
          <w:rFonts w:ascii="GHEA Grapalat" w:eastAsia="Calibri" w:hAnsi="GHEA Grapalat" w:cs="Sylfaen"/>
          <w:lang w:val="hy-AM"/>
        </w:rPr>
        <w:t>,</w:t>
      </w:r>
      <w:r w:rsidR="00A33597" w:rsidRPr="00E976F8">
        <w:rPr>
          <w:rFonts w:ascii="GHEA Grapalat" w:eastAsia="Calibri" w:hAnsi="GHEA Grapalat" w:cs="Sylfaen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 xml:space="preserve">ծածկագիրը և </w:t>
      </w:r>
      <w:r w:rsidR="00A44148">
        <w:rPr>
          <w:rFonts w:ascii="GHEA Grapalat" w:hAnsi="GHEA Grapalat"/>
          <w:lang w:val="hy-AM"/>
        </w:rPr>
        <w:t>հիմք ընդունելով</w:t>
      </w:r>
      <w:r w:rsidR="00A33597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 xml:space="preserve">Դավիթ Հարությունի Կարապետյանի </w:t>
      </w:r>
      <w:r w:rsidR="00A33597">
        <w:rPr>
          <w:rFonts w:ascii="GHEA Grapalat" w:eastAsia="Calibri" w:hAnsi="GHEA Grapalat" w:cs="Sylfaen"/>
          <w:lang w:val="hy-AM"/>
        </w:rPr>
        <w:t>դիմումը՝</w:t>
      </w:r>
      <w:r w:rsidR="009A7784">
        <w:rPr>
          <w:rFonts w:ascii="GHEA Grapalat" w:hAnsi="GHEA Grapalat"/>
          <w:lang w:val="hy-AM"/>
        </w:rPr>
        <w:t xml:space="preserve"> իրեն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44148">
        <w:rPr>
          <w:rFonts w:ascii="GHEA Grapalat" w:hAnsi="GHEA Grapalat"/>
          <w:lang w:val="hy-AM"/>
        </w:rPr>
        <w:t xml:space="preserve"> Արմավիրի մարզի Խոյ համայնքի</w:t>
      </w:r>
      <w:r w:rsidR="00A33597">
        <w:rPr>
          <w:rFonts w:ascii="GHEA Grapalat" w:hAnsi="GHEA Grapalat"/>
          <w:lang w:val="hy-AM"/>
        </w:rPr>
        <w:t xml:space="preserve">  </w:t>
      </w:r>
      <w:r w:rsidR="00617701">
        <w:rPr>
          <w:rFonts w:ascii="GHEA Grapalat" w:hAnsi="GHEA Grapalat"/>
          <w:lang w:val="hy-AM"/>
        </w:rPr>
        <w:t>Դաշտ</w:t>
      </w:r>
      <w:r w:rsidR="00A33597">
        <w:rPr>
          <w:rFonts w:ascii="GHEA Grapalat" w:hAnsi="GHEA Grapalat"/>
          <w:lang w:val="hy-AM"/>
        </w:rPr>
        <w:t xml:space="preserve"> գյո</w:t>
      </w:r>
      <w:r w:rsidR="00A44148">
        <w:rPr>
          <w:rFonts w:ascii="GHEA Grapalat" w:hAnsi="GHEA Grapalat"/>
          <w:lang w:val="hy-AM"/>
        </w:rPr>
        <w:t xml:space="preserve">ւղի </w:t>
      </w:r>
      <w:r w:rsidR="00F97630">
        <w:rPr>
          <w:rFonts w:ascii="GHEA Grapalat" w:hAnsi="GHEA Grapalat"/>
          <w:lang w:val="hy-AM"/>
        </w:rPr>
        <w:t>Բարեգործների փողոց 68</w:t>
      </w:r>
      <w:r w:rsidR="00A44148">
        <w:rPr>
          <w:rFonts w:ascii="GHEA Grapalat" w:hAnsi="GHEA Grapalat"/>
          <w:lang w:val="hy-AM"/>
        </w:rPr>
        <w:t xml:space="preserve"> բնակելի տուն հասցեում կառուցված ինքնակամ</w:t>
      </w:r>
      <w:r w:rsidR="00A33597">
        <w:rPr>
          <w:rFonts w:ascii="GHEA Grapalat" w:hAnsi="GHEA Grapalat"/>
          <w:lang w:val="hy-AM"/>
        </w:rPr>
        <w:t xml:space="preserve"> շինությ</w:t>
      </w:r>
      <w:r w:rsidR="00A44148">
        <w:rPr>
          <w:rFonts w:ascii="GHEA Grapalat" w:hAnsi="GHEA Grapalat"/>
          <w:lang w:val="hy-AM"/>
        </w:rPr>
        <w:t>ունները օրինականացնելու  համար,</w:t>
      </w:r>
      <w:r w:rsidR="00A33597">
        <w:rPr>
          <w:rFonts w:ascii="GHEA Grapalat" w:hAnsi="GHEA Grapalat"/>
          <w:lang w:val="hy-AM"/>
        </w:rPr>
        <w:t xml:space="preserve"> կառույցը չի</w:t>
      </w:r>
      <w:r w:rsidR="00A44148"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 w:rsidR="00A44148"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>
        <w:rPr>
          <w:rFonts w:ascii="GHEA Grapalat" w:hAnsi="GHEA Grapalat"/>
          <w:lang w:val="hy-AM"/>
        </w:rPr>
        <w:t>սեփականության իրավունքի ճանաչումը չի սահմանա</w:t>
      </w:r>
      <w:r w:rsidR="00A44148">
        <w:rPr>
          <w:rFonts w:ascii="GHEA Grapalat" w:hAnsi="GHEA Grapalat"/>
          <w:lang w:val="hy-AM"/>
        </w:rPr>
        <w:t>փակում այլ անձանց իրավունքները,</w:t>
      </w:r>
      <w:r w:rsidR="00A33597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>
        <w:rPr>
          <w:rFonts w:ascii="GHEA Grapalat" w:eastAsia="Calibri" w:hAnsi="GHEA Grapalat" w:cs="Sylfaen"/>
          <w:lang w:val="hy-AM"/>
        </w:rPr>
        <w:t>.</w:t>
      </w:r>
    </w:p>
    <w:p w:rsidR="00A33597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A33597" w:rsidRPr="00821974" w:rsidRDefault="00A33597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2382E">
        <w:rPr>
          <w:rFonts w:ascii="Calibri" w:hAnsi="Calibri" w:cs="Calibri"/>
          <w:lang w:val="hy-AM"/>
        </w:rPr>
        <w:t> </w:t>
      </w:r>
      <w:r w:rsidR="00A44148">
        <w:rPr>
          <w:rFonts w:ascii="GHEA Grapalat" w:hAnsi="GHEA Grapalat"/>
          <w:lang w:val="hy-AM"/>
        </w:rPr>
        <w:t>1.Օրինականացնել</w:t>
      </w:r>
      <w:r w:rsidRPr="00A2382E">
        <w:rPr>
          <w:rFonts w:ascii="GHEA Grapalat" w:hAnsi="GHEA Grapalat"/>
          <w:lang w:val="hy-AM"/>
        </w:rPr>
        <w:t xml:space="preserve"> </w:t>
      </w:r>
      <w:r w:rsidR="00D75B91">
        <w:rPr>
          <w:rFonts w:ascii="GHEA Grapalat" w:eastAsia="Calibri" w:hAnsi="GHEA Grapalat" w:cs="Sylfaen"/>
          <w:lang w:val="hy-AM"/>
        </w:rPr>
        <w:t>քաղաքացի</w:t>
      </w:r>
      <w:r w:rsidR="00A44148">
        <w:rPr>
          <w:rFonts w:ascii="GHEA Grapalat" w:eastAsia="Calibri" w:hAnsi="GHEA Grapalat" w:cs="Sylfaen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Դավիթ Հարությունի Կարապետյանին իրեն</w:t>
      </w:r>
      <w:r w:rsidR="008F1BFD">
        <w:rPr>
          <w:rFonts w:ascii="GHEA Grapalat" w:hAnsi="GHEA Grapalat"/>
          <w:lang w:val="hy-AM"/>
        </w:rPr>
        <w:t xml:space="preserve">  </w:t>
      </w:r>
      <w:r w:rsidRPr="00A2382E">
        <w:rPr>
          <w:rFonts w:ascii="GHEA Grapalat" w:eastAsia="Calibri" w:hAnsi="GHEA Grapalat" w:cs="Sylfaen"/>
          <w:lang w:val="hy-AM"/>
        </w:rPr>
        <w:t>սեփականության իրավունքով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A2382E">
        <w:rPr>
          <w:rFonts w:ascii="GHEA Grapalat" w:hAnsi="GHEA Grapalat"/>
          <w:lang w:val="hy-AM"/>
        </w:rPr>
        <w:t xml:space="preserve">Արմավիրի </w:t>
      </w:r>
      <w:r w:rsidRPr="00A2382E">
        <w:rPr>
          <w:rFonts w:ascii="Calibri" w:hAnsi="Calibri" w:cs="Calibri"/>
          <w:lang w:val="hy-AM"/>
        </w:rPr>
        <w:t> </w:t>
      </w:r>
      <w:r w:rsidRPr="00A2382E">
        <w:rPr>
          <w:rFonts w:ascii="GHEA Grapalat" w:hAnsi="GHEA Grapalat"/>
          <w:lang w:val="hy-AM"/>
        </w:rPr>
        <w:t>մարզի</w:t>
      </w:r>
      <w:r w:rsidR="00A44148">
        <w:rPr>
          <w:rFonts w:ascii="GHEA Grapalat" w:hAnsi="GHEA Grapalat"/>
          <w:lang w:val="hy-AM"/>
        </w:rPr>
        <w:t xml:space="preserve"> Խոյ համայնքի</w:t>
      </w:r>
      <w:r w:rsidRPr="00A2382E">
        <w:rPr>
          <w:rFonts w:ascii="GHEA Grapalat" w:hAnsi="GHEA Grapalat"/>
          <w:lang w:val="hy-AM"/>
        </w:rPr>
        <w:t xml:space="preserve"> </w:t>
      </w:r>
      <w:r w:rsidR="0081288C">
        <w:rPr>
          <w:rFonts w:ascii="GHEA Grapalat" w:hAnsi="GHEA Grapalat"/>
          <w:lang w:val="hy-AM"/>
        </w:rPr>
        <w:t xml:space="preserve">Դաշտ գյուղի </w:t>
      </w:r>
      <w:r w:rsidR="00F97630">
        <w:rPr>
          <w:rFonts w:ascii="GHEA Grapalat" w:hAnsi="GHEA Grapalat"/>
          <w:lang w:val="hy-AM"/>
        </w:rPr>
        <w:t>Բարեգործների փողոց 68 բնակելի տուն</w:t>
      </w:r>
      <w:r w:rsidR="00F97630">
        <w:rPr>
          <w:rFonts w:ascii="GHEA Grapalat" w:hAnsi="GHEA Grapalat"/>
          <w:lang w:val="hy-AM"/>
        </w:rPr>
        <w:tab/>
      </w:r>
      <w:r w:rsidR="00617701">
        <w:rPr>
          <w:rFonts w:ascii="GHEA Grapalat" w:hAnsi="GHEA Grapalat"/>
          <w:lang w:val="hy-AM"/>
        </w:rPr>
        <w:t>հասցեում</w:t>
      </w:r>
      <w:r w:rsidR="00F97630">
        <w:rPr>
          <w:rFonts w:ascii="GHEA Grapalat" w:hAnsi="GHEA Grapalat"/>
          <w:lang w:val="hy-AM"/>
        </w:rPr>
        <w:tab/>
      </w:r>
      <w:r w:rsidR="00A44148">
        <w:rPr>
          <w:rFonts w:ascii="GHEA Grapalat" w:hAnsi="GHEA Grapalat"/>
          <w:lang w:val="hy-AM"/>
        </w:rPr>
        <w:t>գտնվող</w:t>
      </w:r>
      <w:r w:rsidR="00A87733">
        <w:rPr>
          <w:rFonts w:ascii="GHEA Grapalat" w:hAnsi="GHEA Grapalat"/>
          <w:lang w:val="hy-AM"/>
        </w:rPr>
        <w:t>/</w:t>
      </w:r>
      <w:r w:rsidRPr="00A2382E">
        <w:rPr>
          <w:rFonts w:ascii="GHEA Grapalat" w:hAnsi="GHEA Grapalat"/>
          <w:lang w:val="hy-AM"/>
        </w:rPr>
        <w:t xml:space="preserve"> </w:t>
      </w:r>
      <w:r w:rsidR="00A87733" w:rsidRPr="00C6767B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իրավունքի պետական գրանցման վկայականի </w:t>
      </w:r>
      <w:r w:rsidR="00A87733" w:rsidRPr="00C6767B">
        <w:rPr>
          <w:rFonts w:ascii="GHEA Grapalat" w:hAnsi="GHEA Grapalat"/>
          <w:shd w:val="clear" w:color="auto" w:fill="FFFFFF"/>
          <w:lang w:val="hy-AM"/>
        </w:rPr>
        <w:t xml:space="preserve">N </w:t>
      </w:r>
      <w:r w:rsidR="00F97630">
        <w:rPr>
          <w:rFonts w:ascii="GHEA Grapalat" w:hAnsi="GHEA Grapalat"/>
          <w:shd w:val="clear" w:color="auto" w:fill="FFFFFF"/>
          <w:lang w:val="hy-AM"/>
        </w:rPr>
        <w:t>31102025-04-0098</w:t>
      </w:r>
      <w:r w:rsidR="00A441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>/</w:t>
      </w:r>
      <w:r w:rsidR="00A44148">
        <w:rPr>
          <w:rFonts w:ascii="GHEA Grapalat" w:hAnsi="GHEA Grapalat"/>
          <w:lang w:val="hy-AM"/>
        </w:rPr>
        <w:t xml:space="preserve"> </w:t>
      </w:r>
      <w:r w:rsidR="00617701">
        <w:rPr>
          <w:rFonts w:ascii="GHEA Grapalat" w:hAnsi="GHEA Grapalat"/>
          <w:lang w:val="hy-AM"/>
        </w:rPr>
        <w:t>04-037</w:t>
      </w:r>
      <w:r w:rsidRPr="00A2382E">
        <w:rPr>
          <w:rFonts w:ascii="GHEA Grapalat" w:hAnsi="GHEA Grapalat"/>
          <w:lang w:val="hy-AM"/>
        </w:rPr>
        <w:t>-</w:t>
      </w:r>
      <w:r w:rsidR="00F97630">
        <w:rPr>
          <w:rFonts w:ascii="GHEA Grapalat" w:hAnsi="GHEA Grapalat"/>
          <w:lang w:val="hy-AM"/>
        </w:rPr>
        <w:t>0018-0010</w:t>
      </w:r>
      <w:r w:rsidR="00A44148">
        <w:rPr>
          <w:rFonts w:ascii="GHEA Grapalat" w:hAnsi="GHEA Grapalat"/>
          <w:lang w:val="hy-AM"/>
        </w:rPr>
        <w:t xml:space="preserve"> </w:t>
      </w:r>
      <w:r w:rsidR="004943C0">
        <w:rPr>
          <w:rFonts w:ascii="GHEA Grapalat" w:hAnsi="GHEA Grapalat"/>
          <w:lang w:val="hy-AM"/>
        </w:rPr>
        <w:t>կադաստրային ծածկագրով 0,</w:t>
      </w:r>
      <w:r w:rsidR="00F97630">
        <w:rPr>
          <w:rFonts w:ascii="GHEA Grapalat" w:hAnsi="GHEA Grapalat"/>
          <w:lang w:val="hy-AM"/>
        </w:rPr>
        <w:t>1182</w:t>
      </w:r>
      <w:r w:rsidR="00A44148">
        <w:rPr>
          <w:rFonts w:ascii="GHEA Grapalat" w:hAnsi="GHEA Grapalat"/>
          <w:lang w:val="hy-AM"/>
        </w:rPr>
        <w:t xml:space="preserve"> հա փաստացի օգտագործվող հողամասի վրա</w:t>
      </w:r>
      <w:r w:rsidR="001E79F2">
        <w:rPr>
          <w:rFonts w:ascii="GHEA Grapalat" w:hAnsi="GHEA Grapalat"/>
          <w:lang w:val="hy-AM"/>
        </w:rPr>
        <w:t xml:space="preserve"> կառուցված  ընդամենը </w:t>
      </w:r>
      <w:r w:rsidR="00F97630">
        <w:rPr>
          <w:rFonts w:ascii="GHEA Grapalat" w:hAnsi="GHEA Grapalat"/>
          <w:lang w:val="hy-AM"/>
        </w:rPr>
        <w:t>76,4</w:t>
      </w:r>
      <w:r w:rsidRPr="00F00201">
        <w:rPr>
          <w:rFonts w:ascii="GHEA Grapalat" w:hAnsi="GHEA Grapalat" w:cs="GHEA Grapalat"/>
          <w:lang w:val="hy-AM"/>
        </w:rPr>
        <w:t>քմ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t>արտաքին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lastRenderedPageBreak/>
        <w:t>մակերեսով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t>ինքնակամ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t>շինությունները</w:t>
      </w:r>
      <w:r w:rsidR="00617701" w:rsidRPr="00F00201">
        <w:rPr>
          <w:rFonts w:ascii="GHEA Grapalat" w:hAnsi="GHEA Grapalat"/>
          <w:lang w:val="hy-AM"/>
        </w:rPr>
        <w:t xml:space="preserve">, /  </w:t>
      </w:r>
      <w:r w:rsidR="00F97630">
        <w:rPr>
          <w:rFonts w:ascii="GHEA Grapalat" w:hAnsi="GHEA Grapalat"/>
          <w:lang w:val="hy-AM"/>
        </w:rPr>
        <w:t>53,6</w:t>
      </w:r>
      <w:r w:rsidR="00CF18D7">
        <w:rPr>
          <w:rFonts w:ascii="GHEA Grapalat" w:hAnsi="GHEA Grapalat"/>
          <w:lang w:val="hy-AM"/>
        </w:rPr>
        <w:t xml:space="preserve"> </w:t>
      </w:r>
      <w:r w:rsidR="0044103C" w:rsidRPr="00E976F8">
        <w:rPr>
          <w:rFonts w:ascii="GHEA Grapalat" w:hAnsi="GHEA Grapalat"/>
          <w:lang w:val="hy-AM"/>
        </w:rPr>
        <w:t>ք</w:t>
      </w:r>
      <w:r w:rsidR="00617701" w:rsidRPr="00E976F8">
        <w:rPr>
          <w:rFonts w:ascii="GHEA Grapalat" w:hAnsi="GHEA Grapalat"/>
          <w:lang w:val="hy-AM"/>
        </w:rPr>
        <w:t xml:space="preserve">մ մակերեսով </w:t>
      </w:r>
      <w:r w:rsidR="00F97630">
        <w:rPr>
          <w:rFonts w:ascii="GHEA Grapalat" w:hAnsi="GHEA Grapalat"/>
          <w:lang w:val="hy-AM"/>
        </w:rPr>
        <w:t>ծածկ</w:t>
      </w:r>
      <w:r w:rsidR="00DB52AB">
        <w:rPr>
          <w:rFonts w:ascii="GHEA Grapalat" w:hAnsi="GHEA Grapalat"/>
          <w:lang w:val="hy-AM"/>
        </w:rPr>
        <w:t xml:space="preserve"> կառուցված՝</w:t>
      </w:r>
      <w:r w:rsidR="00617701" w:rsidRPr="00E976F8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2016</w:t>
      </w:r>
      <w:r w:rsidR="004618CB" w:rsidRPr="00E976F8">
        <w:rPr>
          <w:rFonts w:ascii="GHEA Grapalat" w:hAnsi="GHEA Grapalat"/>
          <w:lang w:val="hy-AM"/>
        </w:rPr>
        <w:t>թ</w:t>
      </w:r>
      <w:r w:rsidR="001E79F2">
        <w:rPr>
          <w:rFonts w:ascii="GHEA Grapalat" w:hAnsi="GHEA Grapalat"/>
          <w:lang w:val="hy-AM"/>
        </w:rPr>
        <w:t>.</w:t>
      </w:r>
      <w:r w:rsidR="00F97630">
        <w:rPr>
          <w:rFonts w:ascii="GHEA Grapalat" w:hAnsi="GHEA Grapalat"/>
          <w:lang w:val="hy-AM"/>
        </w:rPr>
        <w:t xml:space="preserve">, 2,5 </w:t>
      </w:r>
      <w:r w:rsidR="00F97630" w:rsidRPr="00E976F8">
        <w:rPr>
          <w:rFonts w:ascii="GHEA Grapalat" w:hAnsi="GHEA Grapalat"/>
          <w:lang w:val="hy-AM"/>
        </w:rPr>
        <w:t xml:space="preserve">քմ մակերեսով </w:t>
      </w:r>
      <w:r w:rsidR="00F97630">
        <w:rPr>
          <w:rFonts w:ascii="GHEA Grapalat" w:hAnsi="GHEA Grapalat"/>
          <w:lang w:val="hy-AM"/>
        </w:rPr>
        <w:t>շինություն կառուցված՝</w:t>
      </w:r>
      <w:r w:rsidR="00F97630" w:rsidRPr="00E976F8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2016</w:t>
      </w:r>
      <w:r w:rsidR="00F97630" w:rsidRPr="00E976F8">
        <w:rPr>
          <w:rFonts w:ascii="GHEA Grapalat" w:hAnsi="GHEA Grapalat"/>
          <w:lang w:val="hy-AM"/>
        </w:rPr>
        <w:t>թ</w:t>
      </w:r>
      <w:r w:rsidR="00F97630">
        <w:rPr>
          <w:rFonts w:ascii="GHEA Grapalat" w:hAnsi="GHEA Grapalat"/>
          <w:lang w:val="hy-AM"/>
        </w:rPr>
        <w:t>.,</w:t>
      </w:r>
      <w:r w:rsidR="006D15DF">
        <w:rPr>
          <w:rFonts w:ascii="GHEA Grapalat" w:hAnsi="GHEA Grapalat"/>
          <w:lang w:val="hy-AM"/>
        </w:rPr>
        <w:t xml:space="preserve"> </w:t>
      </w:r>
      <w:r w:rsidR="00F97630" w:rsidRPr="00F00201">
        <w:rPr>
          <w:rFonts w:ascii="GHEA Grapalat" w:hAnsi="GHEA Grapalat"/>
          <w:lang w:val="hy-AM"/>
        </w:rPr>
        <w:t xml:space="preserve">  </w:t>
      </w:r>
      <w:r w:rsidR="00F97630">
        <w:rPr>
          <w:rFonts w:ascii="GHEA Grapalat" w:hAnsi="GHEA Grapalat"/>
          <w:lang w:val="hy-AM"/>
        </w:rPr>
        <w:t xml:space="preserve">18,6 </w:t>
      </w:r>
      <w:r w:rsidR="00F97630" w:rsidRPr="00E976F8">
        <w:rPr>
          <w:rFonts w:ascii="GHEA Grapalat" w:hAnsi="GHEA Grapalat"/>
          <w:lang w:val="hy-AM"/>
        </w:rPr>
        <w:t xml:space="preserve">քմ մակերեսով </w:t>
      </w:r>
      <w:r w:rsidR="00F97630">
        <w:rPr>
          <w:rFonts w:ascii="GHEA Grapalat" w:hAnsi="GHEA Grapalat"/>
          <w:lang w:val="hy-AM"/>
        </w:rPr>
        <w:t>ծածկ կառուցված՝</w:t>
      </w:r>
      <w:r w:rsidR="00F97630" w:rsidRPr="00E976F8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2018</w:t>
      </w:r>
      <w:r w:rsidR="00F97630" w:rsidRPr="00E976F8">
        <w:rPr>
          <w:rFonts w:ascii="GHEA Grapalat" w:hAnsi="GHEA Grapalat"/>
          <w:lang w:val="hy-AM"/>
        </w:rPr>
        <w:t>թ</w:t>
      </w:r>
      <w:r w:rsidR="00F97630">
        <w:rPr>
          <w:rFonts w:ascii="GHEA Grapalat" w:hAnsi="GHEA Grapalat"/>
          <w:lang w:val="hy-AM"/>
        </w:rPr>
        <w:t xml:space="preserve">. </w:t>
      </w:r>
      <w:r w:rsidR="006D15DF">
        <w:rPr>
          <w:rFonts w:ascii="GHEA Grapalat" w:hAnsi="GHEA Grapalat"/>
          <w:lang w:val="hy-AM"/>
        </w:rPr>
        <w:t>և</w:t>
      </w:r>
      <w:r w:rsidR="0044103C" w:rsidRPr="00E976F8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1,7</w:t>
      </w:r>
      <w:r w:rsidR="008C32C6" w:rsidRPr="00E976F8">
        <w:rPr>
          <w:rFonts w:ascii="GHEA Grapalat" w:hAnsi="GHEA Grapalat"/>
          <w:lang w:val="hy-AM"/>
        </w:rPr>
        <w:t>քմ</w:t>
      </w:r>
      <w:r w:rsidR="0044103C" w:rsidRPr="00E976F8">
        <w:rPr>
          <w:rFonts w:ascii="GHEA Grapalat" w:hAnsi="GHEA Grapalat"/>
          <w:lang w:val="hy-AM"/>
        </w:rPr>
        <w:t xml:space="preserve"> մակերեսով </w:t>
      </w:r>
      <w:r w:rsidR="00F97630">
        <w:rPr>
          <w:rFonts w:ascii="GHEA Grapalat" w:hAnsi="GHEA Grapalat"/>
          <w:lang w:val="hy-AM"/>
        </w:rPr>
        <w:t>պարիսպ</w:t>
      </w:r>
      <w:r w:rsidR="006D15DF">
        <w:rPr>
          <w:rFonts w:ascii="GHEA Grapalat" w:hAnsi="GHEA Grapalat"/>
          <w:lang w:val="hy-AM"/>
        </w:rPr>
        <w:tab/>
        <w:t>կառուցված՝</w:t>
      </w:r>
      <w:r w:rsidR="006D15DF">
        <w:rPr>
          <w:rFonts w:ascii="GHEA Grapalat" w:hAnsi="GHEA Grapalat"/>
          <w:lang w:val="hy-AM"/>
        </w:rPr>
        <w:tab/>
      </w:r>
      <w:r w:rsidR="006E550D" w:rsidRPr="00E976F8">
        <w:rPr>
          <w:rFonts w:ascii="GHEA Grapalat" w:hAnsi="GHEA Grapalat"/>
          <w:lang w:val="hy-AM"/>
        </w:rPr>
        <w:t>20</w:t>
      </w:r>
      <w:r w:rsidR="00F97630">
        <w:rPr>
          <w:rFonts w:ascii="GHEA Grapalat" w:hAnsi="GHEA Grapalat"/>
          <w:lang w:val="hy-AM"/>
        </w:rPr>
        <w:t>18</w:t>
      </w:r>
      <w:r w:rsidR="0044103C" w:rsidRPr="00E976F8">
        <w:rPr>
          <w:rFonts w:ascii="GHEA Grapalat" w:hAnsi="GHEA Grapalat"/>
          <w:lang w:val="hy-AM"/>
        </w:rPr>
        <w:t>թ</w:t>
      </w:r>
      <w:r w:rsidR="0044103C" w:rsidRPr="00E976F8">
        <w:rPr>
          <w:rFonts w:ascii="Cambria Math" w:hAnsi="Cambria Math" w:cs="Cambria Math"/>
          <w:lang w:val="hy-AM"/>
        </w:rPr>
        <w:t>․</w:t>
      </w:r>
      <w:r w:rsidR="00E976F8" w:rsidRPr="00E976F8">
        <w:rPr>
          <w:rFonts w:ascii="GHEA Grapalat" w:hAnsi="GHEA Grapalat"/>
          <w:lang w:val="hy-AM"/>
        </w:rPr>
        <w:t xml:space="preserve">/ </w:t>
      </w:r>
      <w:r w:rsidR="006E072E" w:rsidRPr="00CE5018">
        <w:rPr>
          <w:rFonts w:ascii="GHEA Grapalat" w:hAnsi="GHEA Grapalat"/>
          <w:color w:val="FF0000"/>
          <w:lang w:val="hy-AM"/>
        </w:rPr>
        <w:br/>
      </w:r>
      <w:r w:rsidR="00821974" w:rsidRPr="00821974">
        <w:rPr>
          <w:rFonts w:ascii="GHEA Grapalat" w:hAnsi="GHEA Grapalat"/>
          <w:lang w:val="hy-AM"/>
        </w:rPr>
        <w:br/>
      </w:r>
      <w:r w:rsidR="003379C0">
        <w:rPr>
          <w:rFonts w:ascii="GHEA Grapalat" w:hAnsi="GHEA Grapalat"/>
          <w:lang w:val="hy-AM"/>
        </w:rPr>
        <w:t xml:space="preserve">2. </w:t>
      </w:r>
      <w:r w:rsidR="003379C0" w:rsidRPr="00821974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F97630">
        <w:rPr>
          <w:rFonts w:ascii="GHEA Grapalat" w:hAnsi="GHEA Grapalat"/>
          <w:color w:val="000000" w:themeColor="text1"/>
          <w:lang w:val="hy-AM"/>
        </w:rPr>
        <w:t>92400</w:t>
      </w:r>
      <w:r w:rsidR="003379C0" w:rsidRPr="00821974">
        <w:rPr>
          <w:rFonts w:ascii="GHEA Grapalat" w:hAnsi="GHEA Grapalat"/>
          <w:lang w:val="hy-AM"/>
        </w:rPr>
        <w:t xml:space="preserve"> /</w:t>
      </w:r>
      <w:r w:rsidR="00170489">
        <w:rPr>
          <w:rFonts w:ascii="GHEA Grapalat" w:hAnsi="GHEA Grapalat"/>
          <w:lang w:val="hy-AM"/>
        </w:rPr>
        <w:t xml:space="preserve"> </w:t>
      </w:r>
      <w:r w:rsidR="00F97630">
        <w:rPr>
          <w:rFonts w:ascii="GHEA Grapalat" w:hAnsi="GHEA Grapalat"/>
          <w:lang w:val="hy-AM"/>
        </w:rPr>
        <w:t>իննսուներկու</w:t>
      </w:r>
      <w:r w:rsidR="00170489">
        <w:rPr>
          <w:rFonts w:ascii="GHEA Grapalat" w:hAnsi="GHEA Grapalat"/>
          <w:lang w:val="hy-AM"/>
        </w:rPr>
        <w:t xml:space="preserve"> </w:t>
      </w:r>
      <w:r w:rsidR="003379C0" w:rsidRPr="00821974">
        <w:rPr>
          <w:rFonts w:ascii="GHEA Grapalat" w:hAnsi="GHEA Grapalat"/>
          <w:lang w:val="hy-AM"/>
        </w:rPr>
        <w:t xml:space="preserve">հազար </w:t>
      </w:r>
      <w:r w:rsidR="00F97630">
        <w:rPr>
          <w:rFonts w:ascii="GHEA Grapalat" w:hAnsi="GHEA Grapalat"/>
          <w:lang w:val="hy-AM"/>
        </w:rPr>
        <w:t>չորս</w:t>
      </w:r>
      <w:r w:rsidR="00581570">
        <w:rPr>
          <w:rFonts w:ascii="GHEA Grapalat" w:hAnsi="GHEA Grapalat"/>
          <w:lang w:val="hy-AM"/>
        </w:rPr>
        <w:t xml:space="preserve"> հարյուր</w:t>
      </w:r>
      <w:r w:rsidR="003379C0">
        <w:rPr>
          <w:rFonts w:ascii="GHEA Grapalat" w:hAnsi="GHEA Grapalat"/>
          <w:lang w:val="hy-AM"/>
        </w:rPr>
        <w:t xml:space="preserve"> </w:t>
      </w:r>
      <w:r w:rsidR="00170489">
        <w:rPr>
          <w:rFonts w:ascii="GHEA Grapalat" w:hAnsi="GHEA Grapalat"/>
          <w:lang w:val="hy-AM"/>
        </w:rPr>
        <w:t xml:space="preserve"> </w:t>
      </w:r>
      <w:r w:rsidR="003379C0">
        <w:rPr>
          <w:rFonts w:ascii="GHEA Grapalat" w:hAnsi="GHEA Grapalat"/>
          <w:lang w:val="hy-AM"/>
        </w:rPr>
        <w:t>/</w:t>
      </w:r>
      <w:r w:rsidR="003379C0" w:rsidRPr="00821974">
        <w:rPr>
          <w:rFonts w:ascii="Calibri" w:hAnsi="Calibri" w:cs="Calibri"/>
          <w:lang w:val="hy-AM"/>
        </w:rPr>
        <w:t> </w:t>
      </w:r>
      <w:r w:rsidR="003379C0" w:rsidRPr="00821974">
        <w:rPr>
          <w:rFonts w:ascii="GHEA Grapalat" w:hAnsi="GHEA Grapalat"/>
          <w:lang w:val="hy-AM"/>
        </w:rPr>
        <w:t>ՀՀ դրամ։</w:t>
      </w:r>
    </w:p>
    <w:p w:rsidR="00A33597" w:rsidRPr="00821974" w:rsidRDefault="006E072E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</w:t>
      </w:r>
      <w:r w:rsidR="008C32C6">
        <w:rPr>
          <w:rFonts w:ascii="GHEA Grapalat" w:hAnsi="GHEA Grapalat"/>
          <w:lang w:val="hy-AM"/>
        </w:rPr>
        <w:t xml:space="preserve">Որոշման ընդունման օրվանից օրինականացման համար սահմանված վճարը 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821E0B">
        <w:rPr>
          <w:rFonts w:ascii="GHEA Grapalat" w:hAnsi="GHEA Grapalat"/>
          <w:lang w:val="hy-AM"/>
        </w:rPr>
        <w:t>Դավիթ Հարությունի Կարապետյան</w:t>
      </w:r>
      <w:r w:rsidR="001F7E80">
        <w:rPr>
          <w:rFonts w:ascii="GHEA Grapalat" w:hAnsi="GHEA Grapalat"/>
          <w:lang w:val="hy-AM"/>
        </w:rPr>
        <w:t>ը</w:t>
      </w:r>
      <w:r w:rsidR="001F7E80" w:rsidRPr="00821974">
        <w:rPr>
          <w:rFonts w:ascii="GHEA Grapalat" w:hAnsi="GHEA Grapalat"/>
          <w:lang w:val="hy-AM"/>
        </w:rPr>
        <w:t xml:space="preserve"> </w:t>
      </w:r>
      <w:r w:rsidR="00A33597" w:rsidRPr="00821974">
        <w:rPr>
          <w:rFonts w:ascii="GHEA Grapalat" w:hAnsi="GHEA Grapalat"/>
          <w:lang w:val="hy-AM"/>
        </w:rPr>
        <w:t>/</w:t>
      </w:r>
      <w:r w:rsidR="001F7E80">
        <w:rPr>
          <w:rFonts w:ascii="GHEA Grapalat" w:hAnsi="GHEA Grapalat"/>
          <w:lang w:val="hy-AM"/>
        </w:rPr>
        <w:t xml:space="preserve"> Ն/Ք</w:t>
      </w:r>
      <w:r w:rsidR="008C32C6">
        <w:rPr>
          <w:rFonts w:ascii="GHEA Grapalat" w:hAnsi="GHEA Grapalat"/>
          <w:lang w:val="hy-AM"/>
        </w:rPr>
        <w:t>՝</w:t>
      </w:r>
      <w:r w:rsidR="00821E0B">
        <w:rPr>
          <w:rFonts w:ascii="GHEA Grapalat" w:hAnsi="GHEA Grapalat"/>
          <w:lang w:val="hy-AM"/>
        </w:rPr>
        <w:t xml:space="preserve">  008283590, տրված 27.03.2018</w:t>
      </w:r>
      <w:r w:rsidR="008C32C6">
        <w:rPr>
          <w:rFonts w:ascii="GHEA Grapalat" w:hAnsi="GHEA Grapalat"/>
          <w:lang w:val="hy-AM"/>
        </w:rPr>
        <w:t>թ</w:t>
      </w:r>
      <w:r w:rsidR="00A33597" w:rsidRPr="00821974">
        <w:rPr>
          <w:rFonts w:ascii="GHEA Grapalat" w:hAnsi="GHEA Grapalat"/>
          <w:lang w:val="hy-AM"/>
        </w:rPr>
        <w:t>,</w:t>
      </w:r>
      <w:r w:rsidR="00821E0B">
        <w:rPr>
          <w:rFonts w:ascii="GHEA Grapalat" w:hAnsi="GHEA Grapalat"/>
          <w:lang w:val="hy-AM"/>
        </w:rPr>
        <w:t xml:space="preserve"> 001</w:t>
      </w:r>
      <w:r w:rsidR="00A33597" w:rsidRPr="00821974">
        <w:rPr>
          <w:rFonts w:ascii="GHEA Grapalat" w:hAnsi="GHEA Grapalat"/>
          <w:lang w:val="hy-AM"/>
        </w:rPr>
        <w:t xml:space="preserve">–ի կողմից </w:t>
      </w:r>
      <w:r w:rsidR="00E72162" w:rsidRPr="00821974">
        <w:rPr>
          <w:rFonts w:ascii="GHEA Grapalat" w:hAnsi="GHEA Grapalat"/>
          <w:lang w:val="hy-AM"/>
        </w:rPr>
        <w:t>/</w:t>
      </w:r>
      <w:r w:rsidR="006D15DF">
        <w:rPr>
          <w:rFonts w:ascii="GHEA Grapalat" w:hAnsi="GHEA Grapalat"/>
          <w:lang w:val="hy-AM"/>
        </w:rPr>
        <w:t>,</w:t>
      </w:r>
      <w:r w:rsidR="001F7E80">
        <w:rPr>
          <w:rFonts w:ascii="GHEA Grapalat" w:hAnsi="GHEA Grapalat"/>
          <w:lang w:val="hy-AM"/>
        </w:rPr>
        <w:t xml:space="preserve">    </w:t>
      </w:r>
      <w:r w:rsidR="00A33597" w:rsidRPr="00821974">
        <w:rPr>
          <w:rFonts w:ascii="GHEA Grapalat" w:hAnsi="GHEA Grapalat"/>
          <w:lang w:val="hy-AM"/>
        </w:rPr>
        <w:t>պետք է  6</w:t>
      </w:r>
      <w:r w:rsidR="008C32C6">
        <w:rPr>
          <w:rFonts w:ascii="GHEA Grapalat" w:hAnsi="GHEA Grapalat"/>
          <w:lang w:val="hy-AM"/>
        </w:rPr>
        <w:t xml:space="preserve">0-օրյա ժամկետում վճարի Արմավիրի մարզի </w:t>
      </w:r>
      <w:r w:rsidR="00A33597" w:rsidRPr="00821974">
        <w:rPr>
          <w:rFonts w:ascii="GHEA Grapalat" w:hAnsi="GHEA Grapalat"/>
          <w:lang w:val="hy-AM"/>
        </w:rPr>
        <w:t xml:space="preserve"> Խոյ համայնքի </w:t>
      </w:r>
      <w:r w:rsidR="008C32C6">
        <w:rPr>
          <w:rFonts w:ascii="GHEA Grapalat" w:hAnsi="GHEA Grapalat"/>
          <w:lang w:val="hy-AM"/>
        </w:rPr>
        <w:t>վարչական եկամուտների</w:t>
      </w:r>
      <w:r w:rsidR="00A33597" w:rsidRPr="00D362A9">
        <w:rPr>
          <w:rFonts w:ascii="GHEA Grapalat" w:hAnsi="GHEA Grapalat"/>
          <w:lang w:val="hy-AM"/>
        </w:rPr>
        <w:t xml:space="preserve"> </w:t>
      </w:r>
      <w:r w:rsidR="00A33597" w:rsidRPr="00D362A9">
        <w:rPr>
          <w:rFonts w:ascii="GHEA Grapalat" w:hAnsi="GHEA Grapalat"/>
          <w:b/>
          <w:u w:val="single"/>
          <w:lang w:val="hy-AM"/>
        </w:rPr>
        <w:t>900325188150</w:t>
      </w:r>
      <w:r w:rsidR="00A33597" w:rsidRPr="00D362A9">
        <w:rPr>
          <w:rFonts w:ascii="GHEA Grapalat" w:hAnsi="GHEA Grapalat"/>
          <w:lang w:val="hy-AM"/>
        </w:rPr>
        <w:t xml:space="preserve"> </w:t>
      </w:r>
      <w:r w:rsidR="00DB52AB">
        <w:rPr>
          <w:rFonts w:ascii="GHEA Grapalat" w:hAnsi="GHEA Grapalat"/>
          <w:lang w:val="hy-AM"/>
        </w:rPr>
        <w:t>հաշվեհամարին՝</w:t>
      </w:r>
      <w:r w:rsidR="00581570" w:rsidRPr="00581570">
        <w:rPr>
          <w:rFonts w:ascii="GHEA Grapalat" w:hAnsi="GHEA Grapalat"/>
          <w:lang w:val="hy-AM"/>
        </w:rPr>
        <w:t xml:space="preserve"> </w:t>
      </w:r>
      <w:r w:rsidR="00821E0B">
        <w:rPr>
          <w:rFonts w:ascii="GHEA Grapalat" w:hAnsi="GHEA Grapalat"/>
          <w:color w:val="000000" w:themeColor="text1"/>
          <w:lang w:val="hy-AM"/>
        </w:rPr>
        <w:t>92400</w:t>
      </w:r>
      <w:r w:rsidR="00821E0B" w:rsidRPr="00821974">
        <w:rPr>
          <w:rFonts w:ascii="GHEA Grapalat" w:hAnsi="GHEA Grapalat"/>
          <w:lang w:val="hy-AM"/>
        </w:rPr>
        <w:t xml:space="preserve"> /</w:t>
      </w:r>
      <w:r w:rsidR="00821E0B">
        <w:rPr>
          <w:rFonts w:ascii="GHEA Grapalat" w:hAnsi="GHEA Grapalat"/>
          <w:lang w:val="hy-AM"/>
        </w:rPr>
        <w:t xml:space="preserve"> իննսուներկու </w:t>
      </w:r>
      <w:r w:rsidR="00821E0B" w:rsidRPr="00821974">
        <w:rPr>
          <w:rFonts w:ascii="GHEA Grapalat" w:hAnsi="GHEA Grapalat"/>
          <w:lang w:val="hy-AM"/>
        </w:rPr>
        <w:t xml:space="preserve">հազար </w:t>
      </w:r>
      <w:r w:rsidR="00821E0B">
        <w:rPr>
          <w:rFonts w:ascii="GHEA Grapalat" w:hAnsi="GHEA Grapalat"/>
          <w:lang w:val="hy-AM"/>
        </w:rPr>
        <w:t>չորս հարյուր  /</w:t>
      </w:r>
      <w:r w:rsidR="00821E0B" w:rsidRPr="00821974">
        <w:rPr>
          <w:rFonts w:ascii="Calibri" w:hAnsi="Calibri" w:cs="Calibri"/>
          <w:lang w:val="hy-AM"/>
        </w:rPr>
        <w:t> </w:t>
      </w:r>
      <w:r w:rsidR="00821E0B">
        <w:rPr>
          <w:rFonts w:ascii="GHEA Grapalat" w:hAnsi="GHEA Grapalat"/>
          <w:lang w:val="hy-AM"/>
        </w:rPr>
        <w:t>ՀՀ դրամ</w:t>
      </w:r>
      <w:r w:rsidR="008C32C6">
        <w:rPr>
          <w:rFonts w:ascii="GHEA Grapalat" w:hAnsi="GHEA Grapalat"/>
          <w:lang w:val="hy-AM"/>
        </w:rPr>
        <w:t>,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8C32C6">
        <w:rPr>
          <w:rFonts w:ascii="GHEA Grapalat" w:hAnsi="GHEA Grapalat"/>
          <w:lang w:val="hy-AM"/>
        </w:rPr>
        <w:t xml:space="preserve">չվճարելու դեպքում որոշումը </w:t>
      </w:r>
      <w:r w:rsidR="00821E0B">
        <w:rPr>
          <w:rFonts w:ascii="GHEA Grapalat" w:hAnsi="GHEA Grapalat"/>
          <w:lang w:val="hy-AM"/>
        </w:rPr>
        <w:t xml:space="preserve">    համարել</w:t>
      </w:r>
      <w:r w:rsidR="00821E0B">
        <w:rPr>
          <w:rFonts w:ascii="GHEA Grapalat" w:hAnsi="GHEA Grapalat"/>
          <w:lang w:val="hy-AM"/>
        </w:rPr>
        <w:tab/>
        <w:t xml:space="preserve">ուժը </w:t>
      </w:r>
      <w:r w:rsidR="008C32C6">
        <w:rPr>
          <w:rFonts w:ascii="GHEA Grapalat" w:hAnsi="GHEA Grapalat"/>
          <w:lang w:val="hy-AM"/>
        </w:rPr>
        <w:t>կորցրած:</w:t>
      </w:r>
      <w:r w:rsidR="008C32C6">
        <w:rPr>
          <w:rFonts w:ascii="GHEA Grapalat" w:hAnsi="GHEA Grapalat"/>
          <w:lang w:val="hy-AM"/>
        </w:rPr>
        <w:br/>
      </w:r>
    </w:p>
    <w:p w:rsidR="00E96828" w:rsidRPr="004C0DAE" w:rsidRDefault="00A33597" w:rsidP="00E96828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21974">
        <w:rPr>
          <w:rFonts w:ascii="GHEA Grapalat" w:hAnsi="GHEA Grapalat"/>
          <w:lang w:val="hy-AM"/>
        </w:rPr>
        <w:t>4.Սույն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07225">
        <w:rPr>
          <w:rFonts w:ascii="GHEA Grapalat" w:hAnsi="GHEA Grapalat"/>
          <w:lang w:val="hy-AM"/>
        </w:rPr>
        <w:t xml:space="preserve">այաստանի </w:t>
      </w:r>
      <w:r w:rsidR="00821974" w:rsidRPr="00821974">
        <w:rPr>
          <w:rFonts w:ascii="GHEA Grapalat" w:hAnsi="GHEA Grapalat"/>
          <w:lang w:val="hy-AM"/>
        </w:rPr>
        <w:t>Հ</w:t>
      </w:r>
      <w:r w:rsidR="0010722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 w:rsidR="008C32C6"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Pr="00821974">
        <w:rPr>
          <w:rFonts w:ascii="GHEA Grapalat" w:hAnsi="GHEA Grapalat"/>
          <w:lang w:val="hy-AM"/>
        </w:rPr>
        <w:t>:</w:t>
      </w:r>
    </w:p>
    <w:p w:rsidR="00A33597" w:rsidRPr="00821974" w:rsidRDefault="00821E0B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br/>
        <w:t>5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581570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</w:p>
    <w:p w:rsidR="000F1833" w:rsidRDefault="00581570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DB52AB" w:rsidRDefault="00DB52AB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      </w:t>
      </w:r>
      <w:r w:rsidR="00DB52AB">
        <w:rPr>
          <w:rFonts w:ascii="GHEA Grapalat" w:hAnsi="GHEA Grapalat"/>
          <w:b/>
          <w:bCs/>
          <w:lang w:val="hy-AM" w:eastAsia="ru-RU"/>
        </w:rPr>
        <w:t xml:space="preserve">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 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 </w:t>
      </w:r>
      <w:r w:rsidR="000F1833">
        <w:rPr>
          <w:rFonts w:ascii="GHEA Grapalat" w:hAnsi="GHEA Grapalat"/>
          <w:b/>
          <w:bCs/>
          <w:lang w:val="hy-AM" w:eastAsia="ru-RU"/>
        </w:rPr>
        <w:t xml:space="preserve">            </w:t>
      </w:r>
      <w:r w:rsidR="00295D44">
        <w:rPr>
          <w:rFonts w:ascii="GHEA Grapalat" w:hAnsi="GHEA Grapalat"/>
          <w:b/>
          <w:bCs/>
          <w:lang w:val="hy-AM" w:eastAsia="ru-RU"/>
        </w:rPr>
        <w:t xml:space="preserve">   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E976F8">
        <w:rPr>
          <w:rFonts w:ascii="GHEA Grapalat" w:hAnsi="GHEA Grapalat" w:cs="GHEA Grapalat"/>
          <w:b/>
          <w:bCs/>
          <w:lang w:val="hy-AM" w:eastAsia="ru-RU"/>
        </w:rPr>
        <w:t>Լ</w:t>
      </w:r>
      <w:r w:rsidR="00295D44" w:rsidRPr="00821974">
        <w:rPr>
          <w:rFonts w:ascii="GHEA Grapalat" w:hAnsi="GHEA Grapalat" w:cs="Sylfaen"/>
          <w:lang w:val="hy-AM"/>
        </w:rPr>
        <w:t>.</w:t>
      </w:r>
      <w:r w:rsidR="00E96828">
        <w:rPr>
          <w:rFonts w:ascii="GHEA Grapalat" w:hAnsi="GHEA Grapalat" w:cs="GHEA Grapalat"/>
          <w:b/>
          <w:bCs/>
          <w:lang w:val="hy-AM" w:eastAsia="ru-RU"/>
        </w:rPr>
        <w:t>Յ</w:t>
      </w:r>
      <w:r w:rsidR="00E976F8">
        <w:rPr>
          <w:rFonts w:ascii="GHEA Grapalat" w:hAnsi="GHEA Grapalat" w:cs="GHEA Grapalat"/>
          <w:b/>
          <w:bCs/>
          <w:lang w:val="hy-AM" w:eastAsia="ru-RU"/>
        </w:rPr>
        <w:t>ԱՅԼՈ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E72162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="00E976F8">
        <w:rPr>
          <w:rFonts w:ascii="GHEA Grapalat" w:hAnsi="GHEA Grapalat"/>
          <w:sz w:val="16"/>
          <w:szCs w:val="16"/>
          <w:lang w:val="hy-AM" w:eastAsia="ru-RU"/>
        </w:rPr>
        <w:t>2025</w:t>
      </w:r>
      <w:r w:rsidR="007C7BE6">
        <w:rPr>
          <w:rFonts w:ascii="GHEA Grapalat" w:hAnsi="GHEA Grapalat"/>
          <w:sz w:val="16"/>
          <w:szCs w:val="16"/>
          <w:lang w:val="hy-AM" w:eastAsia="ru-RU"/>
        </w:rPr>
        <w:t xml:space="preserve">  </w:t>
      </w:r>
      <w:r w:rsidR="00821E0B">
        <w:rPr>
          <w:rFonts w:ascii="GHEA Grapalat" w:hAnsi="GHEA Grapalat"/>
          <w:sz w:val="16"/>
          <w:szCs w:val="16"/>
          <w:lang w:val="hy-AM" w:eastAsia="ru-RU"/>
        </w:rPr>
        <w:t>թվականի նոյեմբե</w:t>
      </w:r>
      <w:r w:rsidR="001F7E80">
        <w:rPr>
          <w:rFonts w:ascii="GHEA Grapalat" w:hAnsi="GHEA Grapalat"/>
          <w:sz w:val="16"/>
          <w:szCs w:val="16"/>
          <w:lang w:val="hy-AM" w:eastAsia="ru-RU"/>
        </w:rPr>
        <w:t xml:space="preserve">ր </w:t>
      </w:r>
      <w:r w:rsidR="001F7E80" w:rsidRPr="006D15DF">
        <w:rPr>
          <w:rFonts w:ascii="GHEA Grapalat" w:hAnsi="GHEA Grapalat"/>
          <w:sz w:val="16"/>
          <w:szCs w:val="16"/>
          <w:lang w:val="hy-AM" w:eastAsia="ru-RU"/>
        </w:rPr>
        <w:t>1</w:t>
      </w:r>
      <w:r w:rsidR="001D1E3F">
        <w:rPr>
          <w:rFonts w:ascii="GHEA Grapalat" w:hAnsi="GHEA Grapalat"/>
          <w:sz w:val="16"/>
          <w:szCs w:val="16"/>
          <w:lang w:val="hy-AM" w:eastAsia="ru-RU"/>
        </w:rPr>
        <w:t>8</w:t>
      </w:r>
      <w:bookmarkStart w:id="0" w:name="_GoBack"/>
      <w:bookmarkEnd w:id="0"/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            </w:t>
      </w:r>
    </w:p>
    <w:p w:rsidR="00A33597" w:rsidRPr="0044103C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Pr="00295D44" w:rsidRDefault="00A33597" w:rsidP="00A33597">
      <w:pPr>
        <w:rPr>
          <w:lang w:val="hy-AM"/>
        </w:rPr>
      </w:pPr>
    </w:p>
    <w:p w:rsidR="00740484" w:rsidRPr="00295D44" w:rsidRDefault="00740484">
      <w:pPr>
        <w:rPr>
          <w:lang w:val="hy-AM"/>
        </w:rPr>
      </w:pPr>
    </w:p>
    <w:sectPr w:rsidR="00740484" w:rsidRPr="0029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0326AE"/>
    <w:rsid w:val="0007788A"/>
    <w:rsid w:val="000807F9"/>
    <w:rsid w:val="000F1833"/>
    <w:rsid w:val="00107225"/>
    <w:rsid w:val="00124D8E"/>
    <w:rsid w:val="001574C4"/>
    <w:rsid w:val="00170489"/>
    <w:rsid w:val="001D1E3F"/>
    <w:rsid w:val="001E79F2"/>
    <w:rsid w:val="001F56CE"/>
    <w:rsid w:val="001F7E80"/>
    <w:rsid w:val="00295D44"/>
    <w:rsid w:val="002E143B"/>
    <w:rsid w:val="00301C6D"/>
    <w:rsid w:val="00310978"/>
    <w:rsid w:val="003379C0"/>
    <w:rsid w:val="003F2750"/>
    <w:rsid w:val="0044103C"/>
    <w:rsid w:val="004618CB"/>
    <w:rsid w:val="004943C0"/>
    <w:rsid w:val="00494744"/>
    <w:rsid w:val="004C4EE9"/>
    <w:rsid w:val="004E66A8"/>
    <w:rsid w:val="00536D63"/>
    <w:rsid w:val="005472C6"/>
    <w:rsid w:val="00581570"/>
    <w:rsid w:val="00617701"/>
    <w:rsid w:val="006D15DF"/>
    <w:rsid w:val="006E072E"/>
    <w:rsid w:val="006E550D"/>
    <w:rsid w:val="006E7D42"/>
    <w:rsid w:val="00740484"/>
    <w:rsid w:val="00767205"/>
    <w:rsid w:val="007A20DC"/>
    <w:rsid w:val="007C7BE6"/>
    <w:rsid w:val="0081288C"/>
    <w:rsid w:val="00821974"/>
    <w:rsid w:val="00821E0B"/>
    <w:rsid w:val="008B28F7"/>
    <w:rsid w:val="008C32C6"/>
    <w:rsid w:val="008D4D7B"/>
    <w:rsid w:val="008D5119"/>
    <w:rsid w:val="008F1BFD"/>
    <w:rsid w:val="00907753"/>
    <w:rsid w:val="009A7784"/>
    <w:rsid w:val="009C0410"/>
    <w:rsid w:val="009C2380"/>
    <w:rsid w:val="009E73C8"/>
    <w:rsid w:val="00A2382E"/>
    <w:rsid w:val="00A33597"/>
    <w:rsid w:val="00A35294"/>
    <w:rsid w:val="00A44148"/>
    <w:rsid w:val="00A87733"/>
    <w:rsid w:val="00A9600F"/>
    <w:rsid w:val="00AB59A5"/>
    <w:rsid w:val="00BA23B5"/>
    <w:rsid w:val="00BC3C93"/>
    <w:rsid w:val="00C13ED8"/>
    <w:rsid w:val="00C26858"/>
    <w:rsid w:val="00C66791"/>
    <w:rsid w:val="00CE5018"/>
    <w:rsid w:val="00CF18D7"/>
    <w:rsid w:val="00D362A9"/>
    <w:rsid w:val="00D75B91"/>
    <w:rsid w:val="00DB52AB"/>
    <w:rsid w:val="00DD624C"/>
    <w:rsid w:val="00DF1FD7"/>
    <w:rsid w:val="00E72162"/>
    <w:rsid w:val="00E96828"/>
    <w:rsid w:val="00E976F8"/>
    <w:rsid w:val="00F00201"/>
    <w:rsid w:val="00F7072B"/>
    <w:rsid w:val="00F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D833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2025-01-08T10:23:00Z</cp:lastPrinted>
  <dcterms:created xsi:type="dcterms:W3CDTF">2023-02-10T08:42:00Z</dcterms:created>
  <dcterms:modified xsi:type="dcterms:W3CDTF">2025-11-18T06:56:00Z</dcterms:modified>
</cp:coreProperties>
</file>