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00430" w:rsidRPr="00C00430" w:rsidTr="00C0043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0430" w:rsidRDefault="00C00430">
            <w:pPr>
              <w:jc w:val="center"/>
              <w:rPr>
                <w:rStyle w:val="Strong"/>
                <w:rFonts w:ascii="GHEA Grapalat" w:eastAsia="Times New Roman" w:hAnsi="GHEA Grapalat"/>
                <w:sz w:val="27"/>
                <w:szCs w:val="27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</w:p>
          <w:p w:rsidR="00C00430" w:rsidRDefault="00C00430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430" w:rsidRDefault="00C0043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C6416" w:rsidRPr="00AE667E" w:rsidRDefault="00C00430" w:rsidP="00AE667E">
      <w:pPr>
        <w:pStyle w:val="NormalWeb"/>
        <w:jc w:val="center"/>
        <w:rPr>
          <w:lang w:val="hy-AM"/>
        </w:rPr>
      </w:pPr>
      <w:r w:rsidRPr="0008754B">
        <w:rPr>
          <w:rStyle w:val="Strong"/>
        </w:rPr>
        <w:t>Ո Ր Ո Շ ՈՒ Մ</w:t>
      </w:r>
      <w:r w:rsidRPr="0008754B">
        <w:rPr>
          <w:b/>
          <w:bCs/>
        </w:rPr>
        <w:br/>
      </w:r>
      <w:r w:rsidR="00306FFC">
        <w:rPr>
          <w:lang w:val="hy-AM"/>
        </w:rPr>
        <w:t>21</w:t>
      </w:r>
      <w:r w:rsidRPr="0008754B">
        <w:rPr>
          <w:lang w:val="hy-AM"/>
        </w:rPr>
        <w:t xml:space="preserve"> հոկտեմբերի</w:t>
      </w:r>
      <w:r w:rsidRPr="0008754B">
        <w:t xml:space="preserve"> 202</w:t>
      </w:r>
      <w:r w:rsidRPr="0008754B">
        <w:rPr>
          <w:lang w:val="hy-AM"/>
        </w:rPr>
        <w:t xml:space="preserve">5 </w:t>
      </w:r>
      <w:proofErr w:type="spellStart"/>
      <w:r w:rsidRPr="0008754B">
        <w:t>թվականի</w:t>
      </w:r>
      <w:proofErr w:type="spellEnd"/>
      <w:r w:rsidRPr="0008754B">
        <w:t xml:space="preserve"> N</w:t>
      </w:r>
      <w:r w:rsidR="00306FFC">
        <w:rPr>
          <w:lang w:val="hy-AM"/>
        </w:rPr>
        <w:t xml:space="preserve"> 1005</w:t>
      </w:r>
      <w:r w:rsidR="005C6416" w:rsidRPr="0008754B">
        <w:rPr>
          <w:lang w:val="hy-AM"/>
        </w:rPr>
        <w:t>–</w:t>
      </w:r>
      <w:r w:rsidRPr="0008754B">
        <w:rPr>
          <w:lang w:val="hy-AM"/>
        </w:rPr>
        <w:t>Ա</w:t>
      </w:r>
      <w:r w:rsidR="005C6416" w:rsidRPr="0008754B">
        <w:rPr>
          <w:lang w:val="hy-AM"/>
        </w:rPr>
        <w:br/>
      </w:r>
      <w:bookmarkStart w:id="0" w:name="_GoBack"/>
      <w:bookmarkEnd w:id="0"/>
      <w:r w:rsidR="00AE667E">
        <w:rPr>
          <w:lang w:val="hy-AM"/>
        </w:rPr>
        <w:br/>
      </w:r>
      <w:r w:rsidR="005C6416" w:rsidRPr="0008754B">
        <w:rPr>
          <w:b/>
          <w:lang w:val="hy-AM"/>
        </w:rPr>
        <w:t>ՀՈՂԱՄԱՍԻ ՎԱՐՁԱԿԱԼՈՒԹՅԱՆ ՊԱՅՄԱՆԱԳՐՈՒՄ ՓՈՓՈԽՈՒԹՅՈՒՆ ԿԱՏԱՐԵԼՈՒ ՄԱՍԻՆ</w:t>
      </w:r>
    </w:p>
    <w:p w:rsidR="00C00430" w:rsidRPr="0008754B" w:rsidRDefault="00AE667E" w:rsidP="00C00430">
      <w:pPr>
        <w:spacing w:before="100" w:beforeAutospacing="1"/>
        <w:jc w:val="both"/>
        <w:rPr>
          <w:rFonts w:ascii="GHEA Grapalat" w:eastAsia="Times New Roman" w:hAnsi="GHEA Grapalat" w:cs="Cambria Math"/>
          <w:lang w:val="hy-AM" w:eastAsia="ru-RU"/>
        </w:rPr>
      </w:pPr>
      <w:r>
        <w:rPr>
          <w:rFonts w:ascii="GHEA Grapalat" w:eastAsia="Times New Roman" w:hAnsi="GHEA Grapalat" w:cs="Cambria Math"/>
          <w:lang w:val="hy-AM" w:eastAsia="ru-RU"/>
        </w:rPr>
        <w:t xml:space="preserve">   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>Քննարկելով Խոյ համայնքի Ամբերդ գյուղի Դպրոցականների փողոց թիվ 6 բնակելի տան բնակիչ Գայանե Վախթանգի Հովակիմյանի, 14 հոկտեմբերի 2014 թվականի սեղանամատյան 6179 հողմասի վարձակալության պայմանագրում փոփոխություն կատարելու վերաբերյալ</w:t>
      </w:r>
      <w:r w:rsidR="005C6416" w:rsidRPr="0008754B">
        <w:rPr>
          <w:rFonts w:ascii="GHEA Grapalat" w:eastAsia="Times New Roman" w:hAnsi="GHEA Grapalat" w:cs="Cambria Math"/>
          <w:lang w:val="hy-AM" w:eastAsia="ru-RU"/>
        </w:rPr>
        <w:t>,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դիմումը և հիմք ընդունելով 20 մայիսի 2025 թվականի սեղանամատյան 3815 ըստ օրենքի ժառանգության իրավունքի վկայագիրը, ղեկավարվելով </w:t>
      </w:r>
      <w:r w:rsidR="00C00430" w:rsidRPr="0008754B">
        <w:rPr>
          <w:rFonts w:ascii="GHEA Grapalat" w:eastAsia="Times New Roman" w:hAnsi="GHEA Grapalat"/>
          <w:lang w:val="hy-AM" w:eastAsia="ru-RU"/>
        </w:rPr>
        <w:t>Հայաստանի Հանրապետության</w:t>
      </w:r>
      <w:r w:rsidR="005C6416" w:rsidRPr="0008754B">
        <w:rPr>
          <w:rFonts w:ascii="GHEA Grapalat" w:eastAsia="Times New Roman" w:hAnsi="GHEA Grapalat"/>
          <w:lang w:val="hy-AM" w:eastAsia="ru-RU"/>
        </w:rPr>
        <w:t xml:space="preserve"> քաղաքացիական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օրենսգրքի 466, 467 և 468 հոդվածներով</w:t>
      </w:r>
      <w:r w:rsidR="00C00430" w:rsidRPr="0008754B">
        <w:rPr>
          <w:rFonts w:ascii="Cambria Math" w:eastAsia="Times New Roman" w:hAnsi="Cambria Math" w:cs="Cambria Math"/>
          <w:lang w:val="hy-AM" w:eastAsia="ru-RU"/>
        </w:rPr>
        <w:t>․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</w:p>
    <w:p w:rsidR="00C00430" w:rsidRPr="0008754B" w:rsidRDefault="00C00430" w:rsidP="00C00430">
      <w:pPr>
        <w:spacing w:before="100" w:beforeAutospacing="1"/>
        <w:ind w:firstLine="720"/>
        <w:rPr>
          <w:rStyle w:val="Strong"/>
          <w:rFonts w:ascii="GHEA Grapalat" w:hAnsi="GHEA Grapalat"/>
          <w:lang w:val="hy-AM"/>
        </w:rPr>
      </w:pPr>
      <w:r w:rsidRPr="0008754B">
        <w:rPr>
          <w:rStyle w:val="Strong"/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                                 </w:t>
      </w:r>
      <w:r w:rsidRPr="0008754B">
        <w:rPr>
          <w:rStyle w:val="Strong"/>
          <w:rFonts w:ascii="GHEA Grapalat" w:eastAsia="Times New Roman" w:hAnsi="GHEA Grapalat"/>
          <w:sz w:val="24"/>
          <w:szCs w:val="24"/>
          <w:lang w:val="hy-AM" w:eastAsia="ru-RU"/>
        </w:rPr>
        <w:t>ՈՐՈՇՈՒՄ</w:t>
      </w:r>
      <w:r w:rsidRPr="0008754B">
        <w:rPr>
          <w:rStyle w:val="Strong"/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08754B">
        <w:rPr>
          <w:rStyle w:val="Strong"/>
          <w:rFonts w:ascii="GHEA Grapalat" w:eastAsia="Times New Roman" w:hAnsi="GHEA Grapalat"/>
          <w:sz w:val="24"/>
          <w:szCs w:val="24"/>
          <w:lang w:val="hy-AM" w:eastAsia="ru-RU"/>
        </w:rPr>
        <w:t>ԵՄ՝</w:t>
      </w:r>
    </w:p>
    <w:p w:rsidR="00C00430" w:rsidRPr="0008754B" w:rsidRDefault="00AE667E" w:rsidP="0008754B">
      <w:pPr>
        <w:spacing w:before="100" w:beforeAutospacing="1"/>
        <w:jc w:val="both"/>
        <w:rPr>
          <w:rStyle w:val="Strong"/>
          <w:rFonts w:ascii="GHEA Grapalat" w:hAnsi="GHEA Grapalat" w:cs="Cambria Math"/>
          <w:b w:val="0"/>
          <w:bCs w:val="0"/>
          <w:lang w:val="hy-AM"/>
        </w:rPr>
      </w:pPr>
      <w:r>
        <w:rPr>
          <w:rFonts w:ascii="GHEA Grapalat" w:eastAsia="Times New Roman" w:hAnsi="GHEA Grapalat" w:cs="Cambria Math"/>
          <w:lang w:val="hy-AM" w:eastAsia="ru-RU"/>
        </w:rPr>
        <w:t xml:space="preserve">   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14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հոկտեմբերի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2014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թվականի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սեղանամատյան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6179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վարձակալության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պայմանագրում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կատարել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ab/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հետևյալ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ab/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փոփոխությունները</w:t>
      </w:r>
      <w:r w:rsidR="00C00430" w:rsidRPr="0008754B">
        <w:rPr>
          <w:rFonts w:ascii="Cambria Math" w:eastAsia="Times New Roman" w:hAnsi="Cambria Math" w:cs="Cambria Math"/>
          <w:lang w:val="hy-AM" w:eastAsia="ru-RU"/>
        </w:rPr>
        <w:t>․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br/>
      </w:r>
      <w:r>
        <w:rPr>
          <w:rFonts w:ascii="GHEA Grapalat" w:eastAsia="Times New Roman" w:hAnsi="GHEA Grapalat" w:cs="Times New Roman"/>
          <w:lang w:val="hy-AM" w:eastAsia="ru-RU"/>
        </w:rPr>
        <w:t xml:space="preserve">  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Պայմանագրի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ab/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նախաբանը</w:t>
      </w:r>
      <w:r w:rsidR="00983906">
        <w:rPr>
          <w:rFonts w:ascii="GHEA Grapalat" w:eastAsia="Times New Roman" w:hAnsi="GHEA Grapalat" w:cs="Times New Roman"/>
          <w:lang w:val="hy-AM" w:eastAsia="ru-RU"/>
        </w:rPr>
        <w:t xml:space="preserve">  փոփոխել  և  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շարադրել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ab/>
      </w:r>
      <w:r w:rsidR="00983906">
        <w:rPr>
          <w:rFonts w:ascii="GHEA Grapalat" w:eastAsia="Times New Roman" w:hAnsi="GHEA Grapalat" w:cs="Times New Roman"/>
          <w:lang w:val="hy-AM" w:eastAsia="ru-RU"/>
        </w:rPr>
        <w:t>հետևյալ խմբագրությամբ</w:t>
      </w:r>
      <w:r w:rsidR="00C00430" w:rsidRPr="0008754B">
        <w:rPr>
          <w:rFonts w:ascii="GHEA Grapalat" w:eastAsia="Times New Roman" w:hAnsi="GHEA Grapalat"/>
          <w:b/>
          <w:bCs/>
          <w:lang w:val="hy-AM" w:eastAsia="ru-RU"/>
        </w:rPr>
        <w:br/>
      </w:r>
      <w:r w:rsidR="00C00430" w:rsidRPr="0008754B">
        <w:rPr>
          <w:rFonts w:ascii="Calibri" w:eastAsia="Times New Roman" w:hAnsi="Calibri" w:cs="Calibri"/>
          <w:lang w:val="hy-AM" w:eastAsia="ru-RU"/>
        </w:rPr>
        <w:t> </w:t>
      </w:r>
      <w:r w:rsidR="00C00430" w:rsidRPr="0008754B">
        <w:rPr>
          <w:rFonts w:ascii="GHEA Grapalat" w:eastAsia="Times New Roman" w:hAnsi="GHEA Grapalat"/>
          <w:lang w:val="hy-AM" w:eastAsia="ru-RU"/>
        </w:rPr>
        <w:t>1</w:t>
      </w:r>
      <w:r w:rsidR="00C00430" w:rsidRPr="0008754B">
        <w:rPr>
          <w:rFonts w:ascii="Cambria Math" w:eastAsia="Times New Roman" w:hAnsi="Cambria Math" w:cs="Cambria Math"/>
          <w:lang w:val="hy-AM" w:eastAsia="ru-RU"/>
        </w:rPr>
        <w:t>․</w:t>
      </w:r>
      <w:r w:rsidR="00C00430" w:rsidRPr="0008754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Արմավիրի</w:t>
      </w:r>
      <w:r w:rsidR="00C00430" w:rsidRPr="0008754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մարզի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,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Խոյ</w:t>
      </w:r>
      <w:r w:rsidR="00C00430" w:rsidRPr="0008754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համայնքի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ղեկավարը՝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Լ</w:t>
      </w:r>
      <w:r w:rsidR="00C00430" w:rsidRPr="0008754B">
        <w:rPr>
          <w:rFonts w:ascii="Cambria Math" w:eastAsia="Times New Roman" w:hAnsi="Cambria Math" w:cs="Cambria Math"/>
          <w:lang w:val="hy-AM" w:eastAsia="ru-RU"/>
        </w:rPr>
        <w:t>․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Յայլոյանը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այսուհետ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վարձատու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մի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կողմից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և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քաղաքացի</w:t>
      </w:r>
      <w:r w:rsidR="00C00430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Գայանե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Վախթանգի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Հովակիմյանը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այսուհետ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վարձակալ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մյուս</w:t>
      </w:r>
      <w:r w:rsidR="00C00430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կողմից</w:t>
      </w:r>
      <w:r w:rsidR="00983906">
        <w:rPr>
          <w:rFonts w:ascii="GHEA Grapalat" w:eastAsia="Times New Roman" w:hAnsi="GHEA Grapalat" w:cs="Times New Roman"/>
          <w:lang w:val="hy-AM" w:eastAsia="ru-RU"/>
        </w:rPr>
        <w:t xml:space="preserve"> կնքեցին այս պայմանագիրը հետևյալի մասին</w:t>
      </w:r>
      <w:r w:rsidR="00C00430" w:rsidRPr="0008754B">
        <w:rPr>
          <w:rFonts w:ascii="GHEA Grapalat" w:eastAsia="Times New Roman" w:hAnsi="GHEA Grapalat" w:cs="Times New Roman"/>
          <w:lang w:val="hy-AM" w:eastAsia="ru-RU"/>
        </w:rPr>
        <w:t>։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br/>
      </w:r>
      <w:r w:rsidR="00C00430" w:rsidRPr="0008754B">
        <w:rPr>
          <w:rFonts w:ascii="GHEA Grapalat" w:eastAsia="Times New Roman" w:hAnsi="GHEA Grapalat"/>
          <w:lang w:val="hy-AM" w:eastAsia="ru-RU"/>
        </w:rPr>
        <w:t>2</w:t>
      </w:r>
      <w:r w:rsidR="00C00430" w:rsidRPr="0008754B">
        <w:rPr>
          <w:rFonts w:ascii="Cambria Math" w:eastAsia="Times New Roman" w:hAnsi="Cambria Math" w:cs="Cambria Math"/>
          <w:lang w:val="hy-AM" w:eastAsia="ru-RU"/>
        </w:rPr>
        <w:t>․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 xml:space="preserve"> Պայմանագրի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նախկին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նախաբանը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համարել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ուժը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կորցրած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,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պայմանագրի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մյուս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կետերը</w:t>
      </w:r>
      <w:r>
        <w:rPr>
          <w:rFonts w:ascii="GHEA Grapalat" w:eastAsia="Times New Roman" w:hAnsi="GHEA Grapalat" w:cs="Cambria Math"/>
          <w:lang w:val="hy-AM" w:eastAsia="ru-RU"/>
        </w:rPr>
        <w:tab/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թողնել</w:t>
      </w:r>
      <w:r>
        <w:rPr>
          <w:rFonts w:ascii="GHEA Grapalat" w:eastAsia="Times New Roman" w:hAnsi="GHEA Grapalat" w:cs="Cambria Math"/>
          <w:lang w:val="hy-AM" w:eastAsia="ru-RU"/>
        </w:rPr>
        <w:tab/>
        <w:t xml:space="preserve">   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անփոփոխ։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br/>
      </w:r>
      <w:r w:rsidR="00C00430" w:rsidRPr="0008754B">
        <w:rPr>
          <w:rFonts w:ascii="GHEA Grapalat" w:eastAsia="Times New Roman" w:hAnsi="GHEA Grapalat"/>
          <w:lang w:val="hy-AM" w:eastAsia="ru-RU"/>
        </w:rPr>
        <w:t>3</w:t>
      </w:r>
      <w:r w:rsidR="00C00430" w:rsidRPr="0008754B">
        <w:rPr>
          <w:rFonts w:ascii="Cambria Math" w:eastAsia="Times New Roman" w:hAnsi="Cambria Math" w:cs="Cambria Math"/>
          <w:lang w:val="hy-AM" w:eastAsia="ru-RU"/>
        </w:rPr>
        <w:t>․</w:t>
      </w:r>
      <w:r w:rsidR="0008754B" w:rsidRPr="0008754B">
        <w:rPr>
          <w:rFonts w:ascii="GHEA Grapalat" w:eastAsia="Times New Roman" w:hAnsi="GHEA Grapalat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Հանձնարարել</w:t>
      </w:r>
      <w:r w:rsidR="00983906">
        <w:rPr>
          <w:rFonts w:ascii="GHEA Grapalat" w:eastAsia="Times New Roman" w:hAnsi="GHEA Grapalat" w:cs="Times New Roman"/>
          <w:lang w:val="hy-AM" w:eastAsia="ru-RU"/>
        </w:rPr>
        <w:t xml:space="preserve"> լիազորված անձ՝ Նորիկ Սուրենի Նահապետյանին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կնքել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վարձակալության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պայմանագրում</w:t>
      </w:r>
      <w:r w:rsidR="0008754B" w:rsidRPr="0008754B">
        <w:rPr>
          <w:rFonts w:ascii="GHEA Grapalat" w:eastAsia="Times New Roman" w:hAnsi="GHEA Grapalat" w:cs="Cambria Math"/>
          <w:lang w:val="hy-AM" w:eastAsia="ru-RU"/>
        </w:rPr>
        <w:t xml:space="preserve">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փոփոխություն</w:t>
      </w:r>
      <w:r>
        <w:rPr>
          <w:rFonts w:ascii="GHEA Grapalat" w:eastAsia="Times New Roman" w:hAnsi="GHEA Grapalat" w:cs="Cambria Math"/>
          <w:lang w:val="hy-AM" w:eastAsia="ru-RU"/>
        </w:rPr>
        <w:tab/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կատարելու</w:t>
      </w:r>
      <w:r>
        <w:rPr>
          <w:rFonts w:ascii="GHEA Grapalat" w:eastAsia="Times New Roman" w:hAnsi="GHEA Grapalat" w:cs="Cambria Math"/>
          <w:lang w:val="hy-AM" w:eastAsia="ru-RU"/>
        </w:rPr>
        <w:tab/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մասին</w:t>
      </w:r>
      <w:r>
        <w:rPr>
          <w:rFonts w:ascii="GHEA Grapalat" w:eastAsia="Times New Roman" w:hAnsi="GHEA Grapalat" w:cs="Cambria Math"/>
          <w:lang w:val="hy-AM" w:eastAsia="ru-RU"/>
        </w:rPr>
        <w:tab/>
        <w:t xml:space="preserve">   </w:t>
      </w:r>
      <w:r w:rsidR="0008754B" w:rsidRPr="0008754B">
        <w:rPr>
          <w:rFonts w:ascii="GHEA Grapalat" w:eastAsia="Times New Roman" w:hAnsi="GHEA Grapalat" w:cs="Times New Roman"/>
          <w:lang w:val="hy-AM" w:eastAsia="ru-RU"/>
        </w:rPr>
        <w:t>համաձայնագիր։</w:t>
      </w:r>
      <w:r w:rsidR="0008754B" w:rsidRPr="0008754B">
        <w:rPr>
          <w:rFonts w:ascii="GHEA Grapalat" w:eastAsia="Times New Roman" w:hAnsi="GHEA Grapalat"/>
          <w:lang w:val="hy-AM" w:eastAsia="ru-RU"/>
        </w:rPr>
        <w:br/>
      </w:r>
      <w:r w:rsidR="0008754B" w:rsidRPr="0008754B">
        <w:rPr>
          <w:rFonts w:ascii="GHEA Grapalat" w:eastAsia="Times New Roman" w:hAnsi="GHEA Grapalat"/>
          <w:lang w:val="hy-AM" w:eastAsia="ru-RU"/>
        </w:rPr>
        <w:br/>
      </w:r>
      <w:r w:rsidR="00C00430" w:rsidRPr="0008754B">
        <w:rPr>
          <w:rFonts w:ascii="GHEA Grapalat" w:eastAsia="Times New Roman" w:hAnsi="GHEA Grapalat"/>
          <w:lang w:val="hy-AM" w:eastAsia="ru-RU"/>
        </w:rPr>
        <w:br/>
      </w:r>
      <w:r w:rsidR="00C00430" w:rsidRPr="0008754B">
        <w:rPr>
          <w:rStyle w:val="Strong"/>
          <w:rFonts w:ascii="GHEA Grapalat" w:hAnsi="GHEA Grapalat"/>
          <w:lang w:val="hy-AM"/>
        </w:rPr>
        <w:t>ՀԱՄԱՅՆՔԻ ՂԵԿԱՎԱՐ՝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</w:t>
      </w:r>
      <w:r w:rsidR="00C00430" w:rsidRPr="0008754B">
        <w:rPr>
          <w:rStyle w:val="Strong"/>
          <w:rFonts w:ascii="Calibri" w:hAnsi="Calibri" w:cs="Calibri"/>
          <w:lang w:val="hy-AM"/>
        </w:rPr>
        <w:t> </w:t>
      </w:r>
      <w:r w:rsidR="00C00430" w:rsidRPr="0008754B">
        <w:rPr>
          <w:rStyle w:val="Strong"/>
          <w:rFonts w:ascii="GHEA Grapalat" w:hAnsi="GHEA Grapalat" w:cs="Calibri"/>
          <w:lang w:val="hy-AM"/>
        </w:rPr>
        <w:t xml:space="preserve">  </w:t>
      </w:r>
      <w:r w:rsidR="00C00430" w:rsidRPr="0008754B">
        <w:rPr>
          <w:rStyle w:val="Strong"/>
          <w:rFonts w:ascii="GHEA Grapalat" w:hAnsi="GHEA Grapalat"/>
          <w:lang w:val="hy-AM"/>
        </w:rPr>
        <w:t xml:space="preserve">                   Լ</w:t>
      </w:r>
      <w:r w:rsidR="00C00430" w:rsidRPr="0008754B">
        <w:rPr>
          <w:rFonts w:ascii="Cambria Math" w:eastAsia="Times New Roman" w:hAnsi="Cambria Math" w:cs="Cambria Math"/>
          <w:sz w:val="20"/>
          <w:lang w:val="hy-AM" w:eastAsia="ru-RU"/>
        </w:rPr>
        <w:t>․</w:t>
      </w:r>
      <w:r w:rsidR="00C00430" w:rsidRPr="0008754B">
        <w:rPr>
          <w:rFonts w:ascii="GHEA Grapalat" w:eastAsia="Times New Roman" w:hAnsi="GHEA Grapalat" w:cs="Cambria Math"/>
          <w:sz w:val="20"/>
          <w:lang w:val="hy-AM" w:eastAsia="ru-RU"/>
        </w:rPr>
        <w:t xml:space="preserve"> </w:t>
      </w:r>
      <w:r w:rsidR="00C00430" w:rsidRPr="0008754B">
        <w:rPr>
          <w:rStyle w:val="Strong"/>
          <w:rFonts w:ascii="GHEA Grapalat" w:hAnsi="GHEA Grapalat"/>
          <w:lang w:val="hy-AM"/>
        </w:rPr>
        <w:t>ՅԱՅԼՈՅԱՆ</w:t>
      </w:r>
      <w:r w:rsidR="00C00430" w:rsidRPr="0008754B">
        <w:rPr>
          <w:rFonts w:ascii="GHEA Grapalat" w:hAnsi="GHEA Grapalat"/>
          <w:b/>
          <w:bCs/>
          <w:lang w:val="hy-AM"/>
        </w:rPr>
        <w:br/>
      </w:r>
      <w:r>
        <w:rPr>
          <w:rFonts w:ascii="GHEA Grapalat" w:hAnsi="GHEA Grapalat"/>
          <w:sz w:val="16"/>
          <w:szCs w:val="16"/>
          <w:lang w:val="hy-AM"/>
        </w:rPr>
        <w:br/>
      </w:r>
      <w:r>
        <w:rPr>
          <w:rFonts w:ascii="GHEA Grapalat" w:hAnsi="GHEA Grapalat"/>
          <w:sz w:val="16"/>
          <w:szCs w:val="16"/>
          <w:lang w:val="hy-AM"/>
        </w:rPr>
        <w:br/>
      </w:r>
      <w:r w:rsidR="00C00430" w:rsidRPr="00AE667E">
        <w:rPr>
          <w:rFonts w:ascii="GHEA Grapalat" w:hAnsi="GHEA Grapalat"/>
          <w:sz w:val="16"/>
          <w:szCs w:val="16"/>
          <w:lang w:val="hy-AM"/>
        </w:rPr>
        <w:t>2025թ</w:t>
      </w:r>
      <w:r w:rsidR="0008754B" w:rsidRPr="00AE667E">
        <w:rPr>
          <w:rFonts w:ascii="GHEA Grapalat" w:hAnsi="GHEA Grapalat"/>
          <w:sz w:val="16"/>
          <w:szCs w:val="16"/>
          <w:lang w:val="hy-AM"/>
        </w:rPr>
        <w:t>.</w:t>
      </w:r>
      <w:r>
        <w:rPr>
          <w:rFonts w:ascii="GHEA Grapalat" w:hAnsi="GHEA Grapalat"/>
          <w:sz w:val="16"/>
          <w:szCs w:val="16"/>
          <w:lang w:val="hy-AM"/>
        </w:rPr>
        <w:tab/>
      </w:r>
      <w:r w:rsidRPr="00AE667E">
        <w:rPr>
          <w:rFonts w:ascii="GHEA Grapalat" w:hAnsi="GHEA Grapalat"/>
          <w:sz w:val="16"/>
          <w:szCs w:val="16"/>
          <w:lang w:val="hy-AM"/>
        </w:rPr>
        <w:t>հոկտեմբերի</w:t>
      </w:r>
      <w:r>
        <w:rPr>
          <w:rFonts w:ascii="GHEA Grapalat" w:hAnsi="GHEA Grapalat"/>
          <w:sz w:val="16"/>
          <w:szCs w:val="16"/>
          <w:lang w:val="hy-AM"/>
        </w:rPr>
        <w:tab/>
      </w:r>
      <w:r w:rsidR="00417497">
        <w:rPr>
          <w:rFonts w:ascii="GHEA Grapalat" w:hAnsi="GHEA Grapalat"/>
          <w:sz w:val="16"/>
          <w:szCs w:val="16"/>
          <w:lang w:val="hy-AM"/>
        </w:rPr>
        <w:t>16</w:t>
      </w:r>
      <w:r w:rsidR="00C00430" w:rsidRPr="00AE667E">
        <w:rPr>
          <w:rFonts w:ascii="GHEA Grapalat" w:hAnsi="GHEA Grapalat"/>
          <w:sz w:val="16"/>
          <w:szCs w:val="16"/>
          <w:lang w:val="hy-AM"/>
        </w:rPr>
        <w:br/>
        <w:t>Խոյ համայնք, գ</w:t>
      </w:r>
      <w:r w:rsidR="00C00430" w:rsidRPr="00AE667E">
        <w:rPr>
          <w:rFonts w:ascii="Cambria Math" w:hAnsi="Cambria Math" w:cs="Cambria Math"/>
          <w:sz w:val="16"/>
          <w:szCs w:val="16"/>
          <w:lang w:val="hy-AM"/>
        </w:rPr>
        <w:t>․</w:t>
      </w:r>
      <w:r w:rsidR="00C00430" w:rsidRPr="00AE667E">
        <w:rPr>
          <w:rFonts w:ascii="GHEA Grapalat" w:hAnsi="GHEA Grapalat"/>
          <w:sz w:val="16"/>
          <w:szCs w:val="16"/>
          <w:lang w:val="hy-AM"/>
        </w:rPr>
        <w:t xml:space="preserve"> Գեղակերտ</w:t>
      </w:r>
    </w:p>
    <w:p w:rsidR="00D77B9F" w:rsidRPr="00C00430" w:rsidRDefault="00D77B9F" w:rsidP="00C00430">
      <w:pPr>
        <w:pStyle w:val="NormalWeb"/>
        <w:rPr>
          <w:lang w:val="hy-AM"/>
        </w:rPr>
      </w:pPr>
    </w:p>
    <w:sectPr w:rsidR="00D77B9F" w:rsidRPr="00C00430" w:rsidSect="00C00430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0D"/>
    <w:rsid w:val="0008754B"/>
    <w:rsid w:val="000F310D"/>
    <w:rsid w:val="00306FFC"/>
    <w:rsid w:val="00417497"/>
    <w:rsid w:val="005C6416"/>
    <w:rsid w:val="00983906"/>
    <w:rsid w:val="00AE667E"/>
    <w:rsid w:val="00C00430"/>
    <w:rsid w:val="00D77B9F"/>
    <w:rsid w:val="00E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164"/>
  <w15:chartTrackingRefBased/>
  <w15:docId w15:val="{AFB14A3B-AB5A-404E-81F9-E8F923F9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30"/>
    <w:pPr>
      <w:spacing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430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3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2025-10-21T06:06:00Z</cp:lastPrinted>
  <dcterms:created xsi:type="dcterms:W3CDTF">2025-10-10T06:25:00Z</dcterms:created>
  <dcterms:modified xsi:type="dcterms:W3CDTF">2025-10-21T06:15:00Z</dcterms:modified>
</cp:coreProperties>
</file>