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40A11" w:rsidTr="00B622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0A11" w:rsidRDefault="00440A11" w:rsidP="00B6222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6067F964" wp14:editId="0FD75729">
                  <wp:extent cx="1095375" cy="1047750"/>
                  <wp:effectExtent l="0" t="0" r="9525" b="0"/>
                  <wp:docPr id="1" name="Picture 1" descr="cid:002001d94145$606b68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94145$606b68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376D9A" wp14:editId="10747F2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11" w:rsidRDefault="00440A11" w:rsidP="00B62221">
            <w:pPr>
              <w:rPr>
                <w:rFonts w:ascii="GHEA Grapalat" w:eastAsia="Times New Roman" w:hAnsi="GHEA Grapalat"/>
              </w:rPr>
            </w:pP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ՀՀ,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Արմավիրի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մարզ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Խոյ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համայնք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>գ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Գեղակերտ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</w:t>
            </w:r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Մաշտոցի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30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br/>
              <w:t xml:space="preserve">060-88-89-99,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էլ</w:t>
            </w:r>
            <w:proofErr w:type="spellEnd"/>
            <w:r w:rsidRPr="00CF5A55">
              <w:rPr>
                <w:rFonts w:ascii="Cambria Math" w:eastAsia="Times New Roman" w:hAnsi="Cambria Math" w:cs="Cambria Math"/>
                <w:sz w:val="16"/>
                <w:szCs w:val="20"/>
              </w:rPr>
              <w:t>․</w:t>
            </w:r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</w:t>
            </w:r>
            <w:proofErr w:type="spellStart"/>
            <w:r w:rsidRPr="00CF5A55">
              <w:rPr>
                <w:rFonts w:ascii="GHEA Grapalat" w:eastAsia="Times New Roman" w:hAnsi="GHEA Grapalat" w:cs="GHEA Grapalat"/>
                <w:sz w:val="16"/>
                <w:szCs w:val="20"/>
              </w:rPr>
              <w:t>հասցե</w:t>
            </w:r>
            <w:proofErr w:type="spellEnd"/>
            <w:r w:rsidRPr="00CF5A55">
              <w:rPr>
                <w:rFonts w:ascii="GHEA Grapalat" w:eastAsia="Times New Roman" w:hAnsi="GHEA Grapalat"/>
                <w:sz w:val="16"/>
                <w:szCs w:val="20"/>
              </w:rPr>
              <w:t xml:space="preserve"> khoy.community@gmail.com</w:t>
            </w:r>
          </w:p>
        </w:tc>
      </w:tr>
    </w:tbl>
    <w:p w:rsidR="00440A11" w:rsidRPr="005A0CF0" w:rsidRDefault="00440A11" w:rsidP="00440A11">
      <w:pPr>
        <w:pStyle w:val="NormalWeb"/>
        <w:jc w:val="center"/>
        <w:rPr>
          <w:lang w:val="hy-AM"/>
        </w:rPr>
      </w:pPr>
      <w:r w:rsidRPr="00AC2CF3">
        <w:rPr>
          <w:rStyle w:val="Strong"/>
          <w:sz w:val="28"/>
          <w:szCs w:val="28"/>
        </w:rPr>
        <w:t>Ո Ր Ո Շ ՈՒ Մ</w:t>
      </w:r>
      <w:r w:rsidR="00FA3CB2">
        <w:rPr>
          <w:rStyle w:val="Strong"/>
        </w:rPr>
        <w:br/>
      </w:r>
      <w:r>
        <w:rPr>
          <w:b/>
          <w:bCs/>
        </w:rPr>
        <w:br/>
      </w:r>
      <w:r w:rsidR="00B256B0">
        <w:rPr>
          <w:lang w:val="hy-AM"/>
        </w:rPr>
        <w:t>03 դեկտեմբերի</w:t>
      </w:r>
      <w:r w:rsidRPr="00DD324D">
        <w:t xml:space="preserve"> </w:t>
      </w:r>
      <w:r>
        <w:t>202</w:t>
      </w:r>
      <w:r w:rsidR="009148DA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8A07A8">
        <w:rPr>
          <w:lang w:val="hy-AM"/>
        </w:rPr>
        <w:t xml:space="preserve"> </w:t>
      </w:r>
      <w:r w:rsidR="000517E4">
        <w:rPr>
          <w:lang w:val="hy-AM"/>
        </w:rPr>
        <w:t>1243-Ա</w:t>
      </w:r>
      <w:bookmarkStart w:id="0" w:name="_GoBack"/>
      <w:bookmarkEnd w:id="0"/>
    </w:p>
    <w:p w:rsidR="00440A11" w:rsidRPr="00AC2CF3" w:rsidRDefault="00440A11" w:rsidP="00440A11">
      <w:pPr>
        <w:pStyle w:val="NormalWeb"/>
        <w:jc w:val="center"/>
        <w:rPr>
          <w:b/>
          <w:sz w:val="20"/>
          <w:szCs w:val="20"/>
          <w:lang w:val="hy-AM"/>
        </w:rPr>
      </w:pPr>
      <w:r w:rsidRPr="00AC2CF3">
        <w:rPr>
          <w:b/>
          <w:lang w:val="hy-AM"/>
        </w:rPr>
        <w:t>ԻՆՔՆԱԿԱՄ ԿԱՌՈՒՑՎԱԾ ՇԻՆՈՒԹՅՈՒՆՆ ՈՒՂՂԱԿԻ ՎԱՃԱՌՔՈՎ ՕՏԱՐԵԼՈՒ ՄԱՍԻՆ</w:t>
      </w:r>
      <w:r w:rsidRPr="00AC2CF3">
        <w:rPr>
          <w:rFonts w:ascii="Calibri" w:hAnsi="Calibri" w:cs="Calibri"/>
          <w:b/>
          <w:lang w:val="hy-AM"/>
        </w:rPr>
        <w:t> </w:t>
      </w:r>
    </w:p>
    <w:p w:rsidR="00104308" w:rsidRPr="002B6EB4" w:rsidRDefault="00440A11" w:rsidP="00440A11">
      <w:pPr>
        <w:pStyle w:val="NormalWeb"/>
        <w:jc w:val="both"/>
        <w:rPr>
          <w:lang w:val="hy-AM"/>
        </w:rPr>
      </w:pPr>
      <w:r>
        <w:rPr>
          <w:sz w:val="20"/>
          <w:szCs w:val="20"/>
          <w:lang w:val="hy-AM"/>
        </w:rPr>
        <w:t xml:space="preserve">   </w:t>
      </w:r>
      <w:r w:rsidRPr="002B6EB4">
        <w:rPr>
          <w:lang w:val="hy-AM"/>
        </w:rPr>
        <w:t xml:space="preserve">Ղեկավարվելով Հայաստանի Հանրապետության «Տեղական ինքնակառավարման մասին» Հայաստանի Հանրապետության օրենքի 43-րդ հոդվածի 1-ին մասի 3-րդ կետով, հիմք ընդունելով </w:t>
      </w:r>
      <w:r w:rsidR="00B86DBA">
        <w:rPr>
          <w:lang w:val="hy-AM"/>
        </w:rPr>
        <w:t>Արծրուն</w:t>
      </w:r>
      <w:r w:rsidR="008B45C4">
        <w:rPr>
          <w:lang w:val="hy-AM"/>
        </w:rPr>
        <w:t>ի</w:t>
      </w:r>
      <w:r w:rsidR="00B86DBA">
        <w:rPr>
          <w:lang w:val="hy-AM"/>
        </w:rPr>
        <w:t xml:space="preserve"> Սուրենի Խաչատրյանի</w:t>
      </w:r>
      <w:r w:rsidR="001C55D7">
        <w:rPr>
          <w:lang w:val="hy-AM"/>
        </w:rPr>
        <w:t xml:space="preserve"> </w:t>
      </w:r>
      <w:r w:rsidRPr="002B6EB4">
        <w:rPr>
          <w:lang w:val="hy-AM"/>
        </w:rPr>
        <w:t xml:space="preserve">դիմումը և այն հանգամանքը, որ Հայաստանի Հանրապետության Արմավիրի մարզի Խոյ համայնքի </w:t>
      </w:r>
      <w:r w:rsidR="008B45C4">
        <w:rPr>
          <w:lang w:val="hy-AM"/>
        </w:rPr>
        <w:t>Գեղակերտ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>գյուղում գտնվող 04-</w:t>
      </w:r>
      <w:r w:rsidR="008B45C4">
        <w:rPr>
          <w:lang w:val="hy-AM"/>
        </w:rPr>
        <w:t>087-0044-0057</w:t>
      </w:r>
      <w:r w:rsidRPr="002B6EB4">
        <w:rPr>
          <w:lang w:val="hy-AM"/>
        </w:rPr>
        <w:t xml:space="preserve"> կադաստրային ծածկագրով </w:t>
      </w:r>
      <w:r w:rsidR="00CE4FFA">
        <w:rPr>
          <w:lang w:val="hy-AM"/>
        </w:rPr>
        <w:t xml:space="preserve">արդյունաբերության, ընդերքօգտագործման այլ արտադրական նպատակային նշանակության, գյուղատնտեսական արտադրական օբյեկտների </w:t>
      </w:r>
      <w:r w:rsidRPr="002B6EB4">
        <w:rPr>
          <w:lang w:val="hy-AM"/>
        </w:rPr>
        <w:t xml:space="preserve">հողերի՝ </w:t>
      </w:r>
      <w:r w:rsidR="007B44DC" w:rsidRPr="002B6EB4">
        <w:rPr>
          <w:lang w:val="hy-AM"/>
        </w:rPr>
        <w:t>0,</w:t>
      </w:r>
      <w:r w:rsidR="00232A7E">
        <w:rPr>
          <w:lang w:val="hy-AM"/>
        </w:rPr>
        <w:t>0</w:t>
      </w:r>
      <w:r w:rsidR="008B45C4">
        <w:rPr>
          <w:lang w:val="hy-AM"/>
        </w:rPr>
        <w:t>712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հա հողամասի վրա </w:t>
      </w:r>
      <w:r w:rsidR="008B45C4">
        <w:rPr>
          <w:lang w:val="hy-AM"/>
        </w:rPr>
        <w:t>585,2</w:t>
      </w:r>
      <w:r w:rsidR="00161CDF" w:rsidRPr="002B6EB4">
        <w:rPr>
          <w:lang w:val="hy-AM"/>
        </w:rPr>
        <w:t xml:space="preserve"> քմ</w:t>
      </w:r>
      <w:r w:rsidRPr="002B6EB4">
        <w:rPr>
          <w:lang w:val="hy-AM"/>
        </w:rPr>
        <w:t xml:space="preserve"> արտաքին մակերեսով </w:t>
      </w:r>
      <w:r w:rsidR="008B45C4">
        <w:rPr>
          <w:lang w:val="hy-AM"/>
        </w:rPr>
        <w:t>արտադրական</w:t>
      </w:r>
      <w:r w:rsidR="009148DA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նշանակության շինությունների կառուցման աշխատանքները իրականացվել է </w:t>
      </w:r>
      <w:r w:rsidR="00692902">
        <w:rPr>
          <w:lang w:val="hy-AM"/>
        </w:rPr>
        <w:t>Արծրուն</w:t>
      </w:r>
      <w:r w:rsidR="008B45C4">
        <w:rPr>
          <w:lang w:val="hy-AM"/>
        </w:rPr>
        <w:t>ի</w:t>
      </w:r>
      <w:r w:rsidR="00692902">
        <w:rPr>
          <w:lang w:val="hy-AM"/>
        </w:rPr>
        <w:t xml:space="preserve"> Սուրենի Խաչատրյանի </w:t>
      </w:r>
      <w:r w:rsidR="008B45C4">
        <w:rPr>
          <w:lang w:val="hy-AM"/>
        </w:rPr>
        <w:t>անձնագիր</w:t>
      </w:r>
      <w:r w:rsidR="0099039E" w:rsidRPr="002B6EB4">
        <w:rPr>
          <w:lang w:val="hy-AM"/>
        </w:rPr>
        <w:t xml:space="preserve">` </w:t>
      </w:r>
      <w:r w:rsidR="008B45C4" w:rsidRPr="008B45C4">
        <w:rPr>
          <w:lang w:val="hy-AM"/>
        </w:rPr>
        <w:t>AV</w:t>
      </w:r>
      <w:r w:rsidR="008B45C4">
        <w:rPr>
          <w:lang w:val="hy-AM"/>
        </w:rPr>
        <w:t>0485774</w:t>
      </w:r>
      <w:r w:rsidRPr="002B6EB4">
        <w:rPr>
          <w:lang w:val="hy-AM"/>
        </w:rPr>
        <w:t>, տրված</w:t>
      </w:r>
      <w:r w:rsidR="007B44DC" w:rsidRPr="002B6EB4">
        <w:rPr>
          <w:lang w:val="hy-AM"/>
        </w:rPr>
        <w:t xml:space="preserve"> </w:t>
      </w:r>
      <w:r w:rsidR="008B45C4">
        <w:rPr>
          <w:lang w:val="hy-AM"/>
        </w:rPr>
        <w:t>19</w:t>
      </w:r>
      <w:r w:rsidR="007B44DC" w:rsidRPr="002B6EB4">
        <w:rPr>
          <w:lang w:val="hy-AM"/>
        </w:rPr>
        <w:t>.</w:t>
      </w:r>
      <w:r w:rsidR="008B45C4">
        <w:rPr>
          <w:lang w:val="hy-AM"/>
        </w:rPr>
        <w:t>10</w:t>
      </w:r>
      <w:r w:rsidR="007B44DC" w:rsidRPr="002B6EB4">
        <w:rPr>
          <w:lang w:val="hy-AM"/>
        </w:rPr>
        <w:t>.20</w:t>
      </w:r>
      <w:r w:rsidR="008B45C4">
        <w:rPr>
          <w:lang w:val="hy-AM"/>
        </w:rPr>
        <w:t>22</w:t>
      </w:r>
      <w:r w:rsidRPr="002B6EB4">
        <w:rPr>
          <w:lang w:val="hy-AM"/>
        </w:rPr>
        <w:t>թ</w:t>
      </w:r>
      <w:r w:rsidR="007B44DC" w:rsidRPr="002B6EB4">
        <w:rPr>
          <w:lang w:val="hy-AM"/>
        </w:rPr>
        <w:t>., 057</w:t>
      </w:r>
      <w:r w:rsidRPr="002B6EB4">
        <w:rPr>
          <w:lang w:val="hy-AM"/>
        </w:rPr>
        <w:t>-ի կողմից</w:t>
      </w:r>
      <w:r w:rsidR="004968A4">
        <w:rPr>
          <w:lang w:val="hy-AM"/>
        </w:rPr>
        <w:t xml:space="preserve"> </w:t>
      </w:r>
      <w:r w:rsidR="00050B5C" w:rsidRPr="002B6EB4">
        <w:rPr>
          <w:lang w:val="hy-AM"/>
        </w:rPr>
        <w:t>/</w:t>
      </w:r>
      <w:r w:rsidRPr="002B6EB4">
        <w:rPr>
          <w:lang w:val="hy-AM"/>
        </w:rPr>
        <w:t xml:space="preserve">կողմից. </w:t>
      </w:r>
      <w:r w:rsidRPr="002B6EB4">
        <w:rPr>
          <w:lang w:val="hy-AM"/>
        </w:rPr>
        <w:br/>
        <w:t xml:space="preserve">                                                              </w:t>
      </w:r>
    </w:p>
    <w:p w:rsidR="00440A11" w:rsidRPr="002B6EB4" w:rsidRDefault="00440A11" w:rsidP="00104308">
      <w:pPr>
        <w:pStyle w:val="NormalWeb"/>
        <w:jc w:val="center"/>
        <w:rPr>
          <w:lang w:val="hy-AM"/>
        </w:rPr>
      </w:pPr>
      <w:r w:rsidRPr="002B6EB4">
        <w:rPr>
          <w:lang w:val="hy-AM"/>
        </w:rPr>
        <w:t>ՈՐՈՇՈՒՄ ԵՄ՝</w:t>
      </w:r>
    </w:p>
    <w:p w:rsid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t xml:space="preserve">1. </w:t>
      </w:r>
      <w:r w:rsidR="00692902">
        <w:rPr>
          <w:lang w:val="hy-AM"/>
        </w:rPr>
        <w:t>Արծրուն</w:t>
      </w:r>
      <w:r w:rsidR="00796206">
        <w:rPr>
          <w:lang w:val="hy-AM"/>
        </w:rPr>
        <w:t>ի</w:t>
      </w:r>
      <w:r w:rsidR="00692902">
        <w:rPr>
          <w:lang w:val="hy-AM"/>
        </w:rPr>
        <w:t xml:space="preserve"> Սուրենի Խաչատրյանի</w:t>
      </w:r>
      <w:r w:rsidR="008B45C4">
        <w:rPr>
          <w:lang w:val="hy-AM"/>
        </w:rPr>
        <w:t>ն</w:t>
      </w:r>
      <w:r w:rsidR="00692902">
        <w:rPr>
          <w:lang w:val="hy-AM"/>
        </w:rPr>
        <w:t xml:space="preserve"> </w:t>
      </w:r>
      <w:r w:rsidRPr="002B6EB4">
        <w:rPr>
          <w:lang w:val="hy-AM"/>
        </w:rPr>
        <w:t xml:space="preserve">ուղղակի վաճառքով, Հայաստանի Հանրապետության Արմավիրի մարզի Խոյ համայնքի </w:t>
      </w:r>
      <w:r w:rsidR="00796206">
        <w:rPr>
          <w:lang w:val="hy-AM"/>
        </w:rPr>
        <w:t>Գեղակերտ</w:t>
      </w:r>
      <w:r w:rsidRPr="002B6EB4">
        <w:rPr>
          <w:lang w:val="hy-AM"/>
        </w:rPr>
        <w:t xml:space="preserve"> գյուղի</w:t>
      </w:r>
      <w:r w:rsidR="007B44DC" w:rsidRPr="002B6EB4">
        <w:rPr>
          <w:lang w:val="hy-AM"/>
        </w:rPr>
        <w:t xml:space="preserve"> </w:t>
      </w:r>
      <w:r w:rsidR="008B3B02" w:rsidRPr="002B6EB4">
        <w:rPr>
          <w:lang w:val="hy-AM"/>
        </w:rPr>
        <w:t>04-0</w:t>
      </w:r>
      <w:r w:rsidR="00796206">
        <w:rPr>
          <w:lang w:val="hy-AM"/>
        </w:rPr>
        <w:t>87-0044-0057</w:t>
      </w:r>
      <w:r w:rsidR="008B3B02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կադաստրային ծածկագրի տակ գտնվող </w:t>
      </w:r>
      <w:r w:rsidR="00796206">
        <w:rPr>
          <w:lang w:val="hy-AM"/>
        </w:rPr>
        <w:t>0,0712</w:t>
      </w:r>
      <w:r w:rsidR="00161CDF" w:rsidRPr="002B6EB4">
        <w:rPr>
          <w:lang w:val="hy-AM"/>
        </w:rPr>
        <w:t xml:space="preserve"> </w:t>
      </w:r>
      <w:r w:rsidRPr="002B6EB4">
        <w:rPr>
          <w:lang w:val="hy-AM"/>
        </w:rPr>
        <w:t>հա հողամասը և</w:t>
      </w:r>
      <w:r w:rsidR="00161CDF" w:rsidRPr="002B6EB4">
        <w:rPr>
          <w:lang w:val="hy-AM"/>
        </w:rPr>
        <w:t xml:space="preserve"> </w:t>
      </w:r>
      <w:r w:rsidR="00796206">
        <w:rPr>
          <w:lang w:val="hy-AM"/>
        </w:rPr>
        <w:t>585,2</w:t>
      </w:r>
      <w:r w:rsidR="00161CDF" w:rsidRPr="002B6EB4">
        <w:rPr>
          <w:lang w:val="hy-AM"/>
        </w:rPr>
        <w:t xml:space="preserve"> քմ</w:t>
      </w:r>
      <w:r w:rsidRPr="002B6EB4">
        <w:rPr>
          <w:lang w:val="hy-AM"/>
        </w:rPr>
        <w:t xml:space="preserve"> արտաքին մակերեսով շինությունները /հիմք/ օտարել, հողամասի համար </w:t>
      </w:r>
      <w:r w:rsidR="00796206">
        <w:rPr>
          <w:b/>
          <w:lang w:val="hy-AM"/>
        </w:rPr>
        <w:t>869352</w:t>
      </w:r>
      <w:r w:rsidR="001819B1" w:rsidRPr="002B6EB4">
        <w:rPr>
          <w:color w:val="FF0000"/>
          <w:lang w:val="hy-AM"/>
        </w:rPr>
        <w:t xml:space="preserve"> </w:t>
      </w:r>
      <w:r w:rsidR="001819B1" w:rsidRPr="002B6EB4">
        <w:rPr>
          <w:lang w:val="hy-AM"/>
        </w:rPr>
        <w:t xml:space="preserve">/ </w:t>
      </w:r>
      <w:r w:rsidR="00796206">
        <w:rPr>
          <w:lang w:val="hy-AM"/>
        </w:rPr>
        <w:t>ութ</w:t>
      </w:r>
      <w:r w:rsidR="008B3B02">
        <w:rPr>
          <w:lang w:val="hy-AM"/>
        </w:rPr>
        <w:t xml:space="preserve"> հարյուր </w:t>
      </w:r>
      <w:r w:rsidR="00796206">
        <w:rPr>
          <w:lang w:val="hy-AM"/>
        </w:rPr>
        <w:t>վաթսունինը</w:t>
      </w:r>
      <w:r w:rsidR="008B3B02">
        <w:rPr>
          <w:lang w:val="hy-AM"/>
        </w:rPr>
        <w:t xml:space="preserve"> հազար </w:t>
      </w:r>
      <w:r w:rsidR="00796206">
        <w:rPr>
          <w:lang w:val="hy-AM"/>
        </w:rPr>
        <w:t>երեք</w:t>
      </w:r>
      <w:r w:rsidR="00BA3B2C">
        <w:rPr>
          <w:lang w:val="hy-AM"/>
        </w:rPr>
        <w:t xml:space="preserve"> հարյուր </w:t>
      </w:r>
      <w:r w:rsidR="00796206">
        <w:rPr>
          <w:lang w:val="hy-AM"/>
        </w:rPr>
        <w:t>հիսուներկու</w:t>
      </w:r>
      <w:r w:rsidR="001819B1" w:rsidRPr="002B6EB4">
        <w:rPr>
          <w:lang w:val="hy-AM"/>
        </w:rPr>
        <w:t>/</w:t>
      </w:r>
      <w:r w:rsidR="002E4899" w:rsidRPr="002B6EB4">
        <w:rPr>
          <w:lang w:val="hy-AM"/>
        </w:rPr>
        <w:t xml:space="preserve"> </w:t>
      </w:r>
      <w:r w:rsidR="00630964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</w:t>
      </w:r>
      <w:r w:rsidR="004E43EF">
        <w:rPr>
          <w:lang w:val="hy-AM"/>
        </w:rPr>
        <w:t>Գեղակերտ</w:t>
      </w:r>
      <w:r w:rsidR="00BC6503" w:rsidRPr="002B6EB4">
        <w:rPr>
          <w:lang w:val="hy-AM"/>
        </w:rPr>
        <w:t xml:space="preserve"> </w:t>
      </w:r>
      <w:r w:rsidRPr="002B6EB4">
        <w:rPr>
          <w:lang w:val="hy-AM"/>
        </w:rPr>
        <w:t xml:space="preserve">գյուղի ֆոնդային եկամուտների </w:t>
      </w:r>
      <w:r w:rsidR="004E43EF">
        <w:rPr>
          <w:b/>
          <w:u w:val="single"/>
          <w:lang w:val="hy-AM"/>
        </w:rPr>
        <w:t>900325188135</w:t>
      </w:r>
      <w:r w:rsidRPr="008B3B02">
        <w:rPr>
          <w:b/>
          <w:lang w:val="hy-AM"/>
        </w:rPr>
        <w:t xml:space="preserve"> </w:t>
      </w:r>
      <w:r w:rsidRPr="002B6EB4">
        <w:rPr>
          <w:lang w:val="hy-AM"/>
        </w:rPr>
        <w:t xml:space="preserve">հաշվեհամարին, իսկ շինության համար </w:t>
      </w:r>
      <w:r w:rsidR="004E43EF">
        <w:rPr>
          <w:b/>
          <w:lang w:val="hy-AM"/>
        </w:rPr>
        <w:t>1415014</w:t>
      </w:r>
      <w:r w:rsidR="001819B1" w:rsidRPr="002B6EB4">
        <w:rPr>
          <w:lang w:val="hy-AM"/>
        </w:rPr>
        <w:t xml:space="preserve"> /</w:t>
      </w:r>
      <w:r w:rsidR="004E43EF">
        <w:rPr>
          <w:lang w:val="hy-AM"/>
        </w:rPr>
        <w:t xml:space="preserve"> մեկ միլիոն չորս</w:t>
      </w:r>
      <w:r w:rsidR="008B3B02">
        <w:rPr>
          <w:lang w:val="hy-AM"/>
        </w:rPr>
        <w:t xml:space="preserve"> հարյուր </w:t>
      </w:r>
      <w:r w:rsidR="004E43EF">
        <w:rPr>
          <w:lang w:val="hy-AM"/>
        </w:rPr>
        <w:t>տասնհինգ</w:t>
      </w:r>
      <w:r w:rsidR="008B3B02">
        <w:rPr>
          <w:lang w:val="hy-AM"/>
        </w:rPr>
        <w:t xml:space="preserve"> հազար </w:t>
      </w:r>
      <w:r w:rsidR="004E43EF">
        <w:rPr>
          <w:lang w:val="hy-AM"/>
        </w:rPr>
        <w:t>տասնչորս</w:t>
      </w:r>
      <w:r w:rsidR="008B3B02">
        <w:rPr>
          <w:lang w:val="hy-AM"/>
        </w:rPr>
        <w:t xml:space="preserve"> </w:t>
      </w:r>
      <w:r w:rsidR="008B3B02" w:rsidRPr="002B6EB4">
        <w:rPr>
          <w:lang w:val="hy-AM"/>
        </w:rPr>
        <w:t xml:space="preserve"> </w:t>
      </w:r>
      <w:r w:rsidR="001819B1" w:rsidRPr="002B6EB4">
        <w:rPr>
          <w:lang w:val="hy-AM"/>
        </w:rPr>
        <w:t xml:space="preserve">/ </w:t>
      </w:r>
      <w:r w:rsidR="00CF5A55" w:rsidRPr="002B6EB4">
        <w:rPr>
          <w:lang w:val="hy-AM"/>
        </w:rPr>
        <w:t xml:space="preserve">ՀՀ դրամ </w:t>
      </w:r>
      <w:r w:rsidRPr="002B6EB4">
        <w:rPr>
          <w:lang w:val="hy-AM"/>
        </w:rPr>
        <w:t>պետք է վճարի Հ</w:t>
      </w:r>
      <w:r w:rsidR="002E4899" w:rsidRPr="002B6EB4">
        <w:rPr>
          <w:lang w:val="hy-AM"/>
        </w:rPr>
        <w:t xml:space="preserve">այաստանի </w:t>
      </w:r>
      <w:r w:rsidRPr="002B6EB4">
        <w:rPr>
          <w:lang w:val="hy-AM"/>
        </w:rPr>
        <w:t>Հ</w:t>
      </w:r>
      <w:r w:rsidR="002E4899" w:rsidRPr="002B6EB4">
        <w:rPr>
          <w:lang w:val="hy-AM"/>
        </w:rPr>
        <w:t>անրապետության</w:t>
      </w:r>
      <w:r w:rsidRPr="002B6EB4">
        <w:rPr>
          <w:lang w:val="hy-AM"/>
        </w:rPr>
        <w:t xml:space="preserve"> Արմավիրի մարզի Խոյ համայնքի վարչական եկամուտների </w:t>
      </w:r>
      <w:r w:rsidRPr="008B3B02">
        <w:rPr>
          <w:b/>
          <w:u w:val="single"/>
          <w:lang w:val="hy-AM"/>
        </w:rPr>
        <w:t>900325188150</w:t>
      </w:r>
      <w:r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հաշվեհամարին: 60-օրյա ժամկետում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չվճարելու</w:t>
      </w:r>
      <w:r w:rsidR="00F302C5" w:rsidRPr="002B6EB4">
        <w:rPr>
          <w:lang w:val="hy-AM"/>
        </w:rPr>
        <w:t xml:space="preserve"> </w:t>
      </w:r>
      <w:r w:rsidRPr="002B6EB4">
        <w:rPr>
          <w:lang w:val="hy-AM"/>
        </w:rPr>
        <w:t>դեպքում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որոշումը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համարել</w:t>
      </w:r>
      <w:r w:rsidR="00F302C5" w:rsidRPr="002B6EB4">
        <w:rPr>
          <w:lang w:val="hy-AM"/>
        </w:rPr>
        <w:t xml:space="preserve"> </w:t>
      </w:r>
      <w:r w:rsidR="002E4899" w:rsidRPr="002B6EB4">
        <w:rPr>
          <w:lang w:val="hy-AM"/>
        </w:rPr>
        <w:t xml:space="preserve"> </w:t>
      </w:r>
      <w:r w:rsidRPr="002B6EB4">
        <w:rPr>
          <w:lang w:val="hy-AM"/>
        </w:rPr>
        <w:t>ուժը</w:t>
      </w:r>
      <w:r w:rsidR="002E4899" w:rsidRPr="002B6EB4">
        <w:rPr>
          <w:lang w:val="hy-AM"/>
        </w:rPr>
        <w:tab/>
      </w:r>
      <w:r w:rsidRPr="002B6EB4">
        <w:rPr>
          <w:lang w:val="hy-AM"/>
        </w:rPr>
        <w:t>կորցրած:</w:t>
      </w:r>
      <w:r w:rsidR="00675913">
        <w:rPr>
          <w:lang w:val="hy-AM"/>
        </w:rPr>
        <w:br/>
      </w:r>
      <w:r w:rsidRPr="002B6EB4">
        <w:rPr>
          <w:lang w:val="hy-AM"/>
        </w:rPr>
        <w:br/>
        <w:t xml:space="preserve">2. </w:t>
      </w:r>
      <w:r w:rsidR="00692902">
        <w:rPr>
          <w:lang w:val="hy-AM"/>
        </w:rPr>
        <w:t>Արծրուն</w:t>
      </w:r>
      <w:r w:rsidR="007E490D">
        <w:rPr>
          <w:lang w:val="hy-AM"/>
        </w:rPr>
        <w:t>ի</w:t>
      </w:r>
      <w:r w:rsidR="00692902">
        <w:rPr>
          <w:lang w:val="hy-AM"/>
        </w:rPr>
        <w:t xml:space="preserve"> Սուրենի Խաչատրյանի </w:t>
      </w:r>
      <w:r w:rsidRPr="002B6EB4">
        <w:rPr>
          <w:lang w:val="hy-AM"/>
        </w:rPr>
        <w:t xml:space="preserve">հետ կնքել հողամասի ուղղակի վաճառքի </w:t>
      </w:r>
      <w:r w:rsidRPr="002B6EB4">
        <w:rPr>
          <w:lang w:val="hy-AM"/>
        </w:rPr>
        <w:lastRenderedPageBreak/>
        <w:t>պայմանագիր, որը ենթակա է նոտարական վավերացման, իսկ դրանից ծագող իրավունքները</w:t>
      </w:r>
      <w:r w:rsidR="00AC2CF3">
        <w:rPr>
          <w:lang w:val="hy-AM"/>
        </w:rPr>
        <w:tab/>
      </w:r>
      <w:r w:rsidRPr="002B6EB4">
        <w:rPr>
          <w:lang w:val="hy-AM"/>
        </w:rPr>
        <w:t>պետական</w:t>
      </w:r>
      <w:r w:rsidR="00AC2CF3">
        <w:rPr>
          <w:lang w:val="hy-AM"/>
        </w:rPr>
        <w:tab/>
      </w:r>
      <w:r w:rsidRPr="002B6EB4">
        <w:rPr>
          <w:lang w:val="hy-AM"/>
        </w:rPr>
        <w:t>գրանցման։</w:t>
      </w:r>
      <w:r w:rsidR="00AC2CF3">
        <w:rPr>
          <w:lang w:val="hy-AM"/>
        </w:rPr>
        <w:br/>
      </w:r>
      <w:r w:rsidRPr="002B6EB4">
        <w:rPr>
          <w:lang w:val="hy-AM"/>
        </w:rPr>
        <w:br/>
        <w:t>3. Սույն որոշումից ծագող իրավունքները ենթակա են գրանցման Հայաստանի Հանրապետության կադաստրի</w:t>
      </w:r>
      <w:r w:rsidR="002E4899" w:rsidRPr="002B6EB4">
        <w:rPr>
          <w:lang w:val="hy-AM"/>
        </w:rPr>
        <w:t xml:space="preserve">  </w:t>
      </w:r>
      <w:r w:rsidRPr="002B6EB4">
        <w:rPr>
          <w:lang w:val="hy-AM"/>
        </w:rPr>
        <w:t>կոմիտեի</w:t>
      </w:r>
      <w:r w:rsidR="002B6EB4">
        <w:rPr>
          <w:lang w:val="hy-AM"/>
        </w:rPr>
        <w:t xml:space="preserve"> </w:t>
      </w:r>
      <w:r w:rsidRPr="002B6EB4">
        <w:rPr>
          <w:lang w:val="hy-AM"/>
        </w:rPr>
        <w:t xml:space="preserve">կողմից: </w:t>
      </w:r>
    </w:p>
    <w:p w:rsidR="00440A11" w:rsidRPr="002B6EB4" w:rsidRDefault="00440A11" w:rsidP="00440A11">
      <w:pPr>
        <w:pStyle w:val="NormalWeb"/>
        <w:jc w:val="both"/>
        <w:rPr>
          <w:lang w:val="hy-AM"/>
        </w:rPr>
      </w:pPr>
      <w:r w:rsidRPr="002B6EB4">
        <w:rPr>
          <w:lang w:val="hy-AM"/>
        </w:rPr>
        <w:br/>
        <w:t>4. Սույն որոշումն ուժի մեջ է մտնում ընդունման պահից:</w:t>
      </w:r>
    </w:p>
    <w:p w:rsidR="00440A11" w:rsidRPr="00472D8C" w:rsidRDefault="00440A11" w:rsidP="00440A11">
      <w:pPr>
        <w:pStyle w:val="NormalWeb"/>
        <w:jc w:val="both"/>
        <w:rPr>
          <w:sz w:val="20"/>
          <w:szCs w:val="20"/>
          <w:lang w:val="hy-AM"/>
        </w:rPr>
      </w:pPr>
    </w:p>
    <w:p w:rsidR="00440A11" w:rsidRPr="00DD324D" w:rsidRDefault="00440A11" w:rsidP="00440A11">
      <w:pPr>
        <w:pStyle w:val="NormalWeb"/>
        <w:rPr>
          <w:lang w:val="hy-AM"/>
        </w:rPr>
      </w:pPr>
      <w:r w:rsidRPr="00DD324D">
        <w:rPr>
          <w:rStyle w:val="Strong"/>
          <w:lang w:val="hy-AM"/>
        </w:rPr>
        <w:t xml:space="preserve">ՀԱՄԱՅՆՔԻ </w:t>
      </w:r>
      <w:r w:rsidR="00BC6503" w:rsidRPr="00DD324D">
        <w:rPr>
          <w:rStyle w:val="Strong"/>
          <w:lang w:val="hy-AM"/>
        </w:rPr>
        <w:t>ՂԵԿԱՎԱՐ</w:t>
      </w:r>
      <w:r w:rsidR="0060270B">
        <w:rPr>
          <w:rStyle w:val="Strong"/>
          <w:lang w:val="hy-AM"/>
        </w:rPr>
        <w:t>Ի ՓՈԽԱՐԻՆՈՂ</w:t>
      </w:r>
      <w:r w:rsidRPr="00DD324D">
        <w:rPr>
          <w:rStyle w:val="Strong"/>
          <w:lang w:val="hy-AM"/>
        </w:rPr>
        <w:t xml:space="preserve">՝                       </w:t>
      </w:r>
      <w:r w:rsidR="00EA35A0">
        <w:rPr>
          <w:rStyle w:val="Strong"/>
          <w:lang w:val="hy-AM"/>
        </w:rPr>
        <w:t xml:space="preserve">         </w:t>
      </w:r>
      <w:r w:rsidRPr="00DD324D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   </w:t>
      </w:r>
      <w:r w:rsidR="0060270B">
        <w:rPr>
          <w:rStyle w:val="Strong"/>
          <w:lang w:val="hy-AM"/>
        </w:rPr>
        <w:t xml:space="preserve"> </w:t>
      </w:r>
      <w:r w:rsidR="00DD324D" w:rsidRPr="00DD324D">
        <w:rPr>
          <w:rStyle w:val="Strong"/>
          <w:lang w:val="hy-AM"/>
        </w:rPr>
        <w:t xml:space="preserve">   </w:t>
      </w:r>
      <w:r w:rsidR="0060270B">
        <w:rPr>
          <w:rStyle w:val="Strong"/>
          <w:lang w:val="hy-AM"/>
        </w:rPr>
        <w:t>Լ</w:t>
      </w:r>
      <w:r w:rsidR="00D51741" w:rsidRPr="00D51741">
        <w:rPr>
          <w:rStyle w:val="Strong"/>
          <w:lang w:val="hy-AM"/>
        </w:rPr>
        <w:t xml:space="preserve">. </w:t>
      </w:r>
      <w:r w:rsidR="0060270B">
        <w:rPr>
          <w:rStyle w:val="Strong"/>
          <w:lang w:val="hy-AM"/>
        </w:rPr>
        <w:t>ՅԱՅԼՈ</w:t>
      </w:r>
      <w:r w:rsidR="00DD324D" w:rsidRPr="00DD324D">
        <w:rPr>
          <w:rStyle w:val="Strong"/>
          <w:lang w:val="hy-AM"/>
        </w:rPr>
        <w:t>ՅԱՆ</w:t>
      </w:r>
      <w:r w:rsidRPr="00DD324D">
        <w:rPr>
          <w:rFonts w:ascii="Calibri" w:hAnsi="Calibri" w:cs="Calibri"/>
          <w:lang w:val="hy-AM"/>
        </w:rPr>
        <w:t xml:space="preserve">                            </w:t>
      </w:r>
    </w:p>
    <w:p w:rsidR="00440A11" w:rsidRPr="00CF5A55" w:rsidRDefault="001819B1" w:rsidP="00440A11">
      <w:pPr>
        <w:pStyle w:val="NormalWeb"/>
        <w:rPr>
          <w:sz w:val="20"/>
          <w:lang w:val="hy-AM"/>
        </w:rPr>
      </w:pPr>
      <w:r w:rsidRPr="00DD324D">
        <w:rPr>
          <w:sz w:val="16"/>
          <w:szCs w:val="20"/>
          <w:lang w:val="hy-AM"/>
        </w:rPr>
        <w:t>2024</w:t>
      </w:r>
      <w:r w:rsidR="00440A11" w:rsidRPr="00DD324D">
        <w:rPr>
          <w:sz w:val="16"/>
          <w:szCs w:val="20"/>
          <w:lang w:val="hy-AM"/>
        </w:rPr>
        <w:t xml:space="preserve">թ. </w:t>
      </w:r>
      <w:r w:rsidR="00B256B0">
        <w:rPr>
          <w:sz w:val="16"/>
          <w:szCs w:val="20"/>
          <w:lang w:val="hy-AM"/>
        </w:rPr>
        <w:t>դեկտեմբերի 3</w:t>
      </w:r>
      <w:r w:rsidR="00440A11" w:rsidRPr="00DD324D">
        <w:rPr>
          <w:sz w:val="16"/>
          <w:szCs w:val="20"/>
          <w:lang w:val="hy-AM"/>
        </w:rPr>
        <w:br/>
      </w:r>
      <w:r w:rsidR="00440A11" w:rsidRPr="00CF5A55">
        <w:rPr>
          <w:sz w:val="16"/>
          <w:szCs w:val="20"/>
          <w:lang w:val="hy-AM"/>
        </w:rPr>
        <w:t>Խոյ համայնք, գ</w:t>
      </w:r>
      <w:r w:rsidR="00440A11" w:rsidRPr="00CF5A55">
        <w:rPr>
          <w:rFonts w:ascii="Cambria Math" w:hAnsi="Cambria Math" w:cs="Cambria Math"/>
          <w:sz w:val="16"/>
          <w:szCs w:val="20"/>
          <w:lang w:val="hy-AM"/>
        </w:rPr>
        <w:t>․</w:t>
      </w:r>
      <w:r w:rsidR="00440A11" w:rsidRPr="00CF5A55">
        <w:rPr>
          <w:sz w:val="16"/>
          <w:szCs w:val="20"/>
          <w:lang w:val="hy-AM"/>
        </w:rPr>
        <w:t xml:space="preserve"> Գեղակերտ</w:t>
      </w:r>
    </w:p>
    <w:p w:rsidR="00FB097A" w:rsidRPr="007B44DC" w:rsidRDefault="00FB097A">
      <w:pPr>
        <w:rPr>
          <w:lang w:val="hy-AM"/>
        </w:rPr>
      </w:pPr>
    </w:p>
    <w:sectPr w:rsidR="00FB097A" w:rsidRPr="007B44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50B5C"/>
    <w:rsid w:val="000517E4"/>
    <w:rsid w:val="000760F8"/>
    <w:rsid w:val="00104308"/>
    <w:rsid w:val="00134EE2"/>
    <w:rsid w:val="00161CDF"/>
    <w:rsid w:val="001819B1"/>
    <w:rsid w:val="001C55D7"/>
    <w:rsid w:val="00216322"/>
    <w:rsid w:val="00232A7E"/>
    <w:rsid w:val="002B55EE"/>
    <w:rsid w:val="002B6EB4"/>
    <w:rsid w:val="002D4E6D"/>
    <w:rsid w:val="002E4899"/>
    <w:rsid w:val="00440A11"/>
    <w:rsid w:val="004968A4"/>
    <w:rsid w:val="004E43EF"/>
    <w:rsid w:val="004E5F28"/>
    <w:rsid w:val="00535F53"/>
    <w:rsid w:val="00566D24"/>
    <w:rsid w:val="00597C64"/>
    <w:rsid w:val="005A0CF0"/>
    <w:rsid w:val="0060270B"/>
    <w:rsid w:val="00603F0B"/>
    <w:rsid w:val="00630964"/>
    <w:rsid w:val="00675913"/>
    <w:rsid w:val="00692902"/>
    <w:rsid w:val="006D6033"/>
    <w:rsid w:val="007623EE"/>
    <w:rsid w:val="00796206"/>
    <w:rsid w:val="007B44DC"/>
    <w:rsid w:val="007E490D"/>
    <w:rsid w:val="008A07A8"/>
    <w:rsid w:val="008B3B02"/>
    <w:rsid w:val="008B45C4"/>
    <w:rsid w:val="008D2BFB"/>
    <w:rsid w:val="009148DA"/>
    <w:rsid w:val="0099039E"/>
    <w:rsid w:val="00AB551C"/>
    <w:rsid w:val="00AC2CF3"/>
    <w:rsid w:val="00B02800"/>
    <w:rsid w:val="00B256B0"/>
    <w:rsid w:val="00B86DBA"/>
    <w:rsid w:val="00BA291F"/>
    <w:rsid w:val="00BA3B2C"/>
    <w:rsid w:val="00BC6503"/>
    <w:rsid w:val="00BC6B5C"/>
    <w:rsid w:val="00CE4FFA"/>
    <w:rsid w:val="00CF5A55"/>
    <w:rsid w:val="00D51741"/>
    <w:rsid w:val="00D87F6B"/>
    <w:rsid w:val="00DD324D"/>
    <w:rsid w:val="00E33D0F"/>
    <w:rsid w:val="00E6529F"/>
    <w:rsid w:val="00EA35A0"/>
    <w:rsid w:val="00F02C9E"/>
    <w:rsid w:val="00F302C5"/>
    <w:rsid w:val="00FA3CB2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E981"/>
  <w15:chartTrackingRefBased/>
  <w15:docId w15:val="{3A786480-D1E7-46F5-B6C3-686B957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A1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348F-6024-4E45-8999-148E0709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2024-11-26T08:38:00Z</cp:lastPrinted>
  <dcterms:created xsi:type="dcterms:W3CDTF">2023-08-01T07:10:00Z</dcterms:created>
  <dcterms:modified xsi:type="dcterms:W3CDTF">2024-12-03T09:05:00Z</dcterms:modified>
</cp:coreProperties>
</file>