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73C67">
        <w:rPr>
          <w:lang w:val="hy-AM"/>
        </w:rPr>
        <w:t>18</w:t>
      </w:r>
      <w:r w:rsidR="0078191C">
        <w:rPr>
          <w:lang w:val="hy-AM"/>
        </w:rPr>
        <w:t xml:space="preserve"> </w:t>
      </w:r>
      <w:r w:rsidR="00B46E27">
        <w:rPr>
          <w:lang w:val="hy-AM"/>
        </w:rPr>
        <w:t>սեպտեմբեր</w:t>
      </w:r>
      <w:r w:rsidR="00D74451">
        <w:rPr>
          <w:lang w:val="hy-AM"/>
        </w:rPr>
        <w:t>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D41B8C">
        <w:rPr>
          <w:lang w:val="hy-AM"/>
        </w:rPr>
        <w:t>892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7673D6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DF495F">
        <w:rPr>
          <w:sz w:val="22"/>
          <w:szCs w:val="22"/>
          <w:lang w:val="hy-AM"/>
        </w:rPr>
        <w:t>Ծաղկալանջ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DF495F">
        <w:rPr>
          <w:sz w:val="22"/>
          <w:szCs w:val="22"/>
          <w:lang w:val="hy-AM"/>
        </w:rPr>
        <w:t>51</w:t>
      </w:r>
      <w:r w:rsidR="001675A1">
        <w:rPr>
          <w:sz w:val="22"/>
          <w:szCs w:val="22"/>
          <w:lang w:val="hy-AM"/>
        </w:rPr>
        <w:t>-00</w:t>
      </w:r>
      <w:r w:rsidR="00DF495F">
        <w:rPr>
          <w:sz w:val="22"/>
          <w:szCs w:val="22"/>
          <w:lang w:val="hy-AM"/>
        </w:rPr>
        <w:t>35</w:t>
      </w:r>
      <w:r w:rsidR="00996A36">
        <w:rPr>
          <w:sz w:val="22"/>
          <w:szCs w:val="22"/>
          <w:lang w:val="hy-AM"/>
        </w:rPr>
        <w:t>-</w:t>
      </w:r>
      <w:r w:rsidR="00DF495F">
        <w:rPr>
          <w:sz w:val="22"/>
          <w:szCs w:val="22"/>
          <w:lang w:val="hy-AM"/>
        </w:rPr>
        <w:t xml:space="preserve"> </w:t>
      </w:r>
      <w:r w:rsidR="00E65F26">
        <w:rPr>
          <w:sz w:val="22"/>
          <w:szCs w:val="22"/>
          <w:lang w:val="hy-AM"/>
        </w:rPr>
        <w:t xml:space="preserve">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DF495F">
        <w:rPr>
          <w:sz w:val="22"/>
          <w:szCs w:val="22"/>
          <w:lang w:val="hy-AM"/>
        </w:rPr>
        <w:t>04121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3A226C">
        <w:rPr>
          <w:sz w:val="22"/>
          <w:szCs w:val="22"/>
          <w:lang w:val="hy-AM"/>
        </w:rPr>
        <w:t>Դողս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գյուղ</w:t>
      </w:r>
      <w:r w:rsidR="00DF495F">
        <w:rPr>
          <w:sz w:val="22"/>
          <w:szCs w:val="22"/>
          <w:lang w:val="hy-AM"/>
        </w:rPr>
        <w:t xml:space="preserve"> 1-ին</w:t>
      </w:r>
      <w:r w:rsidR="007673D6" w:rsidRPr="007673D6">
        <w:rPr>
          <w:sz w:val="22"/>
          <w:szCs w:val="22"/>
          <w:lang w:val="hy-AM"/>
        </w:rPr>
        <w:t xml:space="preserve"> փողոց, թիվ</w:t>
      </w:r>
      <w:r w:rsidR="00DF495F">
        <w:rPr>
          <w:sz w:val="22"/>
          <w:szCs w:val="22"/>
          <w:lang w:val="hy-AM"/>
        </w:rPr>
        <w:t xml:space="preserve"> 12/1</w:t>
      </w:r>
      <w:r w:rsidR="007673D6" w:rsidRPr="007673D6">
        <w:rPr>
          <w:sz w:val="22"/>
          <w:szCs w:val="22"/>
          <w:lang w:val="hy-AM"/>
        </w:rPr>
        <w:t xml:space="preserve"> հողամաս</w:t>
      </w:r>
      <w:r w:rsidRPr="007673D6">
        <w:rPr>
          <w:sz w:val="22"/>
          <w:szCs w:val="22"/>
          <w:lang w:val="hy-AM"/>
        </w:rPr>
        <w:t>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7673D6">
        <w:rPr>
          <w:sz w:val="16"/>
          <w:szCs w:val="16"/>
          <w:lang w:val="hy-AM"/>
        </w:rPr>
        <w:t xml:space="preserve"> </w:t>
      </w:r>
      <w:r w:rsidR="007673D6">
        <w:rPr>
          <w:rFonts w:ascii="Cambria Math" w:hAnsi="Cambria Math"/>
          <w:sz w:val="16"/>
          <w:szCs w:val="16"/>
          <w:lang w:val="hy-AM"/>
        </w:rPr>
        <w:t>․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46E27">
        <w:rPr>
          <w:sz w:val="16"/>
          <w:szCs w:val="16"/>
          <w:lang w:val="hy-AM"/>
        </w:rPr>
        <w:t>սեպտեմբերի</w:t>
      </w:r>
      <w:r w:rsidR="007673D6">
        <w:rPr>
          <w:sz w:val="16"/>
          <w:szCs w:val="16"/>
          <w:lang w:val="hy-AM"/>
        </w:rPr>
        <w:t xml:space="preserve"> 18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86CC2"/>
    <w:rsid w:val="00131992"/>
    <w:rsid w:val="001675A1"/>
    <w:rsid w:val="00171A20"/>
    <w:rsid w:val="001D2A34"/>
    <w:rsid w:val="002D26A5"/>
    <w:rsid w:val="00322FAC"/>
    <w:rsid w:val="00343435"/>
    <w:rsid w:val="003A226C"/>
    <w:rsid w:val="00421BD4"/>
    <w:rsid w:val="004A5DBE"/>
    <w:rsid w:val="004C388B"/>
    <w:rsid w:val="00526D18"/>
    <w:rsid w:val="0064449D"/>
    <w:rsid w:val="00673C67"/>
    <w:rsid w:val="00697324"/>
    <w:rsid w:val="006B2778"/>
    <w:rsid w:val="006F5081"/>
    <w:rsid w:val="006F5515"/>
    <w:rsid w:val="00705DC8"/>
    <w:rsid w:val="007673D6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14891"/>
    <w:rsid w:val="00A35097"/>
    <w:rsid w:val="00B4020C"/>
    <w:rsid w:val="00B46E27"/>
    <w:rsid w:val="00B56CB0"/>
    <w:rsid w:val="00BC5B9A"/>
    <w:rsid w:val="00BE10C8"/>
    <w:rsid w:val="00BF0732"/>
    <w:rsid w:val="00BF72BB"/>
    <w:rsid w:val="00C4377C"/>
    <w:rsid w:val="00C43C3B"/>
    <w:rsid w:val="00C50ED7"/>
    <w:rsid w:val="00C5162E"/>
    <w:rsid w:val="00C64879"/>
    <w:rsid w:val="00C741E8"/>
    <w:rsid w:val="00CC1D2E"/>
    <w:rsid w:val="00D41B8C"/>
    <w:rsid w:val="00D60FDE"/>
    <w:rsid w:val="00D67AD9"/>
    <w:rsid w:val="00D74451"/>
    <w:rsid w:val="00DF495F"/>
    <w:rsid w:val="00E479EA"/>
    <w:rsid w:val="00E65F26"/>
    <w:rsid w:val="00EE1558"/>
    <w:rsid w:val="00F242F7"/>
    <w:rsid w:val="00F64486"/>
    <w:rsid w:val="00F71856"/>
    <w:rsid w:val="00F86425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26DF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cp:lastPrinted>2023-05-22T10:41:00Z</cp:lastPrinted>
  <dcterms:created xsi:type="dcterms:W3CDTF">2023-05-22T10:39:00Z</dcterms:created>
  <dcterms:modified xsi:type="dcterms:W3CDTF">2025-09-18T13:35:00Z</dcterms:modified>
</cp:coreProperties>
</file>