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FE" w:rsidRPr="004305CF" w:rsidRDefault="00932497" w:rsidP="004305CF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  <w:r w:rsidRPr="004305CF">
        <w:rPr>
          <w:rFonts w:ascii="GHEA Grapalat" w:eastAsia="Times New Roman" w:hAnsi="GHEA Grapalat" w:cs="Times New Roman"/>
          <w:lang w:val="en-US"/>
        </w:rPr>
        <w:t xml:space="preserve">                                                                                           </w:t>
      </w:r>
      <w:r w:rsidR="00294E52" w:rsidRPr="004305CF">
        <w:rPr>
          <w:rFonts w:ascii="GHEA Grapalat" w:eastAsia="Times New Roman" w:hAnsi="GHEA Grapalat" w:cs="Times New Roman"/>
          <w:lang w:val="hy-AM"/>
        </w:rPr>
        <w:t xml:space="preserve">                    </w:t>
      </w:r>
      <w:r w:rsidR="002871FE" w:rsidRPr="004305CF">
        <w:rPr>
          <w:rFonts w:ascii="GHEA Grapalat" w:eastAsia="Times New Roman" w:hAnsi="GHEA Grapalat" w:cs="Times New Roman"/>
          <w:lang w:val="hy-AM"/>
        </w:rPr>
        <w:t>Հավելված</w:t>
      </w:r>
    </w:p>
    <w:p w:rsidR="002871FE" w:rsidRPr="004305CF" w:rsidRDefault="00B71E58" w:rsidP="004305CF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  <w:r w:rsidRPr="004305CF">
        <w:rPr>
          <w:rFonts w:ascii="GHEA Grapalat" w:eastAsia="Times New Roman" w:hAnsi="GHEA Grapalat" w:cs="Times New Roman"/>
          <w:lang w:val="hy-AM"/>
        </w:rPr>
        <w:t xml:space="preserve">   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         </w:t>
      </w:r>
      <w:r w:rsidR="003A0869" w:rsidRPr="004305CF">
        <w:rPr>
          <w:rFonts w:ascii="GHEA Grapalat" w:eastAsia="Times New Roman" w:hAnsi="GHEA Grapalat" w:cs="Times New Roman"/>
          <w:lang w:val="hy-AM"/>
        </w:rPr>
        <w:t>Հ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այաստանի </w:t>
      </w:r>
      <w:r w:rsidR="003A0869" w:rsidRPr="004305CF">
        <w:rPr>
          <w:rFonts w:ascii="GHEA Grapalat" w:eastAsia="Times New Roman" w:hAnsi="GHEA Grapalat" w:cs="Times New Roman"/>
          <w:lang w:val="hy-AM"/>
        </w:rPr>
        <w:t>Հ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անրապետության </w:t>
      </w:r>
    </w:p>
    <w:p w:rsidR="006A6A60" w:rsidRPr="004305CF" w:rsidRDefault="00773599" w:rsidP="004305CF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 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="006A6A60" w:rsidRPr="004305CF">
        <w:rPr>
          <w:rFonts w:ascii="GHEA Grapalat" w:eastAsia="Times New Roman" w:hAnsi="GHEA Grapalat" w:cs="Sylfaen"/>
          <w:lang w:val="hy-AM"/>
        </w:rPr>
        <w:t>Արմավիրի</w:t>
      </w:r>
      <w:r w:rsidR="006A6A60"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="006A6A60" w:rsidRPr="004305CF">
        <w:rPr>
          <w:rFonts w:ascii="GHEA Grapalat" w:eastAsia="Times New Roman" w:hAnsi="GHEA Grapalat" w:cs="Sylfaen"/>
          <w:lang w:val="hy-AM"/>
        </w:rPr>
        <w:t>մարզի</w:t>
      </w:r>
      <w:r w:rsidR="007D7793" w:rsidRPr="004305CF">
        <w:rPr>
          <w:rFonts w:ascii="GHEA Grapalat" w:eastAsia="Times New Roman" w:hAnsi="GHEA Grapalat" w:cs="Sylfaen"/>
          <w:lang w:val="hy-AM"/>
        </w:rPr>
        <w:t xml:space="preserve">  </w:t>
      </w:r>
      <w:r w:rsidR="006A6A60" w:rsidRPr="004305CF">
        <w:rPr>
          <w:rFonts w:ascii="GHEA Grapalat" w:eastAsia="Times New Roman" w:hAnsi="GHEA Grapalat" w:cs="Times New Roman"/>
          <w:lang w:val="hy-AM"/>
        </w:rPr>
        <w:t xml:space="preserve">Խոյ </w:t>
      </w:r>
      <w:r w:rsidR="006A6A60" w:rsidRPr="004305CF">
        <w:rPr>
          <w:rFonts w:ascii="GHEA Grapalat" w:eastAsia="Times New Roman" w:hAnsi="GHEA Grapalat" w:cs="Sylfaen"/>
          <w:lang w:val="hy-AM"/>
        </w:rPr>
        <w:t>համայնքի</w:t>
      </w:r>
      <w:r w:rsidR="006A6A60"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="006A6A60" w:rsidRPr="004305CF">
        <w:rPr>
          <w:rFonts w:ascii="GHEA Grapalat" w:eastAsia="Times New Roman" w:hAnsi="GHEA Grapalat" w:cs="Sylfaen"/>
          <w:lang w:val="hy-AM"/>
        </w:rPr>
        <w:t>ղեկավար</w:t>
      </w:r>
      <w:r w:rsidR="009E0255" w:rsidRPr="004305CF">
        <w:rPr>
          <w:rFonts w:ascii="GHEA Grapalat" w:eastAsia="Times New Roman" w:hAnsi="GHEA Grapalat" w:cs="Sylfaen"/>
          <w:lang w:val="hy-AM"/>
        </w:rPr>
        <w:t>ի</w:t>
      </w:r>
      <w:r w:rsidR="006A6A60" w:rsidRPr="004305CF">
        <w:rPr>
          <w:rFonts w:ascii="GHEA Grapalat" w:eastAsia="Times New Roman" w:hAnsi="GHEA Grapalat" w:cs="Times New Roman"/>
          <w:lang w:val="hy-AM"/>
        </w:rPr>
        <w:t xml:space="preserve"> </w:t>
      </w:r>
    </w:p>
    <w:p w:rsidR="006A6A60" w:rsidRPr="004305CF" w:rsidRDefault="006A6A60" w:rsidP="00773599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  <w:r w:rsidRPr="004305CF">
        <w:rPr>
          <w:rFonts w:ascii="GHEA Grapalat" w:eastAsia="Times New Roman" w:hAnsi="GHEA Grapalat" w:cs="Times New Roman"/>
          <w:lang w:val="hy-AM"/>
        </w:rPr>
        <w:t>202</w:t>
      </w:r>
      <w:r w:rsidR="00C45E83">
        <w:rPr>
          <w:rFonts w:ascii="GHEA Grapalat" w:eastAsia="Times New Roman" w:hAnsi="GHEA Grapalat" w:cs="Times New Roman"/>
          <w:lang w:val="hy-AM"/>
        </w:rPr>
        <w:t>5</w:t>
      </w:r>
      <w:r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Pr="004305CF">
        <w:rPr>
          <w:rFonts w:ascii="GHEA Grapalat" w:eastAsia="Times New Roman" w:hAnsi="GHEA Grapalat" w:cs="Sylfaen"/>
          <w:lang w:val="hy-AM"/>
        </w:rPr>
        <w:t>թվականի</w:t>
      </w:r>
      <w:r w:rsidR="003A0869" w:rsidRPr="004305CF">
        <w:rPr>
          <w:rFonts w:ascii="GHEA Grapalat" w:eastAsia="Times New Roman" w:hAnsi="GHEA Grapalat" w:cs="Sylfaen"/>
          <w:lang w:val="hy-AM"/>
        </w:rPr>
        <w:t xml:space="preserve"> </w:t>
      </w:r>
      <w:r w:rsidR="00C45E83">
        <w:rPr>
          <w:rFonts w:ascii="GHEA Grapalat" w:eastAsia="Times New Roman" w:hAnsi="GHEA Grapalat" w:cs="Sylfaen"/>
          <w:lang w:val="hy-AM"/>
        </w:rPr>
        <w:t xml:space="preserve">մայիսի </w:t>
      </w:r>
      <w:r w:rsidR="003D25A2">
        <w:rPr>
          <w:rFonts w:ascii="GHEA Grapalat" w:eastAsia="Times New Roman" w:hAnsi="GHEA Grapalat" w:cs="Sylfaen"/>
          <w:lang w:val="hy-AM"/>
        </w:rPr>
        <w:t>19</w:t>
      </w:r>
      <w:r w:rsidR="00773599">
        <w:rPr>
          <w:rFonts w:ascii="GHEA Grapalat" w:eastAsia="Times New Roman" w:hAnsi="GHEA Grapalat" w:cs="Sylfaen"/>
          <w:lang w:val="hy-AM"/>
        </w:rPr>
        <w:t>-ի թիվ</w:t>
      </w:r>
      <w:r w:rsidRPr="004305CF">
        <w:rPr>
          <w:rFonts w:ascii="GHEA Grapalat" w:eastAsia="Times New Roman" w:hAnsi="GHEA Grapalat" w:cs="Sylfaen"/>
          <w:lang w:val="hy-AM"/>
        </w:rPr>
        <w:t xml:space="preserve"> </w:t>
      </w:r>
      <w:r w:rsidR="003D25A2">
        <w:rPr>
          <w:rFonts w:ascii="GHEA Grapalat" w:eastAsia="Times New Roman" w:hAnsi="GHEA Grapalat" w:cs="Sylfaen"/>
          <w:lang w:val="hy-AM"/>
        </w:rPr>
        <w:t>51</w:t>
      </w:r>
      <w:r w:rsidR="00C45E83">
        <w:rPr>
          <w:rFonts w:ascii="GHEA Grapalat" w:eastAsia="Times New Roman" w:hAnsi="GHEA Grapalat" w:cs="Sylfaen"/>
          <w:lang w:val="hy-AM"/>
        </w:rPr>
        <w:t>9</w:t>
      </w:r>
      <w:r w:rsidR="007D7793" w:rsidRPr="004305CF">
        <w:rPr>
          <w:rFonts w:ascii="GHEA Grapalat" w:eastAsia="Times New Roman" w:hAnsi="GHEA Grapalat" w:cs="Sylfaen"/>
          <w:lang w:val="hy-AM"/>
        </w:rPr>
        <w:t xml:space="preserve"> </w:t>
      </w:r>
      <w:r w:rsidR="002871FE" w:rsidRPr="004305CF">
        <w:rPr>
          <w:rFonts w:ascii="GHEA Grapalat" w:eastAsia="Times New Roman" w:hAnsi="GHEA Grapalat" w:cs="Sylfaen"/>
          <w:lang w:val="hy-AM"/>
        </w:rPr>
        <w:t>-</w:t>
      </w:r>
      <w:r w:rsidR="00DF07A5" w:rsidRPr="004305CF">
        <w:rPr>
          <w:rFonts w:ascii="GHEA Grapalat" w:eastAsia="Times New Roman" w:hAnsi="GHEA Grapalat" w:cs="Sylfaen"/>
          <w:lang w:val="hy-AM"/>
        </w:rPr>
        <w:t xml:space="preserve"> </w:t>
      </w:r>
      <w:r w:rsidR="002871FE" w:rsidRPr="004305CF">
        <w:rPr>
          <w:rFonts w:ascii="GHEA Grapalat" w:eastAsia="Times New Roman" w:hAnsi="GHEA Grapalat" w:cs="Sylfaen"/>
          <w:lang w:val="hy-AM"/>
        </w:rPr>
        <w:t xml:space="preserve">Ա </w:t>
      </w:r>
      <w:r w:rsidRPr="004305CF">
        <w:rPr>
          <w:rFonts w:ascii="GHEA Grapalat" w:eastAsia="Times New Roman" w:hAnsi="GHEA Grapalat" w:cs="Sylfaen"/>
          <w:lang w:val="hy-AM"/>
        </w:rPr>
        <w:t>որոշման</w:t>
      </w:r>
      <w:r w:rsidRPr="004305CF">
        <w:rPr>
          <w:rFonts w:ascii="GHEA Grapalat" w:eastAsia="Times New Roman" w:hAnsi="GHEA Grapalat" w:cs="Times New Roman"/>
          <w:lang w:val="hy-AM"/>
        </w:rPr>
        <w:t xml:space="preserve"> </w:t>
      </w:r>
    </w:p>
    <w:p w:rsidR="006A6A60" w:rsidRPr="004305CF" w:rsidRDefault="006A6A60" w:rsidP="002871FE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</w:p>
    <w:p w:rsidR="00AF2938" w:rsidRDefault="006B11AD" w:rsidP="006B11AD">
      <w:pPr>
        <w:tabs>
          <w:tab w:val="left" w:pos="3192"/>
        </w:tabs>
        <w:jc w:val="center"/>
        <w:rPr>
          <w:b/>
          <w:i/>
          <w:sz w:val="24"/>
          <w:szCs w:val="24"/>
          <w:lang w:val="hy-AM"/>
        </w:rPr>
      </w:pPr>
      <w:r w:rsidRPr="006B11AD">
        <w:rPr>
          <w:b/>
          <w:i/>
          <w:sz w:val="24"/>
          <w:szCs w:val="24"/>
          <w:lang w:val="hy-AM"/>
        </w:rPr>
        <w:t>ԿԱԶՄ</w:t>
      </w:r>
    </w:p>
    <w:tbl>
      <w:tblPr>
        <w:tblpPr w:leftFromText="180" w:rightFromText="180" w:vertAnchor="text" w:horzAnchor="margin" w:tblpY="13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711"/>
        <w:gridCol w:w="3646"/>
        <w:gridCol w:w="2999"/>
      </w:tblGrid>
      <w:tr w:rsidR="003209A7" w:rsidRPr="00294E52" w:rsidTr="003209A7">
        <w:trPr>
          <w:trHeight w:val="648"/>
        </w:trPr>
        <w:tc>
          <w:tcPr>
            <w:tcW w:w="534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294E52">
              <w:rPr>
                <w:rFonts w:ascii="GHEA Grapalat" w:hAnsi="GHEA Grapalat"/>
                <w:b/>
                <w:i/>
                <w:lang w:val="hy-AM"/>
              </w:rPr>
              <w:t>ՀՀ</w:t>
            </w:r>
          </w:p>
        </w:tc>
        <w:tc>
          <w:tcPr>
            <w:tcW w:w="2803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294E52">
              <w:rPr>
                <w:rFonts w:ascii="GHEA Grapalat" w:hAnsi="GHEA Grapalat"/>
                <w:b/>
                <w:i/>
                <w:lang w:val="hy-AM"/>
              </w:rPr>
              <w:t>ԱԶԳԱՆՈՒՆ  ԱՆՈՒՆ</w:t>
            </w:r>
          </w:p>
        </w:tc>
        <w:tc>
          <w:tcPr>
            <w:tcW w:w="377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294E52">
              <w:rPr>
                <w:rFonts w:ascii="GHEA Grapalat" w:hAnsi="GHEA Grapalat"/>
                <w:b/>
                <w:i/>
                <w:lang w:val="hy-AM"/>
              </w:rPr>
              <w:t>ԶԲԱՂԵՑՐԱԾ ՊԱՇՏՈՆԸ</w:t>
            </w:r>
          </w:p>
        </w:tc>
        <w:tc>
          <w:tcPr>
            <w:tcW w:w="278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294E52">
              <w:rPr>
                <w:rFonts w:ascii="GHEA Grapalat" w:hAnsi="GHEA Grapalat"/>
                <w:b/>
                <w:i/>
                <w:lang w:val="hy-AM"/>
              </w:rPr>
              <w:t>ՈՐ ԿԱԶՄԱԿԵՐՊՈՒԹՅՈՒՆՆ  Է  ՆԵՐԿԱՅԱՑՆՈՒՄ</w:t>
            </w:r>
          </w:p>
        </w:tc>
      </w:tr>
      <w:tr w:rsidR="003209A7" w:rsidRPr="00294E52" w:rsidTr="00F74F33">
        <w:trPr>
          <w:trHeight w:val="2037"/>
        </w:trPr>
        <w:tc>
          <w:tcPr>
            <w:tcW w:w="534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803" w:type="dxa"/>
          </w:tcPr>
          <w:p w:rsidR="003209A7" w:rsidRPr="00294E52" w:rsidRDefault="003D25A2" w:rsidP="003209A7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Ղուկասյան Նարեկ</w:t>
            </w:r>
          </w:p>
        </w:tc>
        <w:tc>
          <w:tcPr>
            <w:tcW w:w="3771" w:type="dxa"/>
          </w:tcPr>
          <w:p w:rsidR="003209A7" w:rsidRPr="00F74F33" w:rsidRDefault="006E373C" w:rsidP="003D25A2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F74F33">
              <w:rPr>
                <w:rFonts w:ascii="GHEA Grapalat" w:hAnsi="GHEA Grapalat"/>
                <w:lang w:val="hy-AM"/>
              </w:rPr>
              <w:t xml:space="preserve">Հայաստանի Հանրապետության Արմավիրի մարզպետի աշխատակազմի </w:t>
            </w:r>
            <w:r w:rsidR="00F74F33" w:rsidRPr="00F74F33">
              <w:rPr>
                <w:rFonts w:ascii="GHEA Grapalat" w:hAnsi="GHEA Grapalat" w:cs="Sylfaen"/>
                <w:lang w:val="hy-AM"/>
              </w:rPr>
              <w:t xml:space="preserve"> տարածքային կառավարման և տեղական ինքնակառավարման հարցերի վարչության </w:t>
            </w:r>
            <w:r w:rsidR="003D25A2">
              <w:rPr>
                <w:rFonts w:ascii="GHEA Grapalat" w:hAnsi="GHEA Grapalat" w:cs="Sylfaen"/>
                <w:lang w:val="hy-AM"/>
              </w:rPr>
              <w:t>ավագ</w:t>
            </w:r>
            <w:r w:rsidR="00C45E83">
              <w:rPr>
                <w:rFonts w:ascii="GHEA Grapalat" w:hAnsi="GHEA Grapalat" w:cs="Sylfaen"/>
                <w:lang w:val="hy-AM"/>
              </w:rPr>
              <w:t xml:space="preserve"> </w:t>
            </w:r>
            <w:r w:rsidR="00F74F33" w:rsidRPr="00F74F33">
              <w:rPr>
                <w:rFonts w:ascii="GHEA Grapalat" w:hAnsi="GHEA Grapalat" w:cs="Sylfaen"/>
                <w:lang w:val="hy-AM"/>
              </w:rPr>
              <w:t>մասնագետ</w:t>
            </w:r>
          </w:p>
        </w:tc>
        <w:tc>
          <w:tcPr>
            <w:tcW w:w="278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ՀՀ  Արմավիրի  մարզպետարան</w:t>
            </w:r>
          </w:p>
        </w:tc>
      </w:tr>
      <w:tr w:rsidR="003209A7" w:rsidRPr="00294E52" w:rsidTr="003209A7">
        <w:trPr>
          <w:trHeight w:val="1104"/>
        </w:trPr>
        <w:tc>
          <w:tcPr>
            <w:tcW w:w="534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803" w:type="dxa"/>
          </w:tcPr>
          <w:p w:rsidR="003209A7" w:rsidRPr="00294E52" w:rsidRDefault="00C45E83" w:rsidP="003209A7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Ապիտոնյան Ասթինե</w:t>
            </w:r>
          </w:p>
        </w:tc>
        <w:tc>
          <w:tcPr>
            <w:tcW w:w="3771" w:type="dxa"/>
          </w:tcPr>
          <w:p w:rsidR="003209A7" w:rsidRPr="00F74F33" w:rsidRDefault="006E373C" w:rsidP="00C45E83">
            <w:pPr>
              <w:tabs>
                <w:tab w:val="left" w:pos="3192"/>
              </w:tabs>
              <w:jc w:val="center"/>
              <w:rPr>
                <w:rFonts w:ascii="GHEA Grapalat" w:hAnsi="GHEA Grapalat"/>
                <w:i/>
                <w:lang w:val="hy-AM"/>
              </w:rPr>
            </w:pPr>
            <w:r w:rsidRPr="00F74F33">
              <w:rPr>
                <w:rStyle w:val="Emphasis"/>
                <w:rFonts w:ascii="GHEA Grapalat" w:hAnsi="GHEA Grapalat" w:cs="Arian AMU"/>
                <w:i w:val="0"/>
                <w:color w:val="333333"/>
                <w:shd w:val="clear" w:color="auto" w:fill="FFFFFF"/>
                <w:lang w:val="hy-AM"/>
              </w:rPr>
              <w:t xml:space="preserve">Հայաստանի Հանրապետության Արմավիրի մարզպետի աշխատակազմի </w:t>
            </w:r>
            <w:r w:rsidR="00F74F33" w:rsidRPr="00F74F33">
              <w:rPr>
                <w:rFonts w:ascii="GHEA Grapalat" w:hAnsi="GHEA Grapalat" w:cs="Sylfaen"/>
                <w:lang w:val="hy-AM"/>
              </w:rPr>
              <w:t xml:space="preserve"> առողջապահության և սոցիալական ոլորտի հարցերի վարչության </w:t>
            </w:r>
            <w:r w:rsidR="00C45E83">
              <w:rPr>
                <w:rFonts w:ascii="GHEA Grapalat" w:hAnsi="GHEA Grapalat" w:cs="Sylfaen"/>
                <w:lang w:val="hy-AM"/>
              </w:rPr>
              <w:t>պետ</w:t>
            </w:r>
          </w:p>
        </w:tc>
        <w:tc>
          <w:tcPr>
            <w:tcW w:w="278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ՀՀ  Արմավիրի  մարզպետարան</w:t>
            </w:r>
          </w:p>
        </w:tc>
      </w:tr>
      <w:tr w:rsidR="003209A7" w:rsidRPr="00294E52" w:rsidTr="003209A7">
        <w:trPr>
          <w:trHeight w:val="1080"/>
        </w:trPr>
        <w:tc>
          <w:tcPr>
            <w:tcW w:w="534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803" w:type="dxa"/>
          </w:tcPr>
          <w:p w:rsidR="003209A7" w:rsidRPr="00294E52" w:rsidRDefault="003D25A2" w:rsidP="003209A7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Հովհաննիսյան Գասպար</w:t>
            </w:r>
          </w:p>
        </w:tc>
        <w:tc>
          <w:tcPr>
            <w:tcW w:w="3771" w:type="dxa"/>
          </w:tcPr>
          <w:p w:rsidR="003209A7" w:rsidRPr="00294E52" w:rsidRDefault="003D25A2" w:rsidP="003A2B2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Համայնք ղեկավարի օգնական</w:t>
            </w:r>
          </w:p>
        </w:tc>
        <w:tc>
          <w:tcPr>
            <w:tcW w:w="278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Խոյի համայնքապետարան</w:t>
            </w:r>
          </w:p>
        </w:tc>
      </w:tr>
      <w:tr w:rsidR="003209A7" w:rsidRPr="00294E52" w:rsidTr="00F74F33">
        <w:trPr>
          <w:trHeight w:val="1139"/>
        </w:trPr>
        <w:tc>
          <w:tcPr>
            <w:tcW w:w="534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803" w:type="dxa"/>
          </w:tcPr>
          <w:p w:rsidR="003209A7" w:rsidRPr="00924C79" w:rsidRDefault="003D25A2" w:rsidP="003209A7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Խանոյան Սարգիս </w:t>
            </w:r>
          </w:p>
        </w:tc>
        <w:tc>
          <w:tcPr>
            <w:tcW w:w="3771" w:type="dxa"/>
          </w:tcPr>
          <w:p w:rsidR="003209A7" w:rsidRPr="00294E52" w:rsidRDefault="003D25A2" w:rsidP="003D25A2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Իրավաբանության, սոց․աջակցության և առողջապահության հարցերի </w:t>
            </w:r>
            <w:bookmarkStart w:id="0" w:name="_GoBack"/>
            <w:bookmarkEnd w:id="0"/>
            <w:r>
              <w:rPr>
                <w:rFonts w:ascii="GHEA Grapalat" w:hAnsi="GHEA Grapalat"/>
                <w:lang w:val="hy-AM"/>
              </w:rPr>
              <w:t xml:space="preserve"> բաժնի գլխավոր մասնագետ</w:t>
            </w:r>
          </w:p>
        </w:tc>
        <w:tc>
          <w:tcPr>
            <w:tcW w:w="2781" w:type="dxa"/>
          </w:tcPr>
          <w:p w:rsidR="003209A7" w:rsidRPr="00294E52" w:rsidRDefault="003209A7" w:rsidP="003209A7">
            <w:pPr>
              <w:tabs>
                <w:tab w:val="left" w:pos="792"/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Խոյի  համայնքապետարան</w:t>
            </w:r>
          </w:p>
        </w:tc>
      </w:tr>
      <w:tr w:rsidR="003209A7" w:rsidRPr="00294E52" w:rsidTr="003209A7">
        <w:trPr>
          <w:trHeight w:val="792"/>
        </w:trPr>
        <w:tc>
          <w:tcPr>
            <w:tcW w:w="534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803" w:type="dxa"/>
          </w:tcPr>
          <w:p w:rsidR="003209A7" w:rsidRPr="00294E52" w:rsidRDefault="003D25A2" w:rsidP="003209A7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Գրիգորյան Վաչիկ</w:t>
            </w:r>
          </w:p>
        </w:tc>
        <w:tc>
          <w:tcPr>
            <w:tcW w:w="377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ավագանու անդամ</w:t>
            </w:r>
          </w:p>
        </w:tc>
        <w:tc>
          <w:tcPr>
            <w:tcW w:w="278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Խոյ համյանքի  ավագանի</w:t>
            </w:r>
          </w:p>
        </w:tc>
      </w:tr>
      <w:tr w:rsidR="003209A7" w:rsidRPr="003D25A2" w:rsidTr="003209A7">
        <w:trPr>
          <w:trHeight w:val="588"/>
        </w:trPr>
        <w:tc>
          <w:tcPr>
            <w:tcW w:w="534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803" w:type="dxa"/>
          </w:tcPr>
          <w:p w:rsidR="003209A7" w:rsidRPr="00294E52" w:rsidRDefault="003D25A2" w:rsidP="003209A7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Նիկոյան Քրիստինե </w:t>
            </w:r>
            <w:r w:rsidR="00924C79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3771" w:type="dxa"/>
          </w:tcPr>
          <w:p w:rsidR="00F74F33" w:rsidRPr="00F74F33" w:rsidRDefault="003D25A2" w:rsidP="00F74F33">
            <w:pPr>
              <w:spacing w:after="0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Գեղակերտի </w:t>
            </w:r>
            <w:r w:rsidR="00C45E83">
              <w:rPr>
                <w:rFonts w:ascii="GHEA Grapalat" w:hAnsi="GHEA Grapalat" w:cs="Sylfaen"/>
                <w:lang w:val="hy-AM"/>
              </w:rPr>
              <w:t>&lt;&lt;</w:t>
            </w:r>
            <w:r>
              <w:rPr>
                <w:rFonts w:ascii="GHEA Grapalat" w:hAnsi="GHEA Grapalat" w:cs="Sylfaen"/>
                <w:lang w:val="hy-AM"/>
              </w:rPr>
              <w:t>Գառնիկ Կարապետյանի անվան</w:t>
            </w:r>
            <w:r w:rsidR="00C45E83">
              <w:rPr>
                <w:rFonts w:ascii="GHEA Grapalat" w:hAnsi="GHEA Grapalat" w:cs="Sylfaen"/>
                <w:lang w:val="hy-AM"/>
              </w:rPr>
              <w:t xml:space="preserve"> </w:t>
            </w:r>
            <w:r w:rsidR="00F74F33" w:rsidRPr="00F74F33">
              <w:rPr>
                <w:rFonts w:ascii="GHEA Grapalat" w:hAnsi="GHEA Grapalat" w:cs="Sylfaen"/>
                <w:lang w:val="hy-AM"/>
              </w:rPr>
              <w:t xml:space="preserve"> մանկապարտեզ» ՀՈԱԿ-ի տնօրեն</w:t>
            </w:r>
          </w:p>
          <w:p w:rsidR="003209A7" w:rsidRPr="00294E52" w:rsidRDefault="003209A7" w:rsidP="00193DB5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78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Գիտական և ուսումնական  հաստատության  ներկայացուցիչ</w:t>
            </w:r>
          </w:p>
        </w:tc>
      </w:tr>
    </w:tbl>
    <w:p w:rsidR="003209A7" w:rsidRPr="00294E52" w:rsidRDefault="002871FE" w:rsidP="003209A7">
      <w:pPr>
        <w:tabs>
          <w:tab w:val="left" w:pos="3192"/>
        </w:tabs>
        <w:jc w:val="center"/>
        <w:rPr>
          <w:rFonts w:ascii="GHEA Grapalat" w:hAnsi="GHEA Grapalat"/>
          <w:b/>
          <w:i/>
          <w:lang w:val="hy-AM"/>
        </w:rPr>
      </w:pPr>
      <w:r w:rsidRPr="00294E52">
        <w:rPr>
          <w:rFonts w:ascii="GHEA Grapalat" w:hAnsi="GHEA Grapalat"/>
          <w:b/>
          <w:i/>
          <w:lang w:val="hy-AM"/>
        </w:rPr>
        <w:t>ՀԱՅԱՍՏԱՆԻ  ՀԱՆՐԱՊԵՏՈՒԹՅԱՆ  ԱՐՄԱՎԻՐԻ ՄԱՐԶԻ  ԽՈՅԻ ՀԱՄԱՅՆՔԱՊԵՏԱՐԱՆԻ  ԱՇԽԱՏԱԿԱԶՄ</w:t>
      </w:r>
      <w:r w:rsidR="00C45E83">
        <w:rPr>
          <w:rFonts w:ascii="GHEA Grapalat" w:hAnsi="GHEA Grapalat"/>
          <w:b/>
          <w:i/>
          <w:lang w:val="hy-AM"/>
        </w:rPr>
        <w:t>Ի</w:t>
      </w:r>
      <w:r w:rsidRPr="00294E52">
        <w:rPr>
          <w:rFonts w:ascii="GHEA Grapalat" w:hAnsi="GHEA Grapalat"/>
          <w:b/>
          <w:i/>
          <w:lang w:val="hy-AM"/>
        </w:rPr>
        <w:t xml:space="preserve">  ՀԱՄԱՅՆՔԱՅԻՆ  ԾԱՌԱՅՈՒԹՅԱՆ ԹԱՓՈՒՐ  </w:t>
      </w:r>
      <w:r w:rsidR="006E373C">
        <w:rPr>
          <w:rFonts w:ascii="GHEA Grapalat" w:hAnsi="GHEA Grapalat"/>
          <w:b/>
          <w:i/>
          <w:lang w:val="hy-AM"/>
        </w:rPr>
        <w:t>ՊԱՇՏՈՆ</w:t>
      </w:r>
      <w:r w:rsidRPr="00294E52">
        <w:rPr>
          <w:rFonts w:ascii="GHEA Grapalat" w:hAnsi="GHEA Grapalat"/>
          <w:b/>
          <w:i/>
          <w:lang w:val="hy-AM"/>
        </w:rPr>
        <w:t xml:space="preserve"> ԶԲԱՂԵՑՆԵԼՈՒ  ՀԱՄԱՐ  ՄՐՑՈՒԹԱՅԻՆ  ՀԱՆՁՆԱԺՈՂՈՎԻ</w:t>
      </w:r>
    </w:p>
    <w:p w:rsidR="004305CF" w:rsidRPr="00F74F33" w:rsidRDefault="004305CF" w:rsidP="004305CF">
      <w:pPr>
        <w:tabs>
          <w:tab w:val="left" w:pos="1116"/>
        </w:tabs>
        <w:rPr>
          <w:rFonts w:ascii="GHEA Grapalat" w:hAnsi="GHEA Grapalat"/>
          <w:b/>
          <w:i/>
          <w:lang w:val="hy-AM"/>
        </w:rPr>
      </w:pPr>
    </w:p>
    <w:p w:rsidR="006B11AD" w:rsidRPr="00C45E83" w:rsidRDefault="00027901" w:rsidP="004305CF">
      <w:pPr>
        <w:tabs>
          <w:tab w:val="left" w:pos="1116"/>
        </w:tabs>
        <w:rPr>
          <w:rFonts w:ascii="GHEA Grapalat" w:hAnsi="GHEA Grapalat"/>
          <w:lang w:val="hy-AM"/>
        </w:rPr>
      </w:pPr>
      <w:r w:rsidRPr="00C45E83">
        <w:rPr>
          <w:rFonts w:ascii="GHEA Grapalat" w:hAnsi="GHEA Grapalat"/>
          <w:lang w:val="hy-AM"/>
        </w:rPr>
        <w:t xml:space="preserve">ԱՇԽԱՏԱԿԱԶՄԻ ՔԱՐՏՈՒՂԱՐ՝        </w:t>
      </w:r>
      <w:r w:rsidR="00242B68" w:rsidRPr="00C45E83">
        <w:rPr>
          <w:rFonts w:ascii="GHEA Grapalat" w:hAnsi="GHEA Grapalat"/>
          <w:lang w:val="hy-AM"/>
        </w:rPr>
        <w:t xml:space="preserve">     </w:t>
      </w:r>
      <w:r w:rsidR="000B1E2F" w:rsidRPr="00C45E83">
        <w:rPr>
          <w:rFonts w:ascii="GHEA Grapalat" w:hAnsi="GHEA Grapalat"/>
          <w:lang w:val="hy-AM"/>
        </w:rPr>
        <w:t xml:space="preserve">              </w:t>
      </w:r>
      <w:r w:rsidR="00242B68" w:rsidRPr="00C45E83">
        <w:rPr>
          <w:rFonts w:ascii="GHEA Grapalat" w:hAnsi="GHEA Grapalat"/>
          <w:lang w:val="hy-AM"/>
        </w:rPr>
        <w:t xml:space="preserve">             </w:t>
      </w:r>
      <w:r w:rsidR="00C45E83" w:rsidRPr="00C45E83">
        <w:rPr>
          <w:rFonts w:ascii="GHEA Grapalat" w:hAnsi="GHEA Grapalat"/>
          <w:lang w:val="hy-AM"/>
        </w:rPr>
        <w:t>Գ</w:t>
      </w:r>
      <w:r w:rsidR="00C45E83" w:rsidRPr="00C45E83">
        <w:rPr>
          <w:rFonts w:ascii="Cambria Math" w:hAnsi="Cambria Math" w:cs="Cambria Math"/>
          <w:lang w:val="hy-AM"/>
        </w:rPr>
        <w:t>․</w:t>
      </w:r>
      <w:r w:rsidR="00C45E83" w:rsidRPr="00C45E83">
        <w:rPr>
          <w:rFonts w:ascii="GHEA Grapalat" w:hAnsi="GHEA Grapalat"/>
          <w:lang w:val="hy-AM"/>
        </w:rPr>
        <w:t>ՇԱՌՈՅԱՆ</w:t>
      </w:r>
    </w:p>
    <w:sectPr w:rsidR="006B11AD" w:rsidRPr="00C45E83" w:rsidSect="00F74F3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59" w:rsidRDefault="00E11F59" w:rsidP="001E2B21">
      <w:pPr>
        <w:spacing w:after="0" w:line="240" w:lineRule="auto"/>
      </w:pPr>
      <w:r>
        <w:separator/>
      </w:r>
    </w:p>
  </w:endnote>
  <w:endnote w:type="continuationSeparator" w:id="0">
    <w:p w:rsidR="00E11F59" w:rsidRDefault="00E11F59" w:rsidP="001E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CC"/>
    <w:family w:val="auto"/>
    <w:pitch w:val="variable"/>
    <w:sig w:usb0="A1002E8F" w:usb1="10000008" w:usb2="00000000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59" w:rsidRDefault="00E11F59" w:rsidP="001E2B21">
      <w:pPr>
        <w:spacing w:after="0" w:line="240" w:lineRule="auto"/>
      </w:pPr>
      <w:r>
        <w:separator/>
      </w:r>
    </w:p>
  </w:footnote>
  <w:footnote w:type="continuationSeparator" w:id="0">
    <w:p w:rsidR="00E11F59" w:rsidRDefault="00E11F59" w:rsidP="001E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13866"/>
    <w:multiLevelType w:val="hybridMultilevel"/>
    <w:tmpl w:val="F1D2BCA0"/>
    <w:lvl w:ilvl="0" w:tplc="4380D7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F4"/>
    <w:rsid w:val="00016256"/>
    <w:rsid w:val="00027901"/>
    <w:rsid w:val="000420EF"/>
    <w:rsid w:val="00095F47"/>
    <w:rsid w:val="000B1E2F"/>
    <w:rsid w:val="000B1EC8"/>
    <w:rsid w:val="00114261"/>
    <w:rsid w:val="00193DB5"/>
    <w:rsid w:val="001E2B21"/>
    <w:rsid w:val="00242B68"/>
    <w:rsid w:val="002871FE"/>
    <w:rsid w:val="00294E52"/>
    <w:rsid w:val="002E3CE2"/>
    <w:rsid w:val="003177F4"/>
    <w:rsid w:val="003209A7"/>
    <w:rsid w:val="003371CC"/>
    <w:rsid w:val="00390830"/>
    <w:rsid w:val="003A0869"/>
    <w:rsid w:val="003A2B23"/>
    <w:rsid w:val="003D25A2"/>
    <w:rsid w:val="003E21F6"/>
    <w:rsid w:val="003E3674"/>
    <w:rsid w:val="003E6045"/>
    <w:rsid w:val="004103EB"/>
    <w:rsid w:val="004305CF"/>
    <w:rsid w:val="00454E2D"/>
    <w:rsid w:val="004E6BEA"/>
    <w:rsid w:val="004F09AD"/>
    <w:rsid w:val="0051443A"/>
    <w:rsid w:val="0055311E"/>
    <w:rsid w:val="005709A9"/>
    <w:rsid w:val="005D2552"/>
    <w:rsid w:val="005D7632"/>
    <w:rsid w:val="00606C04"/>
    <w:rsid w:val="006102B0"/>
    <w:rsid w:val="006713A1"/>
    <w:rsid w:val="006A6A60"/>
    <w:rsid w:val="006B11AD"/>
    <w:rsid w:val="006E373C"/>
    <w:rsid w:val="006F0D0E"/>
    <w:rsid w:val="00715725"/>
    <w:rsid w:val="0074247A"/>
    <w:rsid w:val="00743B7D"/>
    <w:rsid w:val="00747C81"/>
    <w:rsid w:val="00773599"/>
    <w:rsid w:val="007D7793"/>
    <w:rsid w:val="008272F5"/>
    <w:rsid w:val="00834ABE"/>
    <w:rsid w:val="00853196"/>
    <w:rsid w:val="0089128D"/>
    <w:rsid w:val="008A7AA5"/>
    <w:rsid w:val="008B1021"/>
    <w:rsid w:val="008D1062"/>
    <w:rsid w:val="008E399D"/>
    <w:rsid w:val="00914744"/>
    <w:rsid w:val="00924C79"/>
    <w:rsid w:val="00932497"/>
    <w:rsid w:val="009E0255"/>
    <w:rsid w:val="00A107CD"/>
    <w:rsid w:val="00A42496"/>
    <w:rsid w:val="00AE1D66"/>
    <w:rsid w:val="00AF2938"/>
    <w:rsid w:val="00AF794C"/>
    <w:rsid w:val="00B603A8"/>
    <w:rsid w:val="00B71E58"/>
    <w:rsid w:val="00BA2110"/>
    <w:rsid w:val="00C0524D"/>
    <w:rsid w:val="00C45E83"/>
    <w:rsid w:val="00C81A65"/>
    <w:rsid w:val="00CD6E7F"/>
    <w:rsid w:val="00CF15A2"/>
    <w:rsid w:val="00D30285"/>
    <w:rsid w:val="00D30C77"/>
    <w:rsid w:val="00D3378D"/>
    <w:rsid w:val="00DB2049"/>
    <w:rsid w:val="00DF07A5"/>
    <w:rsid w:val="00DF0AF3"/>
    <w:rsid w:val="00E11F59"/>
    <w:rsid w:val="00E24F43"/>
    <w:rsid w:val="00E403E8"/>
    <w:rsid w:val="00EC6B00"/>
    <w:rsid w:val="00F74F33"/>
    <w:rsid w:val="00FA42D3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2F48"/>
  <w15:docId w15:val="{4FC7E55F-A13D-4FAB-98E8-1DD14316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21"/>
  </w:style>
  <w:style w:type="paragraph" w:styleId="Footer">
    <w:name w:val="footer"/>
    <w:basedOn w:val="Normal"/>
    <w:link w:val="FooterChar"/>
    <w:uiPriority w:val="99"/>
    <w:unhideWhenUsed/>
    <w:rsid w:val="001E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21"/>
  </w:style>
  <w:style w:type="character" w:styleId="Emphasis">
    <w:name w:val="Emphasis"/>
    <w:basedOn w:val="DefaultParagraphFont"/>
    <w:uiPriority w:val="20"/>
    <w:qFormat/>
    <w:rsid w:val="00337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64</cp:revision>
  <cp:lastPrinted>2025-05-19T13:09:00Z</cp:lastPrinted>
  <dcterms:created xsi:type="dcterms:W3CDTF">2022-01-20T05:39:00Z</dcterms:created>
  <dcterms:modified xsi:type="dcterms:W3CDTF">2025-05-19T13:09:00Z</dcterms:modified>
</cp:coreProperties>
</file>