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70573D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20 </w:t>
      </w:r>
      <w:r>
        <w:rPr>
          <w:rFonts w:ascii="GHEA Grapalat" w:hAnsi="GHEA Grapalat"/>
          <w:lang w:val="hy-AM"/>
        </w:rPr>
        <w:t>հունվարի 2025</w:t>
      </w:r>
      <w:r w:rsidR="00A33597">
        <w:rPr>
          <w:rFonts w:ascii="GHEA Grapalat" w:hAnsi="GHEA Grapalat"/>
          <w:lang w:val="hy-AM"/>
        </w:rPr>
        <w:t xml:space="preserve"> թվականի N </w:t>
      </w:r>
      <w:r>
        <w:rPr>
          <w:rFonts w:ascii="GHEA Grapalat" w:hAnsi="GHEA Grapalat"/>
          <w:lang w:val="hy-AM"/>
        </w:rPr>
        <w:t>43</w:t>
      </w:r>
      <w:r w:rsidR="00FB3D9C" w:rsidRPr="00FB3D9C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70573D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>ԻՆՔՆԱԿԱՄ  ԿԱՌՈՒՑԱԾ  ՇԻՆՈՒԹՅՈՒՆՆԵՐՆ ՕՐԻՆԱԿԱՆԱՑՆԵԼՈՒ</w:t>
      </w:r>
      <w:r w:rsidR="0070573D">
        <w:rPr>
          <w:rFonts w:ascii="GHEA Grapalat" w:eastAsia="Calibri" w:hAnsi="GHEA Grapalat" w:cs="Sylfaen"/>
          <w:b/>
          <w:i/>
          <w:lang w:val="hy-AM"/>
        </w:rPr>
        <w:t xml:space="preserve"> ԵՎ ՀԱՄԱՅՔԻ ՂԵԿԱՎԱՐԻ 2024 ԹՎԱԿԱՆԻ ԴԵԿՏԵՄԲԵՐԻ 2-Ի </w:t>
      </w:r>
      <w:r w:rsidR="0070573D" w:rsidRPr="0070573D">
        <w:rPr>
          <w:rFonts w:ascii="GHEA Grapalat" w:eastAsia="Calibri" w:hAnsi="GHEA Grapalat" w:cs="Sylfaen"/>
          <w:b/>
          <w:i/>
          <w:lang w:val="hy-AM"/>
        </w:rPr>
        <w:t>N</w:t>
      </w:r>
      <w:r w:rsidR="0070573D">
        <w:rPr>
          <w:rFonts w:ascii="GHEA Grapalat" w:eastAsia="Calibri" w:hAnsi="GHEA Grapalat" w:cs="Sylfaen"/>
          <w:b/>
          <w:i/>
          <w:lang w:val="hy-AM"/>
        </w:rPr>
        <w:t xml:space="preserve"> 1230-Ա ՈՐՈՇՈՒՄՆ ՈՒԺԸ ԿՈՐՑՐԱԾ ՃԱՆԱՉԵԼՈՒ </w:t>
      </w:r>
      <w:r>
        <w:rPr>
          <w:rFonts w:ascii="GHEA Grapalat" w:eastAsia="Calibri" w:hAnsi="GHEA Grapalat" w:cs="Sylfaen"/>
          <w:b/>
          <w:i/>
          <w:lang w:val="hy-AM"/>
        </w:rPr>
        <w:t>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70573D" w:rsidRPr="0070573D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70573D" w:rsidRPr="0070573D">
        <w:rPr>
          <w:rFonts w:ascii="GHEA Grapalat" w:hAnsi="GHEA Grapalat"/>
          <w:lang w:val="hy-AM"/>
        </w:rPr>
        <w:t>,</w:t>
      </w:r>
      <w:r w:rsidR="0070573D" w:rsidRPr="0070573D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D6CE4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F70ED1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F70ED1" w:rsidRPr="00F70ED1">
        <w:rPr>
          <w:rFonts w:ascii="GHEA Grapalat" w:eastAsia="Calibri" w:hAnsi="GHEA Grapalat" w:cs="Sylfaen"/>
          <w:b/>
          <w:u w:val="single"/>
          <w:lang w:val="hy-AM"/>
        </w:rPr>
        <w:t>ZQW2GE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CD4450">
        <w:rPr>
          <w:rFonts w:ascii="GHEA Grapalat" w:hAnsi="GHEA Grapalat"/>
          <w:lang w:val="hy-AM"/>
        </w:rPr>
        <w:t>Նազան Հրայրի Սարգսյանի, Արտակ Սեյրանի Հարությունյանի,</w:t>
      </w:r>
      <w:r w:rsidR="00CD4450" w:rsidRPr="00CD4450">
        <w:rPr>
          <w:rFonts w:ascii="GHEA Grapalat" w:hAnsi="GHEA Grapalat"/>
          <w:lang w:val="hy-AM"/>
        </w:rPr>
        <w:t xml:space="preserve"> </w:t>
      </w:r>
      <w:r w:rsidR="00CD4450">
        <w:rPr>
          <w:rFonts w:ascii="GHEA Grapalat" w:hAnsi="GHEA Grapalat"/>
          <w:lang w:val="hy-AM"/>
        </w:rPr>
        <w:t>Արմեն Սեյրանի Հարությունյան</w:t>
      </w:r>
      <w:r w:rsidR="002D6CE4">
        <w:rPr>
          <w:rFonts w:ascii="GHEA Grapalat" w:hAnsi="GHEA Grapalat"/>
          <w:lang w:val="hy-AM"/>
        </w:rPr>
        <w:t>ի</w:t>
      </w:r>
      <w:r w:rsidR="00CD4450">
        <w:rPr>
          <w:rFonts w:ascii="GHEA Grapalat" w:hAnsi="GHEA Grapalat"/>
          <w:lang w:val="hy-AM"/>
        </w:rPr>
        <w:t xml:space="preserve"> և Կարմեն Սեյրանի Հարությունյանի</w:t>
      </w:r>
      <w:r w:rsidR="00A33597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2D6CE4">
        <w:rPr>
          <w:rFonts w:ascii="GHEA Grapalat" w:hAnsi="GHEA Grapalat"/>
          <w:lang w:val="hy-AM"/>
        </w:rPr>
        <w:t xml:space="preserve"> իրեն</w:t>
      </w:r>
      <w:r w:rsidR="00CD4450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306658">
        <w:rPr>
          <w:rFonts w:ascii="GHEA Grapalat" w:hAnsi="GHEA Grapalat"/>
          <w:lang w:val="hy-AM"/>
        </w:rPr>
        <w:t>Ամբերդ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2B197C">
        <w:rPr>
          <w:rFonts w:ascii="GHEA Grapalat" w:hAnsi="GHEA Grapalat"/>
          <w:lang w:val="hy-AM"/>
        </w:rPr>
        <w:t>Ա</w:t>
      </w:r>
      <w:r w:rsidR="002B197C">
        <w:rPr>
          <w:rFonts w:ascii="Cambria Math" w:hAnsi="Cambria Math"/>
          <w:lang w:val="hy-AM"/>
        </w:rPr>
        <w:t>․</w:t>
      </w:r>
      <w:r w:rsidR="0070573D">
        <w:rPr>
          <w:rFonts w:ascii="Cambria Math" w:hAnsi="Cambria Math"/>
          <w:lang w:val="hy-AM"/>
        </w:rPr>
        <w:t xml:space="preserve"> </w:t>
      </w:r>
      <w:r w:rsidR="002B197C">
        <w:rPr>
          <w:rFonts w:ascii="GHEA Grapalat" w:hAnsi="GHEA Grapalat"/>
          <w:lang w:val="hy-AM"/>
        </w:rPr>
        <w:t>Մարտիրոսյան փողոց թիվ</w:t>
      </w:r>
      <w:r w:rsidR="0070573D">
        <w:rPr>
          <w:rFonts w:ascii="GHEA Grapalat" w:hAnsi="GHEA Grapalat"/>
          <w:lang w:val="hy-AM"/>
        </w:rPr>
        <w:t xml:space="preserve"> 2 բնակելի տուն</w:t>
      </w:r>
      <w:r w:rsidR="00405D3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306658">
        <w:rPr>
          <w:rFonts w:ascii="GHEA Grapalat" w:eastAsia="Calibri" w:hAnsi="GHEA Grapalat" w:cs="Sylfaen"/>
          <w:lang w:val="hy-AM"/>
        </w:rPr>
        <w:t>քաղաքացի</w:t>
      </w:r>
      <w:r w:rsidR="00063082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063082">
        <w:rPr>
          <w:rFonts w:ascii="GHEA Grapalat" w:hAnsi="GHEA Grapalat"/>
          <w:lang w:val="hy-AM"/>
        </w:rPr>
        <w:t>Նազան Հրայրի Սարգսյանին, Արտակ Սեյրանի Հարությունյանին,</w:t>
      </w:r>
      <w:r w:rsidR="00063082" w:rsidRPr="00CD4450">
        <w:rPr>
          <w:rFonts w:ascii="GHEA Grapalat" w:hAnsi="GHEA Grapalat"/>
          <w:lang w:val="hy-AM"/>
        </w:rPr>
        <w:t xml:space="preserve"> </w:t>
      </w:r>
      <w:r w:rsidR="00063082">
        <w:rPr>
          <w:rFonts w:ascii="GHEA Grapalat" w:hAnsi="GHEA Grapalat"/>
          <w:lang w:val="hy-AM"/>
        </w:rPr>
        <w:t>Արմեն Սեյրանի Հարությունյանին և Կարմեն Սեյրանի Հարությունյանին</w:t>
      </w:r>
      <w:r w:rsidR="00306658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</w:t>
      </w:r>
      <w:r w:rsidR="00A35294">
        <w:rPr>
          <w:rFonts w:ascii="GHEA Grapalat" w:eastAsia="Calibri" w:hAnsi="GHEA Grapalat" w:cs="Sylfaen"/>
          <w:lang w:val="hy-AM"/>
        </w:rPr>
        <w:lastRenderedPageBreak/>
        <w:t xml:space="preserve">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D8358C">
        <w:rPr>
          <w:rFonts w:ascii="GHEA Grapalat" w:hAnsi="GHEA Grapalat"/>
          <w:lang w:val="hy-AM"/>
        </w:rPr>
        <w:t xml:space="preserve">Ամբերդ գյուղի </w:t>
      </w:r>
      <w:r w:rsidR="0070573D">
        <w:rPr>
          <w:rFonts w:ascii="GHEA Grapalat" w:hAnsi="GHEA Grapalat"/>
          <w:lang w:val="hy-AM"/>
        </w:rPr>
        <w:t xml:space="preserve">                               </w:t>
      </w:r>
      <w:r w:rsidR="00063082">
        <w:rPr>
          <w:rFonts w:ascii="GHEA Grapalat" w:hAnsi="GHEA Grapalat"/>
          <w:lang w:val="hy-AM"/>
        </w:rPr>
        <w:t>Ա</w:t>
      </w:r>
      <w:r w:rsidR="00063082">
        <w:rPr>
          <w:rFonts w:ascii="Cambria Math" w:hAnsi="Cambria Math"/>
          <w:lang w:val="hy-AM"/>
        </w:rPr>
        <w:t>․</w:t>
      </w:r>
      <w:r w:rsidR="0070573D">
        <w:rPr>
          <w:rFonts w:ascii="Cambria Math" w:hAnsi="Cambria Math"/>
          <w:lang w:val="hy-AM"/>
        </w:rPr>
        <w:t xml:space="preserve"> </w:t>
      </w:r>
      <w:r w:rsidR="00063082">
        <w:rPr>
          <w:rFonts w:ascii="GHEA Grapalat" w:hAnsi="GHEA Grapalat"/>
          <w:lang w:val="hy-AM"/>
        </w:rPr>
        <w:t xml:space="preserve">Մարտիրոսյան փողոց թիվ </w:t>
      </w:r>
      <w:r w:rsidR="0070573D">
        <w:rPr>
          <w:rFonts w:ascii="GHEA Grapalat" w:hAnsi="GHEA Grapalat"/>
          <w:lang w:val="hy-AM"/>
        </w:rPr>
        <w:t>2 բնակելի տուն</w:t>
      </w:r>
      <w:r w:rsidR="00063082">
        <w:rPr>
          <w:rFonts w:ascii="GHEA Grapalat" w:hAnsi="GHEA Grapalat"/>
          <w:lang w:val="hy-AM"/>
        </w:rPr>
        <w:t xml:space="preserve"> </w:t>
      </w:r>
      <w:r w:rsidR="00D8358C">
        <w:rPr>
          <w:rFonts w:ascii="GHEA Grapalat" w:hAnsi="GHEA Grapalat"/>
          <w:lang w:val="hy-AM"/>
        </w:rPr>
        <w:t xml:space="preserve">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063082">
        <w:rPr>
          <w:rFonts w:ascii="GHEA Grapalat" w:hAnsi="GHEA Grapalat"/>
          <w:color w:val="000000"/>
          <w:shd w:val="clear" w:color="auto" w:fill="FFFFFF"/>
          <w:lang w:val="hy-AM"/>
        </w:rPr>
        <w:t>1339273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063082">
        <w:rPr>
          <w:rFonts w:ascii="GHEA Grapalat" w:hAnsi="GHEA Grapalat"/>
          <w:lang w:val="hy-AM"/>
        </w:rPr>
        <w:t>04-008-0030-0001</w:t>
      </w:r>
      <w:r w:rsidR="00A44148" w:rsidRPr="00AB5AFC">
        <w:rPr>
          <w:rFonts w:ascii="GHEA Grapalat" w:hAnsi="GHEA Grapalat"/>
          <w:lang w:val="hy-AM"/>
        </w:rPr>
        <w:t xml:space="preserve"> կադաստրային </w:t>
      </w:r>
      <w:r w:rsidR="00063082" w:rsidRPr="00571601">
        <w:rPr>
          <w:rFonts w:ascii="GHEA Grapalat" w:hAnsi="GHEA Grapalat"/>
          <w:lang w:val="hy-AM"/>
        </w:rPr>
        <w:t xml:space="preserve">ծածկագրով </w:t>
      </w:r>
      <w:r w:rsidR="0070573D">
        <w:rPr>
          <w:rFonts w:ascii="GHEA Grapalat" w:hAnsi="GHEA Grapalat"/>
          <w:lang w:val="hy-AM"/>
        </w:rPr>
        <w:t>0,138</w:t>
      </w:r>
      <w:r w:rsidR="00A44148" w:rsidRPr="00571601">
        <w:rPr>
          <w:rFonts w:ascii="GHEA Grapalat" w:hAnsi="GHEA Grapalat"/>
          <w:lang w:val="hy-AM"/>
        </w:rPr>
        <w:t xml:space="preserve"> հա </w:t>
      </w:r>
      <w:r w:rsidR="00A44148">
        <w:rPr>
          <w:rFonts w:ascii="GHEA Grapalat" w:hAnsi="GHEA Grapalat"/>
          <w:lang w:val="hy-AM"/>
        </w:rPr>
        <w:t>փաստացի օգտագործվող հողամասի վրա</w:t>
      </w:r>
      <w:r w:rsidR="003412ED">
        <w:rPr>
          <w:rFonts w:ascii="GHEA Grapalat" w:hAnsi="GHEA Grapalat"/>
          <w:lang w:val="hy-AM"/>
        </w:rPr>
        <w:t xml:space="preserve"> կառուցված</w:t>
      </w:r>
      <w:r w:rsidR="00E15B89">
        <w:rPr>
          <w:rFonts w:ascii="GHEA Grapalat" w:hAnsi="GHEA Grapalat"/>
          <w:lang w:val="hy-AM"/>
        </w:rPr>
        <w:t xml:space="preserve"> ընդամենը </w:t>
      </w:r>
      <w:r w:rsidR="0070573D">
        <w:rPr>
          <w:rFonts w:ascii="GHEA Grapalat" w:hAnsi="GHEA Grapalat"/>
          <w:lang w:val="hy-AM"/>
        </w:rPr>
        <w:t>150,8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E15B89">
        <w:rPr>
          <w:rFonts w:ascii="GHEA Grapalat" w:hAnsi="GHEA Grapalat"/>
          <w:lang w:val="hy-AM"/>
        </w:rPr>
        <w:t>51,9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0B108E">
        <w:rPr>
          <w:rFonts w:ascii="GHEA Grapalat" w:hAnsi="GHEA Grapalat"/>
          <w:lang w:val="hy-AM"/>
        </w:rPr>
        <w:t>մ մակերեսով բնակելի</w:t>
      </w:r>
      <w:r w:rsidR="00A0677F">
        <w:rPr>
          <w:rFonts w:ascii="GHEA Grapalat" w:hAnsi="GHEA Grapalat"/>
          <w:lang w:val="hy-AM"/>
        </w:rPr>
        <w:t xml:space="preserve"> տուն</w:t>
      </w:r>
      <w:r w:rsidR="000B108E">
        <w:rPr>
          <w:rFonts w:ascii="GHEA Grapalat" w:hAnsi="GHEA Grapalat"/>
          <w:lang w:val="hy-AM"/>
        </w:rPr>
        <w:t xml:space="preserve">, </w:t>
      </w:r>
      <w:r w:rsidR="00E15B89">
        <w:rPr>
          <w:rFonts w:ascii="GHEA Grapalat" w:hAnsi="GHEA Grapalat"/>
          <w:lang w:val="hy-AM"/>
        </w:rPr>
        <w:t>կառուցված՝ 2005</w:t>
      </w:r>
      <w:r w:rsidR="008C32C6">
        <w:rPr>
          <w:rFonts w:ascii="GHEA Grapalat" w:hAnsi="GHEA Grapalat"/>
          <w:lang w:val="hy-AM"/>
        </w:rPr>
        <w:t>թ.,</w:t>
      </w:r>
      <w:r w:rsidR="00E15B89">
        <w:rPr>
          <w:rFonts w:ascii="GHEA Grapalat" w:hAnsi="GHEA Grapalat"/>
          <w:lang w:val="hy-AM"/>
        </w:rPr>
        <w:t xml:space="preserve"> և 10,6</w:t>
      </w:r>
      <w:r w:rsidR="00A0677F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A0677F" w:rsidRPr="00A2382E">
        <w:rPr>
          <w:rFonts w:ascii="GHEA Grapalat" w:hAnsi="GHEA Grapalat"/>
          <w:lang w:val="hy-AM"/>
        </w:rPr>
        <w:t>ք</w:t>
      </w:r>
      <w:r w:rsidR="00A0677F">
        <w:rPr>
          <w:rFonts w:ascii="GHEA Grapalat" w:hAnsi="GHEA Grapalat"/>
          <w:lang w:val="hy-AM"/>
        </w:rPr>
        <w:t xml:space="preserve">մ մակերեսով </w:t>
      </w:r>
      <w:r w:rsidR="00E15B89">
        <w:rPr>
          <w:rFonts w:ascii="GHEA Grapalat" w:hAnsi="GHEA Grapalat"/>
          <w:lang w:val="hy-AM"/>
        </w:rPr>
        <w:t>օժանդակ շինություն</w:t>
      </w:r>
      <w:r w:rsidR="00A0677F">
        <w:rPr>
          <w:rFonts w:ascii="GHEA Grapalat" w:hAnsi="GHEA Grapalat"/>
          <w:lang w:val="hy-AM"/>
        </w:rPr>
        <w:t xml:space="preserve">, </w:t>
      </w:r>
      <w:r w:rsidR="00E15B89">
        <w:rPr>
          <w:rFonts w:ascii="GHEA Grapalat" w:hAnsi="GHEA Grapalat"/>
          <w:lang w:val="hy-AM"/>
        </w:rPr>
        <w:t>կառուցված՝ 2007թ</w:t>
      </w:r>
      <w:r w:rsidR="00A0677F">
        <w:rPr>
          <w:rFonts w:ascii="GHEA Grapalat" w:hAnsi="GHEA Grapalat"/>
          <w:lang w:val="hy-AM"/>
        </w:rPr>
        <w:t>.</w:t>
      </w:r>
      <w:r w:rsidR="0070573D">
        <w:rPr>
          <w:rFonts w:ascii="GHEA Grapalat" w:hAnsi="GHEA Grapalat"/>
          <w:lang w:val="hy-AM"/>
        </w:rPr>
        <w:t>, իսկ 88,3</w:t>
      </w:r>
      <w:r w:rsidR="0070573D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0573D" w:rsidRPr="00A2382E">
        <w:rPr>
          <w:rFonts w:ascii="GHEA Grapalat" w:hAnsi="GHEA Grapalat"/>
          <w:lang w:val="hy-AM"/>
        </w:rPr>
        <w:t>ք</w:t>
      </w:r>
      <w:r w:rsidR="0070573D">
        <w:rPr>
          <w:rFonts w:ascii="GHEA Grapalat" w:hAnsi="GHEA Grapalat"/>
          <w:lang w:val="hy-AM"/>
        </w:rPr>
        <w:t xml:space="preserve">մ </w:t>
      </w:r>
      <w:r w:rsidR="0070573D">
        <w:rPr>
          <w:rFonts w:ascii="GHEA Grapalat" w:hAnsi="GHEA Grapalat"/>
          <w:lang w:val="hy-AM"/>
        </w:rPr>
        <w:t xml:space="preserve">արտաքին </w:t>
      </w:r>
      <w:r w:rsidR="0070573D">
        <w:rPr>
          <w:rFonts w:ascii="GHEA Grapalat" w:hAnsi="GHEA Grapalat"/>
          <w:lang w:val="hy-AM"/>
        </w:rPr>
        <w:t>մակերեսով բնակելի տուն</w:t>
      </w:r>
      <w:r w:rsidR="0070573D">
        <w:rPr>
          <w:rFonts w:ascii="GHEA Grapalat" w:hAnsi="GHEA Grapalat"/>
          <w:lang w:val="hy-AM"/>
        </w:rPr>
        <w:t>ը</w:t>
      </w:r>
      <w:r w:rsidR="0070573D">
        <w:rPr>
          <w:rFonts w:ascii="GHEA Grapalat" w:hAnsi="GHEA Grapalat"/>
          <w:lang w:val="hy-AM"/>
        </w:rPr>
        <w:t xml:space="preserve">, </w:t>
      </w:r>
      <w:r w:rsidR="0070573D">
        <w:rPr>
          <w:rFonts w:ascii="GHEA Grapalat" w:hAnsi="GHEA Grapalat"/>
          <w:lang w:val="hy-AM"/>
        </w:rPr>
        <w:t>կառուցված՝</w:t>
      </w:r>
      <w:r w:rsidR="0070573D">
        <w:rPr>
          <w:rFonts w:ascii="GHEA Grapalat" w:hAnsi="GHEA Grapalat"/>
          <w:lang w:val="hy-AM"/>
        </w:rPr>
        <w:tab/>
        <w:t>2022</w:t>
      </w:r>
      <w:r w:rsidR="0070573D">
        <w:rPr>
          <w:rFonts w:ascii="GHEA Grapalat" w:hAnsi="GHEA Grapalat"/>
          <w:lang w:val="hy-AM"/>
        </w:rPr>
        <w:t>թ.</w:t>
      </w:r>
      <w:r w:rsidR="0070573D">
        <w:rPr>
          <w:rFonts w:ascii="GHEA Grapalat" w:hAnsi="GHEA Grapalat"/>
          <w:lang w:val="hy-AM"/>
        </w:rPr>
        <w:t xml:space="preserve">    </w:t>
      </w:r>
      <w:bookmarkStart w:id="0" w:name="_GoBack"/>
      <w:bookmarkEnd w:id="0"/>
      <w:r w:rsidR="0070573D">
        <w:rPr>
          <w:rFonts w:ascii="GHEA Grapalat" w:hAnsi="GHEA Grapalat"/>
          <w:lang w:val="hy-AM"/>
        </w:rPr>
        <w:t>թողնել</w:t>
      </w:r>
      <w:r w:rsidR="0070573D">
        <w:rPr>
          <w:rFonts w:ascii="GHEA Grapalat" w:hAnsi="GHEA Grapalat"/>
          <w:lang w:val="hy-AM"/>
        </w:rPr>
        <w:tab/>
        <w:t>ինքնակամ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E15B89">
        <w:rPr>
          <w:rFonts w:ascii="GHEA Grapalat" w:hAnsi="GHEA Grapalat"/>
          <w:lang w:val="hy-AM"/>
        </w:rPr>
        <w:t>64250</w:t>
      </w:r>
      <w:r w:rsidRPr="00890C6B">
        <w:rPr>
          <w:rFonts w:ascii="GHEA Grapalat" w:hAnsi="GHEA Grapalat"/>
          <w:lang w:val="hy-AM"/>
        </w:rPr>
        <w:t xml:space="preserve"> /</w:t>
      </w:r>
      <w:r w:rsidR="00E15B89">
        <w:rPr>
          <w:rFonts w:ascii="GHEA Grapalat" w:hAnsi="GHEA Grapalat"/>
          <w:lang w:val="hy-AM"/>
        </w:rPr>
        <w:t xml:space="preserve">վաթսչորս </w:t>
      </w:r>
      <w:r w:rsidRPr="00890C6B">
        <w:rPr>
          <w:rFonts w:ascii="GHEA Grapalat" w:hAnsi="GHEA Grapalat"/>
          <w:lang w:val="hy-AM"/>
        </w:rPr>
        <w:t>հազար</w:t>
      </w:r>
      <w:r w:rsidR="00E15B89">
        <w:rPr>
          <w:rFonts w:ascii="GHEA Grapalat" w:hAnsi="GHEA Grapalat"/>
          <w:lang w:val="hy-AM"/>
        </w:rPr>
        <w:t xml:space="preserve"> երկու հարյուր</w:t>
      </w:r>
      <w:r w:rsidRPr="00890C6B">
        <w:rPr>
          <w:rFonts w:ascii="GHEA Grapalat" w:hAnsi="GHEA Grapalat"/>
          <w:lang w:val="hy-AM"/>
        </w:rPr>
        <w:t xml:space="preserve"> </w:t>
      </w:r>
      <w:r w:rsidR="00E15B89">
        <w:rPr>
          <w:rFonts w:ascii="GHEA Grapalat" w:hAnsi="GHEA Grapalat"/>
          <w:lang w:val="hy-AM"/>
        </w:rPr>
        <w:t>հիսուն</w:t>
      </w:r>
      <w:r w:rsidR="00821974" w:rsidRPr="00890C6B">
        <w:rPr>
          <w:rFonts w:ascii="GHEA Grapalat" w:hAnsi="GHEA Grapalat"/>
          <w:lang w:val="hy-AM"/>
        </w:rPr>
        <w:t>/</w:t>
      </w:r>
      <w:r w:rsidRPr="00890C6B">
        <w:rPr>
          <w:rFonts w:ascii="Calibri" w:hAnsi="Calibri" w:cs="Calibri"/>
          <w:lang w:val="hy-AM"/>
        </w:rPr>
        <w:t> </w:t>
      </w:r>
      <w:r w:rsidRPr="00890C6B">
        <w:rPr>
          <w:rFonts w:ascii="GHEA Grapalat" w:hAnsi="GHEA Grapalat"/>
          <w:lang w:val="hy-AM"/>
        </w:rPr>
        <w:t>ՀՀ</w:t>
      </w:r>
      <w:r w:rsidRPr="00821974">
        <w:rPr>
          <w:rFonts w:ascii="GHEA Grapalat" w:hAnsi="GHEA Grapalat"/>
          <w:lang w:val="hy-AM"/>
        </w:rPr>
        <w:t xml:space="preserve">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5E6791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FE3741">
        <w:rPr>
          <w:rFonts w:ascii="GHEA Grapalat" w:hAnsi="GHEA Grapalat"/>
          <w:lang w:val="hy-AM"/>
        </w:rPr>
        <w:t>Նազան Հրայրի Սարգսյան</w:t>
      </w:r>
      <w:r w:rsidR="00C06CC8">
        <w:rPr>
          <w:rFonts w:ascii="GHEA Grapalat" w:hAnsi="GHEA Grapalat"/>
          <w:lang w:val="hy-AM"/>
        </w:rPr>
        <w:t xml:space="preserve">ը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A</w:t>
      </w:r>
      <w:r w:rsidR="00C649CC" w:rsidRPr="00C649CC">
        <w:rPr>
          <w:rFonts w:ascii="GHEA Grapalat" w:hAnsi="GHEA Grapalat"/>
          <w:lang w:val="hy-AM"/>
        </w:rPr>
        <w:t>P0512902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C649CC" w:rsidRPr="00C649CC">
        <w:rPr>
          <w:rFonts w:ascii="GHEA Grapalat" w:hAnsi="GHEA Grapalat"/>
          <w:lang w:val="hy-AM"/>
        </w:rPr>
        <w:t>25</w:t>
      </w:r>
      <w:r w:rsidR="00E72162" w:rsidRPr="00821974">
        <w:rPr>
          <w:rFonts w:ascii="GHEA Grapalat" w:hAnsi="GHEA Grapalat"/>
          <w:lang w:val="hy-AM"/>
        </w:rPr>
        <w:t>.</w:t>
      </w:r>
      <w:r w:rsidR="00C649CC" w:rsidRPr="00C649CC">
        <w:rPr>
          <w:rFonts w:ascii="GHEA Grapalat" w:hAnsi="GHEA Grapalat"/>
          <w:lang w:val="hy-AM"/>
        </w:rPr>
        <w:t>08</w:t>
      </w:r>
      <w:r w:rsidR="00124D8E" w:rsidRPr="00821974">
        <w:rPr>
          <w:rFonts w:ascii="GHEA Grapalat" w:hAnsi="GHEA Grapalat"/>
          <w:lang w:val="hy-AM"/>
        </w:rPr>
        <w:t>.20</w:t>
      </w:r>
      <w:r w:rsidR="00C649CC" w:rsidRPr="00C649CC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 w:rsidR="002F0F86">
        <w:rPr>
          <w:rFonts w:ascii="GHEA Grapalat" w:hAnsi="GHEA Grapalat"/>
          <w:lang w:val="hy-AM"/>
        </w:rPr>
        <w:t xml:space="preserve"> 057–ի </w:t>
      </w:r>
      <w:r>
        <w:rPr>
          <w:rFonts w:ascii="GHEA Grapalat" w:hAnsi="GHEA Grapalat"/>
          <w:lang w:val="hy-AM"/>
        </w:rPr>
        <w:t>կողմից</w:t>
      </w:r>
      <w:r w:rsidR="00E72162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, Արտակ Սեյրանի Հարությունյանը </w:t>
      </w:r>
      <w:r w:rsidR="00FE3741" w:rsidRPr="00821974">
        <w:rPr>
          <w:rFonts w:ascii="GHEA Grapalat" w:hAnsi="GHEA Grapalat"/>
          <w:lang w:val="hy-AM"/>
        </w:rPr>
        <w:t>/անձնագիր</w:t>
      </w:r>
      <w:r w:rsidR="00FE3741">
        <w:rPr>
          <w:rFonts w:ascii="GHEA Grapalat" w:hAnsi="GHEA Grapalat"/>
          <w:lang w:val="hy-AM"/>
        </w:rPr>
        <w:t>՝</w:t>
      </w:r>
      <w:r w:rsidR="00FE3741" w:rsidRPr="00821974">
        <w:rPr>
          <w:rFonts w:ascii="GHEA Grapalat" w:hAnsi="GHEA Grapalat"/>
          <w:lang w:val="hy-AM"/>
        </w:rPr>
        <w:t xml:space="preserve"> A</w:t>
      </w:r>
      <w:r w:rsidR="00C649CC" w:rsidRPr="00C649CC">
        <w:rPr>
          <w:rFonts w:ascii="GHEA Grapalat" w:hAnsi="GHEA Grapalat"/>
          <w:lang w:val="hy-AM"/>
        </w:rPr>
        <w:t>R0314572</w:t>
      </w:r>
      <w:r w:rsidR="00FE3741" w:rsidRPr="00821974">
        <w:rPr>
          <w:rFonts w:ascii="GHEA Grapalat" w:hAnsi="GHEA Grapalat"/>
          <w:lang w:val="hy-AM"/>
        </w:rPr>
        <w:t xml:space="preserve">, տրված </w:t>
      </w:r>
      <w:r w:rsidR="00C649CC" w:rsidRPr="00C649CC">
        <w:rPr>
          <w:rFonts w:ascii="GHEA Grapalat" w:hAnsi="GHEA Grapalat"/>
          <w:lang w:val="hy-AM"/>
        </w:rPr>
        <w:t>15</w:t>
      </w:r>
      <w:r w:rsidR="00FE3741" w:rsidRPr="00821974">
        <w:rPr>
          <w:rFonts w:ascii="GHEA Grapalat" w:hAnsi="GHEA Grapalat"/>
          <w:lang w:val="hy-AM"/>
        </w:rPr>
        <w:t>.</w:t>
      </w:r>
      <w:r w:rsidR="00C649CC" w:rsidRPr="00C649CC">
        <w:rPr>
          <w:rFonts w:ascii="GHEA Grapalat" w:hAnsi="GHEA Grapalat"/>
          <w:lang w:val="hy-AM"/>
        </w:rPr>
        <w:t>06</w:t>
      </w:r>
      <w:r w:rsidR="00FE3741" w:rsidRPr="00821974">
        <w:rPr>
          <w:rFonts w:ascii="GHEA Grapalat" w:hAnsi="GHEA Grapalat"/>
          <w:lang w:val="hy-AM"/>
        </w:rPr>
        <w:t>.20</w:t>
      </w:r>
      <w:r w:rsidR="00C649CC" w:rsidRPr="00C649CC">
        <w:rPr>
          <w:rFonts w:ascii="GHEA Grapalat" w:hAnsi="GHEA Grapalat"/>
          <w:lang w:val="hy-AM"/>
        </w:rPr>
        <w:t>17</w:t>
      </w:r>
      <w:r w:rsidR="00FE3741">
        <w:rPr>
          <w:rFonts w:ascii="GHEA Grapalat" w:hAnsi="GHEA Grapalat"/>
          <w:lang w:val="hy-AM"/>
        </w:rPr>
        <w:t>թ</w:t>
      </w:r>
      <w:r w:rsidR="00FE3741" w:rsidRPr="00821974">
        <w:rPr>
          <w:rFonts w:ascii="GHEA Grapalat" w:hAnsi="GHEA Grapalat"/>
          <w:lang w:val="hy-AM"/>
        </w:rPr>
        <w:t>,</w:t>
      </w:r>
      <w:r w:rsidR="00FE3741">
        <w:rPr>
          <w:rFonts w:ascii="GHEA Grapalat" w:hAnsi="GHEA Grapalat"/>
          <w:lang w:val="hy-AM"/>
        </w:rPr>
        <w:t xml:space="preserve"> 057–ի կողմից</w:t>
      </w:r>
      <w:r w:rsidR="00FE3741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, 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FE3741">
        <w:rPr>
          <w:rFonts w:ascii="GHEA Grapalat" w:hAnsi="GHEA Grapalat"/>
          <w:lang w:val="hy-AM"/>
        </w:rPr>
        <w:t xml:space="preserve">Արմեն Սեյրանի Հարությունյանը </w:t>
      </w:r>
      <w:r w:rsidR="00FE3741" w:rsidRPr="00821974">
        <w:rPr>
          <w:rFonts w:ascii="GHEA Grapalat" w:hAnsi="GHEA Grapalat"/>
          <w:lang w:val="hy-AM"/>
        </w:rPr>
        <w:t>/անձնագիր</w:t>
      </w:r>
      <w:r w:rsidR="00FE3741">
        <w:rPr>
          <w:rFonts w:ascii="GHEA Grapalat" w:hAnsi="GHEA Grapalat"/>
          <w:lang w:val="hy-AM"/>
        </w:rPr>
        <w:t>՝</w:t>
      </w:r>
      <w:r w:rsidR="00FE3741" w:rsidRPr="00821974">
        <w:rPr>
          <w:rFonts w:ascii="GHEA Grapalat" w:hAnsi="GHEA Grapalat"/>
          <w:lang w:val="hy-AM"/>
        </w:rPr>
        <w:t xml:space="preserve"> A</w:t>
      </w:r>
      <w:r w:rsidR="00FE3741" w:rsidRPr="00C06CC8">
        <w:rPr>
          <w:rFonts w:ascii="GHEA Grapalat" w:hAnsi="GHEA Grapalat"/>
          <w:lang w:val="hy-AM"/>
        </w:rPr>
        <w:t>T</w:t>
      </w:r>
      <w:r w:rsidR="00C649CC" w:rsidRPr="00C649CC">
        <w:rPr>
          <w:rFonts w:ascii="GHEA Grapalat" w:hAnsi="GHEA Grapalat"/>
          <w:lang w:val="hy-AM"/>
        </w:rPr>
        <w:t>0692041</w:t>
      </w:r>
      <w:r w:rsidR="00FE3741" w:rsidRPr="00821974">
        <w:rPr>
          <w:rFonts w:ascii="GHEA Grapalat" w:hAnsi="GHEA Grapalat"/>
          <w:lang w:val="hy-AM"/>
        </w:rPr>
        <w:t xml:space="preserve">, տրված </w:t>
      </w:r>
      <w:r w:rsidR="00C649CC" w:rsidRPr="00C649CC">
        <w:rPr>
          <w:rFonts w:ascii="GHEA Grapalat" w:hAnsi="GHEA Grapalat"/>
          <w:lang w:val="hy-AM"/>
        </w:rPr>
        <w:t>10</w:t>
      </w:r>
      <w:r w:rsidR="00FE3741" w:rsidRPr="00821974">
        <w:rPr>
          <w:rFonts w:ascii="GHEA Grapalat" w:hAnsi="GHEA Grapalat"/>
          <w:lang w:val="hy-AM"/>
        </w:rPr>
        <w:t>.</w:t>
      </w:r>
      <w:r w:rsidR="00C649CC" w:rsidRPr="00C649CC">
        <w:rPr>
          <w:rFonts w:ascii="GHEA Grapalat" w:hAnsi="GHEA Grapalat"/>
          <w:lang w:val="hy-AM"/>
        </w:rPr>
        <w:t>03</w:t>
      </w:r>
      <w:r w:rsidR="00FE3741" w:rsidRPr="00821974">
        <w:rPr>
          <w:rFonts w:ascii="GHEA Grapalat" w:hAnsi="GHEA Grapalat"/>
          <w:lang w:val="hy-AM"/>
        </w:rPr>
        <w:t>.20</w:t>
      </w:r>
      <w:r w:rsidR="00C649CC">
        <w:rPr>
          <w:rFonts w:ascii="GHEA Grapalat" w:hAnsi="GHEA Grapalat"/>
          <w:lang w:val="hy-AM"/>
        </w:rPr>
        <w:t>2</w:t>
      </w:r>
      <w:r w:rsidR="00C649CC" w:rsidRPr="00C649CC">
        <w:rPr>
          <w:rFonts w:ascii="GHEA Grapalat" w:hAnsi="GHEA Grapalat"/>
          <w:lang w:val="hy-AM"/>
        </w:rPr>
        <w:t>1</w:t>
      </w:r>
      <w:r w:rsidR="00FE3741">
        <w:rPr>
          <w:rFonts w:ascii="GHEA Grapalat" w:hAnsi="GHEA Grapalat"/>
          <w:lang w:val="hy-AM"/>
        </w:rPr>
        <w:t>թ</w:t>
      </w:r>
      <w:r w:rsidR="00FE3741" w:rsidRPr="00821974">
        <w:rPr>
          <w:rFonts w:ascii="GHEA Grapalat" w:hAnsi="GHEA Grapalat"/>
          <w:lang w:val="hy-AM"/>
        </w:rPr>
        <w:t>,</w:t>
      </w:r>
      <w:r w:rsidR="00FE3741">
        <w:rPr>
          <w:rFonts w:ascii="GHEA Grapalat" w:hAnsi="GHEA Grapalat"/>
          <w:lang w:val="hy-AM"/>
        </w:rPr>
        <w:t xml:space="preserve"> 057–ի կողմից</w:t>
      </w:r>
      <w:r w:rsidR="00FE3741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 և Կարմեն Սեյրանի Հարությունյանը </w:t>
      </w:r>
      <w:r w:rsidR="00FE3741" w:rsidRPr="00821974">
        <w:rPr>
          <w:rFonts w:ascii="GHEA Grapalat" w:hAnsi="GHEA Grapalat"/>
          <w:lang w:val="hy-AM"/>
        </w:rPr>
        <w:t>/անձնագիր</w:t>
      </w:r>
      <w:r w:rsidR="00FE3741">
        <w:rPr>
          <w:rFonts w:ascii="GHEA Grapalat" w:hAnsi="GHEA Grapalat"/>
          <w:lang w:val="hy-AM"/>
        </w:rPr>
        <w:t>՝</w:t>
      </w:r>
      <w:r w:rsidR="00FE3741" w:rsidRPr="00821974">
        <w:rPr>
          <w:rFonts w:ascii="GHEA Grapalat" w:hAnsi="GHEA Grapalat"/>
          <w:lang w:val="hy-AM"/>
        </w:rPr>
        <w:t xml:space="preserve"> A</w:t>
      </w:r>
      <w:r w:rsidR="00FE3741" w:rsidRPr="00C06CC8">
        <w:rPr>
          <w:rFonts w:ascii="GHEA Grapalat" w:hAnsi="GHEA Grapalat"/>
          <w:lang w:val="hy-AM"/>
        </w:rPr>
        <w:t>T</w:t>
      </w:r>
      <w:r w:rsidR="00FE3741">
        <w:rPr>
          <w:rFonts w:ascii="GHEA Grapalat" w:hAnsi="GHEA Grapalat"/>
          <w:lang w:val="hy-AM"/>
        </w:rPr>
        <w:t>0</w:t>
      </w:r>
      <w:r w:rsidR="00C649CC" w:rsidRPr="00C649CC">
        <w:rPr>
          <w:rFonts w:ascii="GHEA Grapalat" w:hAnsi="GHEA Grapalat"/>
          <w:lang w:val="hy-AM"/>
        </w:rPr>
        <w:t>204343</w:t>
      </w:r>
      <w:r w:rsidR="00FE3741" w:rsidRPr="00821974">
        <w:rPr>
          <w:rFonts w:ascii="GHEA Grapalat" w:hAnsi="GHEA Grapalat"/>
          <w:lang w:val="hy-AM"/>
        </w:rPr>
        <w:t xml:space="preserve">, տրված </w:t>
      </w:r>
      <w:r w:rsidR="00C649CC" w:rsidRPr="00C649CC">
        <w:rPr>
          <w:rFonts w:ascii="GHEA Grapalat" w:hAnsi="GHEA Grapalat"/>
          <w:lang w:val="hy-AM"/>
        </w:rPr>
        <w:t>15</w:t>
      </w:r>
      <w:r w:rsidR="00FE3741" w:rsidRPr="00821974">
        <w:rPr>
          <w:rFonts w:ascii="GHEA Grapalat" w:hAnsi="GHEA Grapalat"/>
          <w:lang w:val="hy-AM"/>
        </w:rPr>
        <w:t>.</w:t>
      </w:r>
      <w:r w:rsidR="00C649CC" w:rsidRPr="00C649CC">
        <w:rPr>
          <w:rFonts w:ascii="GHEA Grapalat" w:hAnsi="GHEA Grapalat"/>
          <w:lang w:val="hy-AM"/>
        </w:rPr>
        <w:t>07</w:t>
      </w:r>
      <w:r w:rsidR="00FE3741" w:rsidRPr="00821974">
        <w:rPr>
          <w:rFonts w:ascii="GHEA Grapalat" w:hAnsi="GHEA Grapalat"/>
          <w:lang w:val="hy-AM"/>
        </w:rPr>
        <w:t>.20</w:t>
      </w:r>
      <w:r w:rsidR="00C649CC" w:rsidRPr="00C649CC">
        <w:rPr>
          <w:rFonts w:ascii="GHEA Grapalat" w:hAnsi="GHEA Grapalat"/>
          <w:lang w:val="hy-AM"/>
        </w:rPr>
        <w:t>1</w:t>
      </w:r>
      <w:r w:rsidR="00C649CC" w:rsidRPr="00890C6B">
        <w:rPr>
          <w:rFonts w:ascii="GHEA Grapalat" w:hAnsi="GHEA Grapalat"/>
          <w:lang w:val="hy-AM"/>
        </w:rPr>
        <w:t>9</w:t>
      </w:r>
      <w:r w:rsidR="00FE3741">
        <w:rPr>
          <w:rFonts w:ascii="GHEA Grapalat" w:hAnsi="GHEA Grapalat"/>
          <w:lang w:val="hy-AM"/>
        </w:rPr>
        <w:t>թ</w:t>
      </w:r>
      <w:r w:rsidR="00FE3741" w:rsidRPr="00821974">
        <w:rPr>
          <w:rFonts w:ascii="GHEA Grapalat" w:hAnsi="GHEA Grapalat"/>
          <w:lang w:val="hy-AM"/>
        </w:rPr>
        <w:t>,</w:t>
      </w:r>
      <w:r w:rsidR="00FE3741">
        <w:rPr>
          <w:rFonts w:ascii="GHEA Grapalat" w:hAnsi="GHEA Grapalat"/>
          <w:lang w:val="hy-AM"/>
        </w:rPr>
        <w:t xml:space="preserve"> 057–ի կողմից</w:t>
      </w:r>
      <w:r w:rsidR="00FE3741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FE3741">
        <w:rPr>
          <w:rFonts w:ascii="GHEA Grapalat" w:hAnsi="GHEA Grapalat"/>
          <w:lang w:val="hy-AM"/>
        </w:rPr>
        <w:t xml:space="preserve"> ժամկետում վճարեն</w:t>
      </w:r>
      <w:r w:rsidR="00FD1DBB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0A19A7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E15B89">
        <w:rPr>
          <w:rFonts w:ascii="GHEA Grapalat" w:hAnsi="GHEA Grapalat"/>
          <w:lang w:val="hy-AM"/>
        </w:rPr>
        <w:t>64250</w:t>
      </w:r>
      <w:r w:rsidR="00E15B89" w:rsidRPr="00890C6B">
        <w:rPr>
          <w:rFonts w:ascii="GHEA Grapalat" w:hAnsi="GHEA Grapalat"/>
          <w:lang w:val="hy-AM"/>
        </w:rPr>
        <w:t xml:space="preserve"> /</w:t>
      </w:r>
      <w:r w:rsidR="00E15B89">
        <w:rPr>
          <w:rFonts w:ascii="GHEA Grapalat" w:hAnsi="GHEA Grapalat"/>
          <w:lang w:val="hy-AM"/>
        </w:rPr>
        <w:t xml:space="preserve">վաթսչորս </w:t>
      </w:r>
      <w:r w:rsidR="00E15B89" w:rsidRPr="00890C6B">
        <w:rPr>
          <w:rFonts w:ascii="GHEA Grapalat" w:hAnsi="GHEA Grapalat"/>
          <w:lang w:val="hy-AM"/>
        </w:rPr>
        <w:t>հազար</w:t>
      </w:r>
      <w:r w:rsidR="00E15B89">
        <w:rPr>
          <w:rFonts w:ascii="GHEA Grapalat" w:hAnsi="GHEA Grapalat"/>
          <w:lang w:val="hy-AM"/>
        </w:rPr>
        <w:t xml:space="preserve"> երկու հարյուր</w:t>
      </w:r>
      <w:r w:rsidR="00E15B89" w:rsidRPr="00890C6B">
        <w:rPr>
          <w:rFonts w:ascii="GHEA Grapalat" w:hAnsi="GHEA Grapalat"/>
          <w:lang w:val="hy-AM"/>
        </w:rPr>
        <w:t xml:space="preserve"> </w:t>
      </w:r>
      <w:r w:rsidR="00E15B89">
        <w:rPr>
          <w:rFonts w:ascii="GHEA Grapalat" w:hAnsi="GHEA Grapalat"/>
          <w:lang w:val="hy-AM"/>
        </w:rPr>
        <w:t>հիսուն</w:t>
      </w:r>
      <w:r w:rsidR="00E15B89" w:rsidRPr="00890C6B">
        <w:rPr>
          <w:rFonts w:ascii="GHEA Grapalat" w:hAnsi="GHEA Grapalat"/>
          <w:lang w:val="hy-AM"/>
        </w:rPr>
        <w:t xml:space="preserve"> </w:t>
      </w:r>
      <w:r w:rsidR="00890C6B" w:rsidRPr="00890C6B">
        <w:rPr>
          <w:rFonts w:ascii="GHEA Grapalat" w:hAnsi="GHEA Grapalat"/>
          <w:lang w:val="hy-AM"/>
        </w:rPr>
        <w:t>/</w:t>
      </w:r>
      <w:r w:rsidR="00890C6B" w:rsidRPr="00890C6B">
        <w:rPr>
          <w:rFonts w:ascii="Calibri" w:hAnsi="Calibri" w:cs="Calibri"/>
          <w:lang w:val="hy-AM"/>
        </w:rPr>
        <w:t> </w:t>
      </w:r>
      <w:r w:rsidR="00890C6B" w:rsidRPr="00890C6B">
        <w:rPr>
          <w:rFonts w:ascii="GHEA Grapalat" w:hAnsi="GHEA Grapalat"/>
          <w:lang w:val="hy-AM"/>
        </w:rPr>
        <w:t>ՀՀ</w:t>
      </w:r>
      <w:r w:rsidR="00890C6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E15B89">
        <w:rPr>
          <w:rFonts w:ascii="GHEA Grapalat" w:hAnsi="GHEA Grapalat"/>
          <w:lang w:val="hy-AM"/>
        </w:rPr>
        <w:t xml:space="preserve">համարել </w:t>
      </w:r>
      <w:r w:rsidR="002F0F86">
        <w:rPr>
          <w:rFonts w:ascii="GHEA Grapalat" w:hAnsi="GHEA Grapalat"/>
          <w:lang w:val="hy-AM"/>
        </w:rPr>
        <w:t xml:space="preserve">ուժը </w:t>
      </w:r>
      <w:r>
        <w:rPr>
          <w:rFonts w:ascii="GHEA Grapalat" w:hAnsi="GHEA Grapalat"/>
          <w:lang w:val="hy-AM"/>
        </w:rPr>
        <w:t>կորցրած:</w:t>
      </w:r>
    </w:p>
    <w:p w:rsidR="005E6791" w:rsidRDefault="005E6791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70573D" w:rsidRDefault="005E6791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Ամբերդ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04-008-0030-0001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>
        <w:rPr>
          <w:rFonts w:ascii="GHEA Grapalat" w:hAnsi="GHEA Grapalat"/>
          <w:lang w:val="hy-AM"/>
        </w:rPr>
        <w:t>Ամբերդ գյուղ, Ա</w:t>
      </w:r>
      <w:r>
        <w:rPr>
          <w:rFonts w:ascii="Cambria Math" w:hAnsi="Cambria Math"/>
          <w:lang w:val="hy-AM"/>
        </w:rPr>
        <w:t>․</w:t>
      </w:r>
      <w:r w:rsidR="0070573D">
        <w:rPr>
          <w:rFonts w:ascii="Cambria Math" w:hAnsi="Cambria Math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Մարտիրոսյան փողոց </w:t>
      </w:r>
      <w:r w:rsidR="000F494C">
        <w:rPr>
          <w:rFonts w:ascii="GHEA Grapalat" w:hAnsi="GHEA Grapalat"/>
          <w:lang w:val="hy-AM"/>
        </w:rPr>
        <w:t xml:space="preserve">թիվ </w:t>
      </w:r>
      <w:r w:rsidR="0070573D">
        <w:rPr>
          <w:rFonts w:ascii="GHEA Grapalat" w:hAnsi="GHEA Grapalat"/>
          <w:lang w:val="hy-AM"/>
        </w:rPr>
        <w:t>2 բնակելի տուն</w:t>
      </w:r>
      <w:r w:rsidR="000F494C">
        <w:rPr>
          <w:rFonts w:ascii="GHEA Grapalat" w:hAnsi="GHEA Grapalat"/>
          <w:lang w:val="hy-AM"/>
        </w:rPr>
        <w:t xml:space="preserve"> հասցե</w:t>
      </w:r>
      <w:r>
        <w:rPr>
          <w:rFonts w:ascii="GHEA Grapalat" w:hAnsi="GHEA Grapalat"/>
          <w:lang w:val="hy-AM"/>
        </w:rPr>
        <w:t>։</w:t>
      </w:r>
    </w:p>
    <w:p w:rsidR="00A33597" w:rsidRPr="0070573D" w:rsidRDefault="0070573D" w:rsidP="0070573D">
      <w:pPr>
        <w:pStyle w:val="a3"/>
        <w:jc w:val="both"/>
        <w:rPr>
          <w:rFonts w:ascii="GHEA Grapalat" w:hAnsi="GHEA Grapalat"/>
          <w:lang w:val="hy-AM"/>
        </w:rPr>
      </w:pPr>
      <w:r w:rsidRPr="0070573D">
        <w:rPr>
          <w:rFonts w:ascii="GHEA Grapalat" w:hAnsi="GHEA Grapalat"/>
          <w:sz w:val="22"/>
          <w:szCs w:val="22"/>
          <w:lang w:val="hy-AM"/>
        </w:rPr>
        <w:t>5</w:t>
      </w:r>
      <w:r w:rsidRPr="0070573D">
        <w:rPr>
          <w:rFonts w:ascii="GHEA Grapalat" w:hAnsi="GHEA Grapalat"/>
          <w:lang w:val="hy-AM"/>
        </w:rPr>
        <w:t>. Ուժը կորցրա</w:t>
      </w:r>
      <w:r w:rsidRPr="0070573D">
        <w:rPr>
          <w:rFonts w:ascii="GHEA Grapalat" w:hAnsi="GHEA Grapalat"/>
          <w:lang w:val="hy-AM"/>
        </w:rPr>
        <w:t>ծ ճանաչել համայնքի ղեկավարի 2024</w:t>
      </w:r>
      <w:r w:rsidRPr="0070573D">
        <w:rPr>
          <w:rFonts w:ascii="GHEA Grapalat" w:hAnsi="GHEA Grapalat"/>
          <w:lang w:val="hy-AM"/>
        </w:rPr>
        <w:t xml:space="preserve"> թվականի </w:t>
      </w:r>
      <w:r w:rsidRPr="0070573D">
        <w:rPr>
          <w:rFonts w:ascii="GHEA Grapalat" w:hAnsi="GHEA Grapalat"/>
          <w:lang w:val="hy-AM"/>
        </w:rPr>
        <w:t>դեկտեմբերի 2</w:t>
      </w:r>
      <w:r w:rsidRPr="0070573D">
        <w:rPr>
          <w:rFonts w:ascii="GHEA Grapalat" w:hAnsi="GHEA Grapalat"/>
          <w:lang w:val="hy-AM"/>
        </w:rPr>
        <w:t xml:space="preserve">-ի &lt;&lt;Ինքնակամ կառուցված շինությունն օրինականացնելու մասին&gt;&gt;  թիվ </w:t>
      </w:r>
      <w:r w:rsidRPr="0070573D">
        <w:rPr>
          <w:rFonts w:ascii="GHEA Grapalat" w:hAnsi="GHEA Grapalat"/>
          <w:lang w:val="hy-AM"/>
        </w:rPr>
        <w:t xml:space="preserve">1230-Ա </w:t>
      </w:r>
      <w:r w:rsidRPr="0070573D">
        <w:rPr>
          <w:rFonts w:ascii="GHEA Grapalat" w:hAnsi="GHEA Grapalat"/>
          <w:lang w:val="hy-AM"/>
        </w:rPr>
        <w:t xml:space="preserve">որոշումը: </w:t>
      </w:r>
    </w:p>
    <w:p w:rsidR="00A33597" w:rsidRDefault="0070573D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70573D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7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77675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 w:rsidR="00277675">
        <w:rPr>
          <w:rFonts w:ascii="Calibri" w:hAnsi="Calibri" w:cs="Calibri"/>
          <w:b/>
          <w:bCs/>
          <w:lang w:val="hy-AM" w:eastAsia="ru-RU"/>
        </w:rPr>
        <w:t>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70573D">
        <w:rPr>
          <w:rFonts w:ascii="GHEA Grapalat" w:hAnsi="GHEA Grapalat" w:cs="GHEA Grapalat"/>
          <w:b/>
          <w:bCs/>
          <w:lang w:val="hy-AM" w:eastAsia="ru-RU"/>
        </w:rPr>
        <w:t>Վ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70573D">
        <w:rPr>
          <w:rFonts w:ascii="GHEA Grapalat" w:hAnsi="GHEA Grapalat" w:cs="GHEA Grapalat"/>
          <w:b/>
          <w:bCs/>
          <w:lang w:val="hy-AM" w:eastAsia="ru-RU"/>
        </w:rPr>
        <w:t xml:space="preserve"> ԱՆՏՈՆ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70573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թվականի </w:t>
      </w:r>
      <w:r w:rsidR="0070573D">
        <w:rPr>
          <w:rFonts w:ascii="GHEA Grapalat" w:hAnsi="GHEA Grapalat"/>
          <w:sz w:val="16"/>
          <w:szCs w:val="16"/>
          <w:lang w:val="hy-AM" w:eastAsia="ru-RU"/>
        </w:rPr>
        <w:t>հունվարի 20</w:t>
      </w:r>
    </w:p>
    <w:p w:rsidR="00A33597" w:rsidRPr="0070573D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70573D" w:rsidRDefault="00A33597" w:rsidP="00A33597">
      <w:pPr>
        <w:rPr>
          <w:rFonts w:ascii="Sylfaen" w:hAnsi="Sylfaen"/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 w:rsidSect="007057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63082"/>
    <w:rsid w:val="000A19A7"/>
    <w:rsid w:val="000A633C"/>
    <w:rsid w:val="000B108E"/>
    <w:rsid w:val="000F494C"/>
    <w:rsid w:val="00107225"/>
    <w:rsid w:val="00124D8E"/>
    <w:rsid w:val="001574C4"/>
    <w:rsid w:val="00277675"/>
    <w:rsid w:val="002778F7"/>
    <w:rsid w:val="00295D44"/>
    <w:rsid w:val="002B197C"/>
    <w:rsid w:val="002D6CE4"/>
    <w:rsid w:val="002F0F86"/>
    <w:rsid w:val="00301C6D"/>
    <w:rsid w:val="00306658"/>
    <w:rsid w:val="003412ED"/>
    <w:rsid w:val="0038113C"/>
    <w:rsid w:val="00405D36"/>
    <w:rsid w:val="0044103C"/>
    <w:rsid w:val="00494744"/>
    <w:rsid w:val="004D749E"/>
    <w:rsid w:val="00536D63"/>
    <w:rsid w:val="00571601"/>
    <w:rsid w:val="005E6791"/>
    <w:rsid w:val="006B54F6"/>
    <w:rsid w:val="0070573D"/>
    <w:rsid w:val="00740484"/>
    <w:rsid w:val="0075693E"/>
    <w:rsid w:val="00821974"/>
    <w:rsid w:val="00890C6B"/>
    <w:rsid w:val="008C32C6"/>
    <w:rsid w:val="008D1E56"/>
    <w:rsid w:val="008D4D7B"/>
    <w:rsid w:val="00907753"/>
    <w:rsid w:val="009C2380"/>
    <w:rsid w:val="009E1519"/>
    <w:rsid w:val="009E73C8"/>
    <w:rsid w:val="009F169D"/>
    <w:rsid w:val="00A0677F"/>
    <w:rsid w:val="00A2382E"/>
    <w:rsid w:val="00A33597"/>
    <w:rsid w:val="00A35294"/>
    <w:rsid w:val="00A44148"/>
    <w:rsid w:val="00AB5AFC"/>
    <w:rsid w:val="00AD25EE"/>
    <w:rsid w:val="00B0725F"/>
    <w:rsid w:val="00B42E80"/>
    <w:rsid w:val="00C06CC8"/>
    <w:rsid w:val="00C649CC"/>
    <w:rsid w:val="00CD4450"/>
    <w:rsid w:val="00D8358C"/>
    <w:rsid w:val="00DF1FD7"/>
    <w:rsid w:val="00E15B89"/>
    <w:rsid w:val="00E30202"/>
    <w:rsid w:val="00E72162"/>
    <w:rsid w:val="00EA1E45"/>
    <w:rsid w:val="00F70ED1"/>
    <w:rsid w:val="00FB3D9C"/>
    <w:rsid w:val="00FB7140"/>
    <w:rsid w:val="00FD1DBB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B42A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FF67-7E04-4D5F-9770-9BE06AF6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2023-02-10T11:00:00Z</cp:lastPrinted>
  <dcterms:created xsi:type="dcterms:W3CDTF">2023-02-10T08:42:00Z</dcterms:created>
  <dcterms:modified xsi:type="dcterms:W3CDTF">2025-01-20T06:00:00Z</dcterms:modified>
</cp:coreProperties>
</file>