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</w:tblGrid>
      <w:tr w:rsidR="00407C9D" w:rsidTr="00407C9D">
        <w:trPr>
          <w:trHeight w:val="2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9D" w:rsidRDefault="00407C9D">
            <w:pPr>
              <w:jc w:val="center"/>
              <w:rPr>
                <w:rFonts w:ascii="GHEA Grapalat" w:hAnsi="GHEA Grapalat"/>
                <w:b/>
                <w:bCs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 ՀԱՆՐԱՊԵՏՈՒԹՅԱՆ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ԱՐՄԱՎԻՐԻ ՄԱՐԶԻ  </w:t>
            </w:r>
          </w:p>
          <w:p w:rsidR="00407C9D" w:rsidRDefault="00407C9D">
            <w:pPr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 w:eastAsia="ru-RU"/>
              </w:rPr>
              <w:t>ԽՈՅ   ՀԱՄԱՅՆՔԻ  ՂԵԿԱՎԱՐ</w:t>
            </w:r>
          </w:p>
        </w:tc>
      </w:tr>
    </w:tbl>
    <w:p w:rsidR="00407C9D" w:rsidRDefault="00407C9D" w:rsidP="00407C9D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A7217F">
        <w:rPr>
          <w:rFonts w:ascii="GHEA Grapalat" w:hAnsi="GHEA Grapalat" w:cs="GHEA Grapalat"/>
          <w:sz w:val="18"/>
          <w:szCs w:val="18"/>
          <w:lang w:val="hy-AM"/>
        </w:rPr>
        <w:t>060-888-999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407C9D" w:rsidRDefault="00407C9D" w:rsidP="00407C9D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407C9D" w:rsidRDefault="00FF6A50" w:rsidP="00407C9D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01 դեկտեմբեր</w:t>
      </w:r>
      <w:r w:rsidR="00A7217F">
        <w:rPr>
          <w:rFonts w:ascii="GHEA Grapalat" w:hAnsi="GHEA Grapalat"/>
          <w:lang w:val="hy-AM"/>
        </w:rPr>
        <w:t>ի</w:t>
      </w:r>
      <w:r w:rsidR="00407C9D">
        <w:rPr>
          <w:rFonts w:ascii="GHEA Grapalat" w:hAnsi="GHEA Grapalat"/>
          <w:lang w:val="hy-AM"/>
        </w:rPr>
        <w:t xml:space="preserve"> 2023 թվականի N </w:t>
      </w:r>
      <w:r w:rsidR="003D10DB" w:rsidRPr="003D10DB">
        <w:rPr>
          <w:rFonts w:ascii="GHEA Grapalat" w:hAnsi="GHEA Grapalat"/>
          <w:lang w:val="hy-AM"/>
        </w:rPr>
        <w:t>1217-Ա</w:t>
      </w:r>
      <w:bookmarkStart w:id="0" w:name="_GoBack"/>
      <w:bookmarkEnd w:id="0"/>
    </w:p>
    <w:p w:rsidR="00407C9D" w:rsidRDefault="00407C9D" w:rsidP="00573D7C">
      <w:pPr>
        <w:ind w:left="-90"/>
        <w:jc w:val="center"/>
        <w:rPr>
          <w:rFonts w:ascii="GHEA Grapalat" w:hAnsi="GHEA Grapalat"/>
          <w:b/>
          <w:color w:val="000000"/>
          <w:sz w:val="24"/>
          <w:szCs w:val="27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ԲՆԱԿԱՎԱՅՐԵՐԻ ԲՆԱԿԵԼԻ ԿԱՌՈՒՑԱՊԱՏՄԱՆ</w:t>
      </w:r>
      <w:r w:rsidR="005F34A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97,8 </w:t>
      </w:r>
      <w:r w:rsidR="00220CE8">
        <w:rPr>
          <w:rFonts w:ascii="GHEA Grapalat" w:hAnsi="GHEA Grapalat"/>
          <w:b/>
          <w:color w:val="000000"/>
          <w:sz w:val="24"/>
          <w:szCs w:val="24"/>
          <w:lang w:val="hy-AM"/>
        </w:rPr>
        <w:t>ՔՄ</w:t>
      </w:r>
      <w:r w:rsidR="005F34AB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ԲՆԱԿԵԼԻ ՏԱՆ 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ԳՈՐԾԱՌԱԿԱՆ ՆՇԱՆԱԿՈՒԹՅՈՒՆԸ ԽԱՆՈՒԹ ՀԱՍԱՐԱԿԱԿԱՆ ՆՇԱՆԱԿՈՒԹՅԱՆ</w:t>
      </w:r>
      <w:r>
        <w:rPr>
          <w:rFonts w:ascii="GHEA Grapalat" w:hAnsi="GHEA Grapalat"/>
          <w:b/>
          <w:color w:val="000000"/>
          <w:sz w:val="24"/>
          <w:szCs w:val="27"/>
          <w:lang w:val="hy-AM"/>
        </w:rPr>
        <w:t xml:space="preserve"> ՓՈՓՈԽԵԼՈՒ ՄԱՍԻՆ</w:t>
      </w:r>
    </w:p>
    <w:p w:rsidR="00407C9D" w:rsidRPr="008E7887" w:rsidRDefault="005F4033" w:rsidP="00573D7C">
      <w:pPr>
        <w:pStyle w:val="NormalWeb"/>
        <w:ind w:left="-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4033">
        <w:rPr>
          <w:rFonts w:ascii="GHEA Grapalat" w:hAnsi="GHEA Grapalat"/>
          <w:sz w:val="22"/>
          <w:szCs w:val="22"/>
          <w:lang w:val="hy-AM"/>
        </w:rPr>
        <w:t xml:space="preserve">   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>Համաձայն «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 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 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» 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 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 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օրենքի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 35-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րդ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 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հոդվածի 1-ին մասի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 24-րդ 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կետի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,  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407C9D" w:rsidRPr="008E7887">
        <w:rPr>
          <w:rFonts w:ascii="GHEA Grapalat" w:hAnsi="GHEA Grapalat"/>
          <w:sz w:val="22"/>
          <w:szCs w:val="22"/>
          <w:lang w:val="hy-AM"/>
        </w:rPr>
        <w:t xml:space="preserve"> 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>Հանրապետության Կառավարության 2002 թվականի փետրվարի 2-ի թիվ 88 որոշմամբ հաստատված կարգի</w:t>
      </w:r>
      <w:r w:rsidR="00407C9D" w:rsidRPr="008E7887">
        <w:rPr>
          <w:rFonts w:ascii="Cambria Math" w:hAnsi="Cambria Math" w:cs="Sylfaen"/>
          <w:sz w:val="22"/>
          <w:szCs w:val="22"/>
          <w:lang w:val="hy-AM"/>
        </w:rPr>
        <w:t>․</w:t>
      </w:r>
      <w:r w:rsidR="00407C9D" w:rsidRPr="008E7887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407C9D" w:rsidRDefault="00407C9D" w:rsidP="00573D7C">
      <w:pPr>
        <w:pStyle w:val="NormalWeb"/>
        <w:ind w:left="-27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ՈՐՈՇՈՒՄ ԵՄ</w:t>
      </w:r>
    </w:p>
    <w:p w:rsidR="005A0E6C" w:rsidRDefault="00407C9D" w:rsidP="00573D7C">
      <w:pPr>
        <w:pStyle w:val="NormalWeb"/>
        <w:ind w:left="-27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8E7887">
        <w:rPr>
          <w:rFonts w:ascii="GHEA Grapalat" w:hAnsi="GHEA Grapalat"/>
          <w:color w:val="000000"/>
          <w:sz w:val="22"/>
          <w:szCs w:val="22"/>
          <w:lang w:val="hy-AM"/>
        </w:rPr>
        <w:t>1. Հայաստանի Հանրապետության Արմավ</w:t>
      </w:r>
      <w:r w:rsidR="00F43D59">
        <w:rPr>
          <w:rFonts w:ascii="GHEA Grapalat" w:hAnsi="GHEA Grapalat"/>
          <w:color w:val="000000"/>
          <w:sz w:val="22"/>
          <w:szCs w:val="22"/>
          <w:lang w:val="hy-AM"/>
        </w:rPr>
        <w:t>իրի մարզի Խոյ համայնքի Շահումյան</w:t>
      </w:r>
      <w:r w:rsidRPr="008E7887">
        <w:rPr>
          <w:rFonts w:ascii="GHEA Grapalat" w:hAnsi="GHEA Grapalat"/>
          <w:color w:val="000000"/>
          <w:sz w:val="22"/>
          <w:szCs w:val="22"/>
          <w:lang w:val="hy-AM"/>
        </w:rPr>
        <w:t xml:space="preserve"> գյուղի </w:t>
      </w:r>
      <w:r w:rsidR="00F43D59">
        <w:rPr>
          <w:rFonts w:ascii="GHEA Grapalat" w:hAnsi="GHEA Grapalat"/>
          <w:color w:val="000000"/>
          <w:sz w:val="22"/>
          <w:szCs w:val="22"/>
          <w:lang w:val="hy-AM"/>
        </w:rPr>
        <w:t>Աբովյան փողոց  24 բնակելի տուն</w:t>
      </w:r>
      <w:r w:rsidRPr="008E7887">
        <w:rPr>
          <w:rFonts w:ascii="GHEA Grapalat" w:hAnsi="GHEA Grapalat"/>
          <w:color w:val="000000"/>
          <w:sz w:val="22"/>
          <w:szCs w:val="22"/>
          <w:lang w:val="hy-AM"/>
        </w:rPr>
        <w:t xml:space="preserve">  հ</w:t>
      </w:r>
      <w:r w:rsidR="00F43D59">
        <w:rPr>
          <w:rFonts w:ascii="GHEA Grapalat" w:hAnsi="GHEA Grapalat"/>
          <w:color w:val="000000"/>
          <w:sz w:val="22"/>
          <w:szCs w:val="22"/>
          <w:lang w:val="hy-AM"/>
        </w:rPr>
        <w:t xml:space="preserve">ասցեում  գտնվող 04-077-0030-0013 կադաստրային ծածկագրով 0,1169 </w:t>
      </w:r>
      <w:r w:rsidRPr="008E7887">
        <w:rPr>
          <w:rFonts w:ascii="GHEA Grapalat" w:hAnsi="GHEA Grapalat"/>
          <w:color w:val="000000"/>
          <w:sz w:val="22"/>
          <w:szCs w:val="22"/>
          <w:lang w:val="hy-AM"/>
        </w:rPr>
        <w:t>հա մակերեսով բնակ</w:t>
      </w:r>
      <w:r w:rsidR="005F34AB">
        <w:rPr>
          <w:rFonts w:ascii="GHEA Grapalat" w:hAnsi="GHEA Grapalat"/>
          <w:color w:val="000000"/>
          <w:sz w:val="22"/>
          <w:szCs w:val="22"/>
          <w:lang w:val="hy-AM"/>
        </w:rPr>
        <w:t>ավայրերի,  բնակելի</w:t>
      </w:r>
      <w:r w:rsidRPr="008E7887">
        <w:rPr>
          <w:rFonts w:ascii="GHEA Grapalat" w:hAnsi="GHEA Grapalat"/>
          <w:color w:val="000000"/>
          <w:sz w:val="22"/>
          <w:szCs w:val="22"/>
          <w:lang w:val="hy-AM"/>
        </w:rPr>
        <w:t xml:space="preserve"> կառուցապատման նշանակո</w:t>
      </w:r>
      <w:r w:rsidR="00F43D59">
        <w:rPr>
          <w:rFonts w:ascii="GHEA Grapalat" w:hAnsi="GHEA Grapalat"/>
          <w:color w:val="000000"/>
          <w:sz w:val="22"/>
          <w:szCs w:val="22"/>
          <w:lang w:val="hy-AM"/>
        </w:rPr>
        <w:t>ւթյան հողամասի վրա գտնվող 04-077-0030-0013</w:t>
      </w:r>
      <w:r w:rsidRPr="008E7887">
        <w:rPr>
          <w:rFonts w:ascii="GHEA Grapalat" w:hAnsi="GHEA Grapalat"/>
          <w:color w:val="000000"/>
          <w:sz w:val="22"/>
          <w:szCs w:val="22"/>
          <w:lang w:val="hy-AM"/>
        </w:rPr>
        <w:t>-001 ծածկագրի</w:t>
      </w:r>
      <w:r w:rsidR="005A0E6C" w:rsidRPr="005F4033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5F34AB">
        <w:rPr>
          <w:rFonts w:ascii="GHEA Grapalat" w:hAnsi="GHEA Grapalat"/>
          <w:color w:val="000000"/>
          <w:sz w:val="22"/>
          <w:szCs w:val="22"/>
          <w:lang w:val="hy-AM"/>
        </w:rPr>
        <w:t>97,8 քմ մակերեսով բնակելի տունը բնակելի կառուցապատումից փոխել հասարակական կառուցապատման  գործառնական նշանակության</w:t>
      </w:r>
      <w:r w:rsidR="00F43D59">
        <w:rPr>
          <w:rFonts w:ascii="GHEA Grapalat" w:hAnsi="GHEA Grapalat"/>
          <w:color w:val="000000"/>
          <w:sz w:val="22"/>
          <w:szCs w:val="22"/>
          <w:lang w:val="hy-AM"/>
        </w:rPr>
        <w:t xml:space="preserve">,  </w:t>
      </w:r>
      <w:r w:rsidR="005121E1">
        <w:rPr>
          <w:rFonts w:ascii="GHEA Grapalat" w:hAnsi="GHEA Grapalat"/>
          <w:color w:val="000000"/>
          <w:sz w:val="22"/>
          <w:szCs w:val="22"/>
          <w:lang w:val="hy-AM"/>
        </w:rPr>
        <w:t xml:space="preserve"> որպես</w:t>
      </w:r>
      <w:r w:rsidR="005121E1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="005A0E6C">
        <w:rPr>
          <w:rFonts w:ascii="GHEA Grapalat" w:hAnsi="GHEA Grapalat"/>
          <w:color w:val="000000"/>
          <w:sz w:val="22"/>
          <w:szCs w:val="22"/>
          <w:lang w:val="hy-AM"/>
        </w:rPr>
        <w:t>խանութ։</w:t>
      </w:r>
      <w:r w:rsidR="005A0E6C">
        <w:rPr>
          <w:rFonts w:ascii="GHEA Grapalat" w:hAnsi="GHEA Grapalat"/>
          <w:color w:val="000000"/>
          <w:sz w:val="22"/>
          <w:szCs w:val="22"/>
          <w:lang w:val="hy-AM"/>
        </w:rPr>
        <w:br/>
      </w:r>
    </w:p>
    <w:p w:rsidR="00407C9D" w:rsidRPr="008E7887" w:rsidRDefault="00407C9D" w:rsidP="00573D7C">
      <w:pPr>
        <w:pStyle w:val="NormalWeb"/>
        <w:ind w:left="-270"/>
        <w:jc w:val="both"/>
        <w:rPr>
          <w:rStyle w:val="Strong"/>
          <w:b w:val="0"/>
          <w:bCs w:val="0"/>
          <w:sz w:val="22"/>
          <w:szCs w:val="22"/>
          <w:lang w:val="hy-AM"/>
        </w:rPr>
      </w:pPr>
      <w:r w:rsidRPr="008E7887">
        <w:rPr>
          <w:rFonts w:ascii="GHEA Grapalat" w:hAnsi="GHEA Grapalat"/>
          <w:color w:val="000000"/>
          <w:sz w:val="22"/>
          <w:szCs w:val="22"/>
          <w:lang w:val="hy-AM"/>
        </w:rPr>
        <w:t xml:space="preserve"> 2. Սույն որոշումն ուժի մեջ է մտնում ընդունման պահից</w:t>
      </w:r>
      <w:r w:rsidR="000F122F">
        <w:rPr>
          <w:rFonts w:ascii="GHEA Grapalat" w:hAnsi="GHEA Grapalat"/>
          <w:color w:val="000000"/>
          <w:sz w:val="22"/>
          <w:szCs w:val="22"/>
          <w:lang w:val="hy-AM"/>
        </w:rPr>
        <w:t>։</w:t>
      </w:r>
    </w:p>
    <w:p w:rsidR="005121E1" w:rsidRDefault="005121E1" w:rsidP="00407C9D">
      <w:pPr>
        <w:rPr>
          <w:rFonts w:ascii="GHEA Grapalat" w:hAnsi="GHEA Grapalat"/>
          <w:lang w:val="hy-AM"/>
        </w:rPr>
      </w:pPr>
    </w:p>
    <w:p w:rsidR="00407C9D" w:rsidRDefault="00407C9D" w:rsidP="00407C9D">
      <w:pPr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ԽՈՅ ՀԱՄԱՅՆՔԻ ՂԵԿԱՎԱՐ՝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          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A7217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</w:t>
      </w:r>
      <w:r w:rsidR="00A7217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Ա</w:t>
      </w:r>
      <w:r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 xml:space="preserve">. </w:t>
      </w:r>
      <w:r w:rsidR="00A7217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ՄԵԽԱԿ</w:t>
      </w:r>
      <w:r w:rsidR="000F122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ՅԱՆ</w:t>
      </w:r>
    </w:p>
    <w:p w:rsidR="00D87DED" w:rsidRPr="005F34AB" w:rsidRDefault="00FF6A50">
      <w:pPr>
        <w:rPr>
          <w:rFonts w:ascii="GHEA Grapalat" w:eastAsia="Times New Roman" w:hAnsi="GHEA Grapalat" w:cs="Times New Roman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2023  թվականի դեկտեմբերի 01</w:t>
      </w:r>
      <w:r w:rsidR="00407C9D" w:rsidRPr="00A7217F">
        <w:rPr>
          <w:rFonts w:ascii="Calibri" w:eastAsia="Times New Roman" w:hAnsi="Calibri" w:cs="Calibri"/>
          <w:sz w:val="16"/>
          <w:szCs w:val="16"/>
          <w:lang w:val="hy-AM" w:eastAsia="ru-RU"/>
        </w:rPr>
        <w:t>                         </w:t>
      </w:r>
      <w:r w:rsidR="008E7887" w:rsidRPr="00A7217F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br/>
        <w:t>Խոյ համայնք գ․</w:t>
      </w:r>
      <w:r w:rsidR="00407C9D" w:rsidRPr="00A7217F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Գեղակերտ</w:t>
      </w:r>
    </w:p>
    <w:sectPr w:rsidR="00D87DED" w:rsidRPr="005F3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F"/>
    <w:rsid w:val="000F122F"/>
    <w:rsid w:val="00107E98"/>
    <w:rsid w:val="00220CE8"/>
    <w:rsid w:val="0037436F"/>
    <w:rsid w:val="003D10DB"/>
    <w:rsid w:val="00407C9D"/>
    <w:rsid w:val="005121E1"/>
    <w:rsid w:val="00573D7C"/>
    <w:rsid w:val="005A0E6C"/>
    <w:rsid w:val="005F34AB"/>
    <w:rsid w:val="005F4033"/>
    <w:rsid w:val="00785905"/>
    <w:rsid w:val="008E7887"/>
    <w:rsid w:val="00A7217F"/>
    <w:rsid w:val="00AB2538"/>
    <w:rsid w:val="00BB7C26"/>
    <w:rsid w:val="00D87DED"/>
    <w:rsid w:val="00F43D59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55014-B41F-46D3-BA45-F72FE7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9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07C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E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2023-05-24T13:12:00Z</cp:lastPrinted>
  <dcterms:created xsi:type="dcterms:W3CDTF">2023-05-24T12:13:00Z</dcterms:created>
  <dcterms:modified xsi:type="dcterms:W3CDTF">2023-12-01T05:48:00Z</dcterms:modified>
</cp:coreProperties>
</file>