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575D" w14:textId="77777777" w:rsidR="000522AD" w:rsidRPr="00534F96" w:rsidRDefault="000522AD" w:rsidP="001B2291">
      <w:pPr>
        <w:spacing w:after="0" w:line="240" w:lineRule="auto"/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E2FF740" w14:textId="77777777" w:rsidR="00DD280C" w:rsidRDefault="00DD280C" w:rsidP="00376B58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</w:pPr>
    </w:p>
    <w:p w14:paraId="6130247B" w14:textId="264773BE" w:rsidR="00DD280C" w:rsidRDefault="00DD280C" w:rsidP="00376B58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ՆԱԽԱԳԻԾ</w:t>
      </w:r>
    </w:p>
    <w:p w14:paraId="50BF04A4" w14:textId="77777777" w:rsidR="00DD280C" w:rsidRDefault="00DD280C" w:rsidP="00376B58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</w:pPr>
    </w:p>
    <w:p w14:paraId="0C6C6A38" w14:textId="0EF46478" w:rsidR="00376B58" w:rsidRPr="00534F96" w:rsidRDefault="00376B58" w:rsidP="00376B58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ՀԱՎԵԼՎԱԾ</w:t>
      </w:r>
    </w:p>
    <w:p w14:paraId="36339C25" w14:textId="77777777" w:rsidR="00376B58" w:rsidRPr="00534F96" w:rsidRDefault="00376B58" w:rsidP="00376B58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ՀԱՅԱՍՏԱՆԻ ՀԱՆՐԱՊԵՏՈՒԹՅԱՆ ԱՐՄԱՎԻՐԻ ՄԱՐԶԻ                                                                   ԽՈՅ ՀԱՄԱՅՆՔԻ ԱՎԱԳԱՆՈՒ</w:t>
      </w:r>
    </w:p>
    <w:p w14:paraId="74F9FAF3" w14:textId="0F7FC38C" w:rsidR="00376B58" w:rsidRPr="00534F96" w:rsidRDefault="00376B58" w:rsidP="00376B58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 xml:space="preserve">2025 </w:t>
      </w:r>
      <w:r w:rsidR="00F018E9"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ԹՎԱԿԱՆ</w:t>
      </w: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Ի ՓԵՏՐՎԱՐԻ 11-ի</w:t>
      </w:r>
    </w:p>
    <w:p w14:paraId="351D2F5E" w14:textId="0E4AC5CF" w:rsidR="00376B58" w:rsidRPr="00534F96" w:rsidRDefault="00376B58" w:rsidP="00376B58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 xml:space="preserve"> </w:t>
      </w:r>
      <w:r w:rsidR="00DD280C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N —Ա</w:t>
      </w: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 xml:space="preserve">  ՈՐՈՇՄԱՆ </w:t>
      </w:r>
    </w:p>
    <w:p w14:paraId="3BAF02FD" w14:textId="77777777" w:rsidR="00376B58" w:rsidRPr="00534F96" w:rsidRDefault="00376B58" w:rsidP="00376B58">
      <w:pPr>
        <w:spacing w:after="0" w:line="240" w:lineRule="auto"/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A4F3DDA" w14:textId="6C0186DE" w:rsidR="001B2291" w:rsidRPr="00534F96" w:rsidRDefault="00376B58" w:rsidP="00534F96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«</w:t>
      </w:r>
      <w:r w:rsidR="00693321"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ՀԱՎԵԼՎԱԾ</w:t>
      </w:r>
    </w:p>
    <w:p w14:paraId="6D04936F" w14:textId="01604AA1" w:rsidR="001B2291" w:rsidRPr="00534F96" w:rsidRDefault="00693321" w:rsidP="00534F96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ՀԱՅԱՍՏԱՆԻ ՀԱՆՐԱՊԵՏՈՒԹՅԱՆ ԱՐՄԱՎԻՐԻ ՄԱՐԶԻ                                                                   ԽՈՅ ՀԱՄԱՅՆՔԻ ԱՎԱԳԱՆՈՒ</w:t>
      </w:r>
    </w:p>
    <w:p w14:paraId="6398EEDA" w14:textId="6FE177E3" w:rsidR="001B2291" w:rsidRPr="00534F96" w:rsidRDefault="00693321" w:rsidP="00534F96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 xml:space="preserve">2024 </w:t>
      </w:r>
      <w:r w:rsidR="00F018E9"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ԹՎԱԿԱՆ</w:t>
      </w: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Ի ՕԳՈՏՈՍԻ 26</w:t>
      </w:r>
      <w:r w:rsidR="001B2291"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-ի</w:t>
      </w:r>
    </w:p>
    <w:p w14:paraId="7D0FFFD4" w14:textId="19880DE3" w:rsidR="001B2291" w:rsidRPr="00534F96" w:rsidRDefault="001B2291" w:rsidP="00534F96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 xml:space="preserve"> </w:t>
      </w:r>
      <w:r w:rsidR="005B0D65"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 xml:space="preserve">109-Ա </w:t>
      </w:r>
      <w:r w:rsidR="00693321"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 xml:space="preserve"> ՈՐՈՇՄԱՆ</w:t>
      </w: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 xml:space="preserve"> </w:t>
      </w:r>
    </w:p>
    <w:p w14:paraId="69D651AA" w14:textId="77777777" w:rsidR="001B2291" w:rsidRPr="00534F96" w:rsidRDefault="001B2291" w:rsidP="001B2291">
      <w:pPr>
        <w:spacing w:after="0" w:line="240" w:lineRule="auto"/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07C517" w14:textId="77777777" w:rsidR="001B2291" w:rsidRPr="00534F96" w:rsidRDefault="001B2291" w:rsidP="001B2291">
      <w:pPr>
        <w:jc w:val="center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ԿԱՐԳ</w:t>
      </w:r>
    </w:p>
    <w:p w14:paraId="6B20F77E" w14:textId="54D30D86" w:rsidR="001B2291" w:rsidRPr="00534F96" w:rsidRDefault="001B2291" w:rsidP="001B2291">
      <w:pPr>
        <w:jc w:val="center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ՀԱՅԱՍՏԱՆԻ   ՀԱՆՐԱՊԵՏՈՒԹՅԱՆ  ԱՐՄԱՎԻՐԻ  ՄԱՐԶԻ  </w:t>
      </w:r>
      <w:r w:rsidR="0069332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ԽՈՅ    </w:t>
      </w: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ՀԱՄԱՅՆՔԻ  ԱՎԱԳԱՆՈՒ  ԱՆԴԱՄԻ</w:t>
      </w:r>
      <w:r w:rsidR="00534F96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ԻՐ</w:t>
      </w:r>
      <w:r w:rsidR="009F31B2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ՊԱՐՏԱԿԱՆՈՒԹՅՈՒՆՆԵՐԻ ԿԱՏԱՐՄԱՆ ՀԵՏԵՎԱՆՔՈՎ  ԱՌԱՋԱՑԱԾ  ԾԱԽՍԵՐԻ  ԴԻՄԱՑ  ԱՄՍԱԿԱՆ  ԴՐԱՄԱԿԱՆ</w:t>
      </w:r>
      <w:r w:rsidR="00F47927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ՓՈԽՀԱՏՈՒՑՈՒՄ</w:t>
      </w:r>
      <w:r w:rsidR="00F47927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34F96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ՏՐԱՄԱԴՐԵԼՈՒ</w:t>
      </w:r>
    </w:p>
    <w:p w14:paraId="6AC38B71" w14:textId="4E07D299" w:rsidR="001B2291" w:rsidRPr="00534F96" w:rsidRDefault="001B2291" w:rsidP="001B2291">
      <w:pPr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Սույն կարգով սահմանվում է Հայաստանի Հանրապետության Արմավիրի մարզի </w:t>
      </w:r>
      <w:r w:rsidR="0069332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Խոյ</w:t>
      </w: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համայնքի </w:t>
      </w:r>
      <w:r w:rsidR="00F018E9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ավագանու</w:t>
      </w: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F018E9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անդամին </w:t>
      </w: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բյուջեից տրվող ամսական դրամական փոխհատուցում ստանալու պայմանները</w:t>
      </w:r>
      <w:r w:rsidR="00144A2C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</w:p>
    <w:p w14:paraId="1CA6F592" w14:textId="77777777" w:rsidR="00897923" w:rsidRPr="00534F96" w:rsidRDefault="00C7318C" w:rsidP="00897923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1.</w:t>
      </w:r>
      <w:r w:rsidR="001B229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ավագանու անդամը իր պարտականությունների կատարման հետևանքով առաջացած ծախսերի դիմաց իր ցանկությամբ և ավագանու որոշմամբ կարող է ստանալ ամսական դրամական փոխհատուցում` Հայաստանի Հանրապետության Ազգային ժողովի պատգամավորի ամենամսյա պատգամավորական ծախսերի</w:t>
      </w:r>
      <w:r w:rsidR="00E357D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B229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30 տոկոսի չափով:</w:t>
      </w:r>
    </w:p>
    <w:p w14:paraId="487B749E" w14:textId="14C675EE" w:rsidR="001B2291" w:rsidRPr="00534F96" w:rsidRDefault="00C7318C" w:rsidP="00897923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2</w:t>
      </w:r>
      <w:r w:rsidR="00144A2C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. </w:t>
      </w:r>
      <w:r w:rsidR="001B229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Արմավիրի մարզի</w:t>
      </w:r>
      <w:r w:rsidR="0069332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Խոյ</w:t>
      </w:r>
      <w:r w:rsidR="001B229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համայնքի ավագանու անդամը ստանում է իր պարտականությունների կատարման հետևանքով առաջացած ծախսերի դիմաց ամսական դրամական փոխհատուցում, եթե՝ </w:t>
      </w:r>
    </w:p>
    <w:p w14:paraId="144F5E95" w14:textId="77777777" w:rsidR="00203B7C" w:rsidRPr="00534F96" w:rsidRDefault="001B2291" w:rsidP="00BA5CD3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մասնակցել է համայնքի ավագանու նիստերին </w:t>
      </w:r>
      <w:r w:rsidR="00E357D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և </w:t>
      </w:r>
      <w:r w:rsidR="00203B7C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քվեարկություններին</w:t>
      </w:r>
    </w:p>
    <w:p w14:paraId="3CEF2CAF" w14:textId="4DD5B0DE" w:rsidR="00BA5CD3" w:rsidRPr="00534F96" w:rsidRDefault="00203B7C" w:rsidP="00BA5CD3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անդամակցել  է  ավագանու  որևէ  </w:t>
      </w:r>
      <w:r w:rsidR="001B229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մշտական հանձնաժողով</w:t>
      </w: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ի և մասնակցել մշտական հանձնաժողովի</w:t>
      </w:r>
      <w:r w:rsidR="001B229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նիստերին ու </w:t>
      </w:r>
      <w:r w:rsidR="001774F5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աշխատանքներին,</w:t>
      </w:r>
      <w:r w:rsidR="001B2291" w:rsidRPr="00534F9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44A8465" w14:textId="77777777" w:rsidR="00897923" w:rsidRPr="00534F96" w:rsidRDefault="001B2291" w:rsidP="00897923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34F96">
        <w:rPr>
          <w:rFonts w:ascii="GHEA Grapalat" w:hAnsi="GHEA Grapalat"/>
          <w:sz w:val="24"/>
          <w:szCs w:val="24"/>
          <w:lang w:val="hy-AM"/>
        </w:rPr>
        <w:t>մասնակցել է ավագանու կողմից անցկացվող քաղաքացիների ընդունելություններին, հանրային քննարկումներին:</w:t>
      </w:r>
    </w:p>
    <w:p w14:paraId="250383EA" w14:textId="77777777" w:rsidR="00897923" w:rsidRPr="00534F96" w:rsidRDefault="00897923" w:rsidP="00897923">
      <w:pPr>
        <w:shd w:val="clear" w:color="auto" w:fill="FFFFFF"/>
        <w:spacing w:after="0"/>
        <w:ind w:left="360"/>
        <w:jc w:val="both"/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</w:pPr>
    </w:p>
    <w:p w14:paraId="29F36335" w14:textId="77777777" w:rsidR="00DD280C" w:rsidRDefault="00897923" w:rsidP="00534F96">
      <w:pPr>
        <w:shd w:val="clear" w:color="auto" w:fill="FFFFFF"/>
        <w:spacing w:after="0"/>
        <w:ind w:left="36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534F96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3</w:t>
      </w:r>
      <w:r w:rsidRPr="00534F96">
        <w:rPr>
          <w:rFonts w:ascii="Cambria Math" w:hAnsi="Cambria Math" w:cs="Cambria Math"/>
          <w:sz w:val="24"/>
          <w:szCs w:val="24"/>
          <w:lang w:val="hy-AM"/>
        </w:rPr>
        <w:t>․</w:t>
      </w:r>
      <w:r w:rsidRPr="00534F96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</w:t>
      </w:r>
      <w:r w:rsidR="00C7318C" w:rsidRPr="00534F96">
        <w:rPr>
          <w:rFonts w:ascii="GHEA Grapalat" w:eastAsia="Times New Roman" w:hAnsi="GHEA Grapalat" w:cs="Segoe UI"/>
          <w:sz w:val="24"/>
          <w:szCs w:val="24"/>
          <w:lang w:val="hy-AM"/>
        </w:rPr>
        <w:t>Սահմանել,</w:t>
      </w:r>
      <w:r w:rsidR="00203B7C" w:rsidRPr="00534F96">
        <w:rPr>
          <w:rFonts w:ascii="GHEA Grapalat" w:eastAsia="Times New Roman" w:hAnsi="GHEA Grapalat" w:cs="Segoe UI"/>
          <w:sz w:val="24"/>
          <w:szCs w:val="24"/>
          <w:lang w:val="hy-AM"/>
        </w:rPr>
        <w:t xml:space="preserve"> </w:t>
      </w:r>
      <w:r w:rsidR="00C7318C" w:rsidRPr="00534F96">
        <w:rPr>
          <w:rFonts w:ascii="GHEA Grapalat" w:eastAsia="Times New Roman" w:hAnsi="GHEA Grapalat" w:cs="Segoe UI"/>
          <w:sz w:val="24"/>
          <w:szCs w:val="24"/>
          <w:lang w:val="hy-AM"/>
        </w:rPr>
        <w:t xml:space="preserve"> որ սույն որոշման 1-ին կետով նախատեսված դրամական փոխհատուցումն ավ</w:t>
      </w:r>
      <w:r w:rsidR="00534F96" w:rsidRPr="00534F96">
        <w:rPr>
          <w:rFonts w:ascii="GHEA Grapalat" w:eastAsia="Times New Roman" w:hAnsi="GHEA Grapalat" w:cs="Segoe UI"/>
          <w:sz w:val="24"/>
          <w:szCs w:val="24"/>
          <w:lang w:val="hy-AM"/>
        </w:rPr>
        <w:t>ագանու անդամներին է տրամադրվում, եթե՝</w:t>
      </w:r>
      <w:r w:rsidR="00C7318C" w:rsidRPr="00534F96">
        <w:rPr>
          <w:rFonts w:ascii="GHEA Grapalat" w:eastAsia="Times New Roman" w:hAnsi="GHEA Grapalat" w:cs="Segoe UI"/>
          <w:sz w:val="24"/>
          <w:szCs w:val="24"/>
          <w:lang w:val="hy-AM"/>
        </w:rPr>
        <w:br/>
      </w:r>
      <w:r w:rsidR="00534F96">
        <w:rPr>
          <w:rFonts w:ascii="GHEA Grapalat" w:hAnsi="GHEA Grapalat"/>
          <w:sz w:val="24"/>
          <w:szCs w:val="24"/>
          <w:lang w:val="hy-AM"/>
        </w:rPr>
        <w:t>ծ</w:t>
      </w:r>
      <w:r w:rsidR="00FC24AD" w:rsidRPr="00534F96">
        <w:rPr>
          <w:rFonts w:ascii="GHEA Grapalat" w:hAnsi="GHEA Grapalat"/>
          <w:sz w:val="24"/>
          <w:szCs w:val="24"/>
          <w:lang w:val="hy-AM"/>
        </w:rPr>
        <w:t xml:space="preserve">ախսերի փոխհատուցում ստանալու ցանկություն հայտնած </w:t>
      </w:r>
      <w:r w:rsidRPr="00534F96">
        <w:rPr>
          <w:rFonts w:ascii="GHEA Grapalat" w:hAnsi="GHEA Grapalat"/>
          <w:sz w:val="24"/>
          <w:szCs w:val="24"/>
          <w:lang w:val="hy-AM"/>
        </w:rPr>
        <w:t>ա</w:t>
      </w:r>
      <w:r w:rsidR="00FC24AD" w:rsidRPr="00534F96">
        <w:rPr>
          <w:rFonts w:ascii="GHEA Grapalat" w:hAnsi="GHEA Grapalat"/>
          <w:sz w:val="24"/>
          <w:szCs w:val="24"/>
          <w:lang w:val="hy-AM"/>
        </w:rPr>
        <w:t xml:space="preserve">վագանու անդամը գրավոր </w:t>
      </w:r>
    </w:p>
    <w:p w14:paraId="55C915B2" w14:textId="1D142367" w:rsidR="00FC24AD" w:rsidRPr="00534F96" w:rsidRDefault="00FC24AD" w:rsidP="00DD280C">
      <w:pPr>
        <w:shd w:val="clear" w:color="auto" w:fill="FFFFFF"/>
        <w:spacing w:after="0"/>
        <w:ind w:left="360"/>
        <w:jc w:val="both"/>
        <w:rPr>
          <w:rFonts w:ascii="GHEA Grapalat" w:eastAsia="Times New Roman" w:hAnsi="GHEA Grapalat" w:cs="Segoe UI"/>
          <w:sz w:val="24"/>
          <w:szCs w:val="24"/>
          <w:lang w:val="hy-AM"/>
        </w:rPr>
      </w:pPr>
      <w:r w:rsidRPr="00534F96">
        <w:rPr>
          <w:rFonts w:ascii="GHEA Grapalat" w:hAnsi="GHEA Grapalat"/>
          <w:sz w:val="24"/>
          <w:szCs w:val="24"/>
          <w:lang w:val="hy-AM"/>
        </w:rPr>
        <w:t xml:space="preserve">դիմում է համայնքի ղեկավարին՝ դիմումին կցելով իր պարտականությունների կատարման հետևանքով առաջացած ծախսերը հիմնավորող փաստաթղթեր։ </w:t>
      </w:r>
    </w:p>
    <w:p w14:paraId="50B6D20D" w14:textId="77777777" w:rsidR="00FC24AD" w:rsidRPr="00534F96" w:rsidRDefault="00FC24AD" w:rsidP="00897923">
      <w:pPr>
        <w:pStyle w:val="a4"/>
        <w:shd w:val="clear" w:color="auto" w:fill="FFFFFF"/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AC6884F" w14:textId="77777777" w:rsidR="00FC24AD" w:rsidRPr="00534F96" w:rsidRDefault="00FC24AD" w:rsidP="00897923">
      <w:pPr>
        <w:pStyle w:val="a4"/>
        <w:shd w:val="clear" w:color="auto" w:fill="FFFFFF"/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E0C28F0" w14:textId="121A7BFA" w:rsidR="00FC24AD" w:rsidRPr="00534F96" w:rsidRDefault="00FC24AD" w:rsidP="00DD280C">
      <w:pPr>
        <w:shd w:val="clear" w:color="auto" w:fill="FFFFFF"/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534F96">
        <w:rPr>
          <w:rFonts w:ascii="GHEA Grapalat" w:hAnsi="GHEA Grapalat"/>
          <w:sz w:val="24"/>
          <w:szCs w:val="24"/>
          <w:lang w:val="hy-AM"/>
        </w:rPr>
        <w:t xml:space="preserve">Ստացված դիմումների հիման վրա համայնքի ղեկավարը հերթական նիստի քննարկմանն է ներկայացնում </w:t>
      </w:r>
      <w:r w:rsidR="00897923" w:rsidRPr="00534F96">
        <w:rPr>
          <w:rFonts w:ascii="GHEA Grapalat" w:hAnsi="GHEA Grapalat"/>
          <w:sz w:val="24"/>
          <w:szCs w:val="24"/>
          <w:lang w:val="hy-AM"/>
        </w:rPr>
        <w:t>ա</w:t>
      </w:r>
      <w:r w:rsidRPr="00534F96">
        <w:rPr>
          <w:rFonts w:ascii="GHEA Grapalat" w:hAnsi="GHEA Grapalat"/>
          <w:sz w:val="24"/>
          <w:szCs w:val="24"/>
          <w:lang w:val="hy-AM"/>
        </w:rPr>
        <w:t xml:space="preserve">վագանու որոշման նախագիծ՝ </w:t>
      </w:r>
      <w:r w:rsidR="00534F96" w:rsidRPr="00534F96">
        <w:rPr>
          <w:rFonts w:ascii="GHEA Grapalat" w:hAnsi="GHEA Grapalat"/>
          <w:sz w:val="24"/>
          <w:szCs w:val="24"/>
          <w:lang w:val="hy-AM"/>
        </w:rPr>
        <w:t>ա</w:t>
      </w:r>
      <w:r w:rsidRPr="00534F96">
        <w:rPr>
          <w:rFonts w:ascii="GHEA Grapalat" w:hAnsi="GHEA Grapalat"/>
          <w:sz w:val="24"/>
          <w:szCs w:val="24"/>
          <w:lang w:val="hy-AM"/>
        </w:rPr>
        <w:t>վագանու անդամի կատարած ծախսերի փոխհատուցման մասին։</w:t>
      </w:r>
    </w:p>
    <w:p w14:paraId="79F7E682" w14:textId="77777777" w:rsidR="00534F96" w:rsidRDefault="00534F96" w:rsidP="00534F9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cs="Sylfaen"/>
          <w:shd w:val="clear" w:color="auto" w:fill="FFFFFF"/>
          <w:lang w:val="hy-AM"/>
        </w:rPr>
      </w:pPr>
    </w:p>
    <w:p w14:paraId="14DD43F0" w14:textId="1D12DDCB" w:rsidR="001B2291" w:rsidRPr="00534F96" w:rsidRDefault="00534F96" w:rsidP="00534F9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cs="Segoe UI"/>
          <w:shd w:val="clear" w:color="auto" w:fill="FFFFFF"/>
          <w:lang w:val="hy-AM"/>
        </w:rPr>
      </w:pPr>
      <w:r w:rsidRPr="00534F96">
        <w:rPr>
          <w:rFonts w:cs="Sylfaen"/>
          <w:shd w:val="clear" w:color="auto" w:fill="FFFFFF"/>
          <w:lang w:val="hy-AM"/>
        </w:rPr>
        <w:t>4</w:t>
      </w:r>
      <w:r w:rsidRPr="00DD280C">
        <w:rPr>
          <w:rFonts w:ascii="Cambria Math" w:hAnsi="Cambria Math" w:cs="Cambria Math"/>
        </w:rPr>
        <w:t>․</w:t>
      </w:r>
      <w:r w:rsidR="00DD280C" w:rsidRPr="00DD280C"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Ավագանու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անդամին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տվյալ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ամսում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դրամական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փոխհատուցում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չի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վճարվում</w:t>
      </w:r>
      <w:r w:rsidR="00BA5CD3" w:rsidRPr="00534F96">
        <w:rPr>
          <w:rFonts w:cs="Segoe UI"/>
          <w:shd w:val="clear" w:color="auto" w:fill="FFFFFF"/>
          <w:lang w:val="hy-AM"/>
        </w:rPr>
        <w:t xml:space="preserve">, 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եթե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նա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այդ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ամսվա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ընթացքում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բացակայել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է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693321" w:rsidRPr="00534F96">
        <w:rPr>
          <w:rFonts w:cs="Sylfaen"/>
          <w:shd w:val="clear" w:color="auto" w:fill="FFFFFF"/>
          <w:lang w:val="hy-AM"/>
        </w:rPr>
        <w:t xml:space="preserve">Խոյ </w:t>
      </w:r>
      <w:r w:rsidR="001B2291" w:rsidRPr="00534F96">
        <w:rPr>
          <w:rFonts w:cs="Sylfaen"/>
          <w:shd w:val="clear" w:color="auto" w:fill="FFFFFF"/>
          <w:lang w:val="hy-AM"/>
        </w:rPr>
        <w:t xml:space="preserve"> համայնքի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ավագանու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և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մշտական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հանձնաժողովի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նիստերից</w:t>
      </w:r>
      <w:r w:rsidR="001B2291" w:rsidRPr="00534F96">
        <w:rPr>
          <w:rFonts w:cs="Segoe UI"/>
          <w:shd w:val="clear" w:color="auto" w:fill="FFFFFF"/>
          <w:lang w:val="hy-AM"/>
        </w:rPr>
        <w:t>,</w:t>
      </w:r>
      <w:r w:rsidR="007B2C8D" w:rsidRPr="00534F96">
        <w:rPr>
          <w:rFonts w:cs="Segoe UI"/>
          <w:shd w:val="clear" w:color="auto" w:fill="FFFFFF"/>
          <w:lang w:val="hy-AM"/>
        </w:rPr>
        <w:t xml:space="preserve"> ինչպես նաև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7B2C8D" w:rsidRPr="00534F96">
        <w:rPr>
          <w:rFonts w:cs="Sylfaen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այն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դեպք</w:t>
      </w:r>
      <w:r w:rsidR="007B2C8D" w:rsidRPr="00534F96">
        <w:rPr>
          <w:rFonts w:cs="Sylfaen"/>
          <w:shd w:val="clear" w:color="auto" w:fill="FFFFFF"/>
          <w:lang w:val="hy-AM"/>
        </w:rPr>
        <w:t>երում</w:t>
      </w:r>
      <w:r w:rsidR="00897923" w:rsidRPr="00534F96">
        <w:rPr>
          <w:rFonts w:cs="Sylfaen"/>
          <w:shd w:val="clear" w:color="auto" w:fill="FFFFFF"/>
          <w:lang w:val="hy-AM"/>
        </w:rPr>
        <w:t>,</w:t>
      </w:r>
      <w:r w:rsidR="007B2C8D" w:rsidRPr="00534F96">
        <w:rPr>
          <w:rFonts w:cs="Segoe UI"/>
          <w:shd w:val="clear" w:color="auto" w:fill="FFFFFF"/>
          <w:lang w:val="hy-AM"/>
        </w:rPr>
        <w:t xml:space="preserve">  </w:t>
      </w:r>
      <w:r w:rsidR="001B2291" w:rsidRPr="00534F96">
        <w:rPr>
          <w:rFonts w:cs="Sylfaen"/>
          <w:shd w:val="clear" w:color="auto" w:fill="FFFFFF"/>
          <w:lang w:val="hy-AM"/>
        </w:rPr>
        <w:t>երբ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տվյալ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ամսում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693321" w:rsidRPr="00534F96">
        <w:rPr>
          <w:rFonts w:cs="Sylfaen"/>
          <w:shd w:val="clear" w:color="auto" w:fill="FFFFFF"/>
          <w:lang w:val="hy-AM"/>
        </w:rPr>
        <w:t xml:space="preserve">Խոյ </w:t>
      </w:r>
      <w:r w:rsidR="001B2291" w:rsidRPr="00534F96">
        <w:rPr>
          <w:rFonts w:cs="Sylfaen"/>
          <w:shd w:val="clear" w:color="auto" w:fill="FFFFFF"/>
          <w:lang w:val="hy-AM"/>
        </w:rPr>
        <w:t xml:space="preserve"> համայնքի ավագանու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և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մշտական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հանձնաժողովի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նիստեր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չեն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եղել</w:t>
      </w:r>
      <w:r w:rsidR="001B2291" w:rsidRPr="00534F96">
        <w:rPr>
          <w:rFonts w:cs="Segoe UI"/>
          <w:shd w:val="clear" w:color="auto" w:fill="FFFFFF"/>
          <w:lang w:val="hy-AM"/>
        </w:rPr>
        <w:t>:</w:t>
      </w:r>
      <w:r w:rsidRPr="00534F96">
        <w:rPr>
          <w:rFonts w:cs="Segoe UI"/>
          <w:shd w:val="clear" w:color="auto" w:fill="FFFFFF"/>
          <w:lang w:val="hy-AM"/>
        </w:rPr>
        <w:t>»</w:t>
      </w:r>
    </w:p>
    <w:p w14:paraId="281E5DD2" w14:textId="77777777" w:rsidR="00FC24AD" w:rsidRPr="00534F96" w:rsidRDefault="00FC24AD" w:rsidP="00FC24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cs="Segoe UI"/>
          <w:shd w:val="clear" w:color="auto" w:fill="FFFFFF"/>
          <w:lang w:val="hy-AM"/>
        </w:rPr>
      </w:pPr>
    </w:p>
    <w:p w14:paraId="2A97D2F8" w14:textId="77777777" w:rsidR="00534F96" w:rsidRDefault="000844D9" w:rsidP="000844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cs="Segoe UI"/>
          <w:shd w:val="clear" w:color="auto" w:fill="FFFFFF"/>
          <w:lang w:val="hy-AM"/>
        </w:rPr>
      </w:pPr>
      <w:r w:rsidRPr="00534F96">
        <w:rPr>
          <w:rFonts w:cs="Segoe UI"/>
          <w:shd w:val="clear" w:color="auto" w:fill="FFFFFF"/>
          <w:lang w:val="hy-AM"/>
        </w:rPr>
        <w:t xml:space="preserve">            </w:t>
      </w:r>
    </w:p>
    <w:p w14:paraId="216FB694" w14:textId="36530948" w:rsidR="000844D9" w:rsidRPr="00534F96" w:rsidRDefault="000844D9" w:rsidP="000844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cs="Segoe UI"/>
          <w:shd w:val="clear" w:color="auto" w:fill="FFFFFF"/>
          <w:lang w:val="hy-AM"/>
        </w:rPr>
      </w:pPr>
      <w:r w:rsidRPr="00534F96">
        <w:rPr>
          <w:rFonts w:cs="Segoe UI"/>
          <w:shd w:val="clear" w:color="auto" w:fill="FFFFFF"/>
          <w:lang w:val="hy-AM"/>
        </w:rPr>
        <w:t xml:space="preserve"> ԱՇԽԱՏԱԿԱԶՄԻ ՔԱՐՏՈՒՂԱՐ</w:t>
      </w:r>
      <w:r w:rsidR="00897923" w:rsidRPr="00534F96">
        <w:rPr>
          <w:rFonts w:cs="Segoe UI"/>
          <w:shd w:val="clear" w:color="auto" w:fill="FFFFFF"/>
          <w:lang w:val="hy-AM"/>
        </w:rPr>
        <w:t>ի ՓՈԽԱՐԻՆՈՂ</w:t>
      </w:r>
      <w:r w:rsidRPr="00534F96">
        <w:rPr>
          <w:rFonts w:cs="Segoe UI"/>
          <w:shd w:val="clear" w:color="auto" w:fill="FFFFFF"/>
          <w:lang w:val="hy-AM"/>
        </w:rPr>
        <w:t xml:space="preserve">՝                                   </w:t>
      </w:r>
      <w:r w:rsidR="00897923" w:rsidRPr="00534F96">
        <w:rPr>
          <w:rFonts w:cs="Segoe UI"/>
          <w:shd w:val="clear" w:color="auto" w:fill="FFFFFF"/>
          <w:lang w:val="hy-AM"/>
        </w:rPr>
        <w:t>Գ</w:t>
      </w:r>
      <w:r w:rsidR="00897923" w:rsidRPr="00534F96">
        <w:rPr>
          <w:rFonts w:ascii="Cambria Math" w:hAnsi="Cambria Math" w:cs="Cambria Math"/>
          <w:lang w:val="hy-AM"/>
        </w:rPr>
        <w:t>․</w:t>
      </w:r>
      <w:r w:rsidR="00897923" w:rsidRPr="00534F96">
        <w:rPr>
          <w:rFonts w:cs="Segoe UI"/>
          <w:shd w:val="clear" w:color="auto" w:fill="FFFFFF"/>
          <w:lang w:val="hy-AM"/>
        </w:rPr>
        <w:t xml:space="preserve"> ՇԱՌՈՅԱՆ</w:t>
      </w:r>
      <w:r w:rsidRPr="00534F96">
        <w:rPr>
          <w:rFonts w:cs="Segoe UI"/>
          <w:shd w:val="clear" w:color="auto" w:fill="FFFFFF"/>
          <w:lang w:val="hy-AM"/>
        </w:rPr>
        <w:t xml:space="preserve"> </w:t>
      </w:r>
    </w:p>
    <w:p w14:paraId="73BB331D" w14:textId="6FA4D069" w:rsidR="00C7318C" w:rsidRPr="00534F96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hd w:val="clear" w:color="auto" w:fill="FFFFFF"/>
          <w:lang w:val="hy-AM"/>
        </w:rPr>
      </w:pPr>
    </w:p>
    <w:p w14:paraId="20DC51E5" w14:textId="3F3E7A82" w:rsidR="00C7318C" w:rsidRPr="00534F96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hd w:val="clear" w:color="auto" w:fill="FFFFFF"/>
          <w:lang w:val="hy-AM"/>
        </w:rPr>
      </w:pPr>
    </w:p>
    <w:p w14:paraId="5AEEAF88" w14:textId="11D0DA3D" w:rsidR="00C7318C" w:rsidRPr="00534F96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hd w:val="clear" w:color="auto" w:fill="FFFFFF"/>
          <w:lang w:val="hy-AM"/>
        </w:rPr>
      </w:pPr>
    </w:p>
    <w:p w14:paraId="1E7399B5" w14:textId="53DC6FF2" w:rsidR="00C7318C" w:rsidRPr="00534F96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hd w:val="clear" w:color="auto" w:fill="FFFFFF"/>
          <w:lang w:val="hy-AM"/>
        </w:rPr>
      </w:pPr>
      <w:bookmarkStart w:id="0" w:name="_GoBack"/>
      <w:bookmarkEnd w:id="0"/>
    </w:p>
    <w:p w14:paraId="4ABF83C9" w14:textId="302F8CF0" w:rsidR="00C7318C" w:rsidRPr="00534F96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hd w:val="clear" w:color="auto" w:fill="FFFFFF"/>
          <w:lang w:val="hy-AM"/>
        </w:rPr>
      </w:pPr>
    </w:p>
    <w:p w14:paraId="2B3EA1A4" w14:textId="1CCBCAE0" w:rsidR="00C7318C" w:rsidRPr="00534F96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hd w:val="clear" w:color="auto" w:fill="FFFFFF"/>
          <w:lang w:val="hy-AM"/>
        </w:rPr>
      </w:pPr>
    </w:p>
    <w:p w14:paraId="5132B2FD" w14:textId="210975EB" w:rsidR="00C7318C" w:rsidRPr="00534F96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hd w:val="clear" w:color="auto" w:fill="FFFFFF"/>
          <w:lang w:val="hy-AM"/>
        </w:rPr>
      </w:pPr>
    </w:p>
    <w:p w14:paraId="02FD8254" w14:textId="527D8EB5" w:rsidR="00C7318C" w:rsidRPr="00534F96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hd w:val="clear" w:color="auto" w:fill="FFFFFF"/>
          <w:lang w:val="hy-AM"/>
        </w:rPr>
      </w:pPr>
    </w:p>
    <w:p w14:paraId="35D88674" w14:textId="4EAAF2AC" w:rsidR="00C7318C" w:rsidRPr="00534F96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hd w:val="clear" w:color="auto" w:fill="FFFFFF"/>
          <w:lang w:val="hy-AM"/>
        </w:rPr>
      </w:pPr>
    </w:p>
    <w:p w14:paraId="02C53D07" w14:textId="77777777" w:rsidR="00C7318C" w:rsidRPr="00534F96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lang w:val="hy-AM"/>
        </w:rPr>
      </w:pPr>
    </w:p>
    <w:p w14:paraId="0B685229" w14:textId="77777777" w:rsidR="00416184" w:rsidRPr="00534F96" w:rsidRDefault="00416184">
      <w:pPr>
        <w:rPr>
          <w:rFonts w:ascii="GHEA Grapalat" w:hAnsi="GHEA Grapalat"/>
          <w:sz w:val="24"/>
          <w:szCs w:val="24"/>
          <w:lang w:val="hy-AM"/>
        </w:rPr>
      </w:pPr>
    </w:p>
    <w:sectPr w:rsidR="00416184" w:rsidRPr="00534F96" w:rsidSect="00FC24AD">
      <w:pgSz w:w="12240" w:h="15840"/>
      <w:pgMar w:top="0" w:right="1041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3A56"/>
    <w:multiLevelType w:val="hybridMultilevel"/>
    <w:tmpl w:val="26BC7DEC"/>
    <w:lvl w:ilvl="0" w:tplc="8D5208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019AB"/>
    <w:multiLevelType w:val="hybridMultilevel"/>
    <w:tmpl w:val="08F4F1B4"/>
    <w:lvl w:ilvl="0" w:tplc="B9381012">
      <w:start w:val="3"/>
      <w:numFmt w:val="decimal"/>
      <w:lvlText w:val="%1."/>
      <w:lvlJc w:val="left"/>
      <w:pPr>
        <w:ind w:left="720" w:hanging="360"/>
      </w:pPr>
      <w:rPr>
        <w:rFonts w:eastAsia="Times New Roman" w:cs="Segoe UI" w:hint="default"/>
        <w:color w:val="4A4A4D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0201E"/>
    <w:multiLevelType w:val="hybridMultilevel"/>
    <w:tmpl w:val="A9583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B5A1B"/>
    <w:multiLevelType w:val="hybridMultilevel"/>
    <w:tmpl w:val="A134CAD8"/>
    <w:lvl w:ilvl="0" w:tplc="1B8C2174">
      <w:start w:val="3"/>
      <w:numFmt w:val="decimal"/>
      <w:lvlText w:val="%1"/>
      <w:lvlJc w:val="left"/>
      <w:pPr>
        <w:ind w:left="720" w:hanging="360"/>
      </w:pPr>
      <w:rPr>
        <w:rFonts w:ascii="Segoe UI" w:eastAsia="Times New Roman" w:hAnsi="Segoe UI" w:cs="Segoe UI" w:hint="default"/>
        <w:color w:val="4A4A4D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43"/>
    <w:rsid w:val="000522AD"/>
    <w:rsid w:val="000671E1"/>
    <w:rsid w:val="000844D9"/>
    <w:rsid w:val="0010176A"/>
    <w:rsid w:val="00144A2C"/>
    <w:rsid w:val="001774F5"/>
    <w:rsid w:val="001B2291"/>
    <w:rsid w:val="00203B7C"/>
    <w:rsid w:val="0021076A"/>
    <w:rsid w:val="00246743"/>
    <w:rsid w:val="00376B58"/>
    <w:rsid w:val="00416184"/>
    <w:rsid w:val="00534F96"/>
    <w:rsid w:val="005B0D65"/>
    <w:rsid w:val="006040D1"/>
    <w:rsid w:val="00693321"/>
    <w:rsid w:val="006B413C"/>
    <w:rsid w:val="00773FB8"/>
    <w:rsid w:val="007B2C8D"/>
    <w:rsid w:val="00897923"/>
    <w:rsid w:val="009F31B2"/>
    <w:rsid w:val="00AF5702"/>
    <w:rsid w:val="00BA5CD3"/>
    <w:rsid w:val="00C7318C"/>
    <w:rsid w:val="00DD280C"/>
    <w:rsid w:val="00E357D1"/>
    <w:rsid w:val="00F018E9"/>
    <w:rsid w:val="00F47927"/>
    <w:rsid w:val="00F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BDBB"/>
  <w15:chartTrackingRefBased/>
  <w15:docId w15:val="{6591E6EC-C5FA-4075-BABB-E255F660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9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29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229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03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B7C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2024-08-23T12:35:00Z</cp:lastPrinted>
  <dcterms:created xsi:type="dcterms:W3CDTF">2023-12-21T13:05:00Z</dcterms:created>
  <dcterms:modified xsi:type="dcterms:W3CDTF">2025-02-05T05:27:00Z</dcterms:modified>
</cp:coreProperties>
</file>