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</w:t>
      </w:r>
    </w:p>
    <w:p w:rsidR="0098470F" w:rsidRPr="00110DD1" w:rsidRDefault="00110DD1" w:rsidP="00B36089">
      <w:pPr>
        <w:spacing w:after="0" w:line="240" w:lineRule="auto"/>
        <w:jc w:val="right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>նախագիծ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866F0F">
        <w:rPr>
          <w:rFonts w:ascii="GHEA Grapalat" w:eastAsia="Times New Roman" w:hAnsi="GHEA Grapalat" w:cs="Times New Roman"/>
        </w:rPr>
        <w:t xml:space="preserve">ՄԱՐՏԻ </w:t>
      </w:r>
      <w:r w:rsidR="004D758C">
        <w:rPr>
          <w:rFonts w:ascii="GHEA Grapalat" w:eastAsia="Times New Roman" w:hAnsi="GHEA Grapalat" w:cs="Times New Roman"/>
        </w:rPr>
        <w:t xml:space="preserve"> </w:t>
      </w:r>
      <w:r w:rsidR="00AD3BE1">
        <w:rPr>
          <w:rFonts w:ascii="GHEA Grapalat" w:eastAsia="Times New Roman" w:hAnsi="GHEA Grapalat" w:cs="Times New Roman"/>
        </w:rPr>
        <w:t>1</w:t>
      </w:r>
      <w:r w:rsidR="00866F0F">
        <w:rPr>
          <w:rFonts w:ascii="GHEA Grapalat" w:eastAsia="Times New Roman" w:hAnsi="GHEA Grapalat" w:cs="Times New Roman"/>
        </w:rPr>
        <w:t>3</w:t>
      </w:r>
      <w:r w:rsidR="00AD3BE1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110DD1">
        <w:rPr>
          <w:rFonts w:ascii="GHEA Grapalat" w:eastAsia="Times New Roman" w:hAnsi="GHEA Grapalat" w:cs="Times New Roman"/>
        </w:rPr>
        <w:t>---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«ՀԱՅԱՍՏԱՆԻ ՀԱՆՐԱՊԵՏՈՒԹՅԱՆ ԱՐՄԱՎԻՐԻ ՄԱՐԶԻ ԽՈՅ ՀԱՄԱՅՆՔԻ 2025 ԹՎԱԿԱՆԻ ԲՅՈՒՋԵՆ ՀԱՍՏԱՏԵԼՈՒ ՄԱՍԻՆ» N 180-Ն ՈՐՈՇՄԱՆ ՄԵՋ </w:t>
      </w:r>
      <w:r w:rsidR="00AD3BE1">
        <w:rPr>
          <w:rFonts w:ascii="GHEA Grapalat" w:hAnsi="GHEA Grapalat"/>
          <w:b/>
          <w:bCs/>
          <w:color w:val="333333"/>
          <w:shd w:val="clear" w:color="auto" w:fill="FFFFFF"/>
        </w:rPr>
        <w:t xml:space="preserve">ԿԱՏԱՐՎԱԾ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ՓՈՓՈԽՈՒԹՅՈՒՆ</w:t>
      </w:r>
      <w:r w:rsidR="000415EE">
        <w:rPr>
          <w:rFonts w:ascii="GHEA Grapalat" w:hAnsi="GHEA Grapalat"/>
          <w:b/>
          <w:bCs/>
          <w:color w:val="333333"/>
          <w:shd w:val="clear" w:color="auto" w:fill="FFFFFF"/>
        </w:rPr>
        <w:t>ՆԵՐ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</w:p>
    <w:p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0415EE" w:rsidRDefault="000415EE" w:rsidP="000415EE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 </w:t>
      </w:r>
    </w:p>
    <w:p w:rsidR="000415EE" w:rsidRPr="009B00A0" w:rsidRDefault="000415EE" w:rsidP="000415EE">
      <w:pPr>
        <w:pStyle w:val="a6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Հողի օտարումից մուտքերն ավելացնել </w:t>
      </w:r>
      <w:r w:rsidR="007F1BA8">
        <w:rPr>
          <w:lang w:val="hy-AM"/>
        </w:rPr>
        <w:t>2000,0</w:t>
      </w:r>
      <w:r w:rsidR="009C4456">
        <w:rPr>
          <w:lang w:val="hy-AM"/>
        </w:rPr>
        <w:t xml:space="preserve"> </w:t>
      </w:r>
      <w:r>
        <w:rPr>
          <w:lang w:val="hy-AM"/>
        </w:rPr>
        <w:t>/եր</w:t>
      </w:r>
      <w:r w:rsidR="007F1BA8">
        <w:rPr>
          <w:lang w:val="hy-AM"/>
        </w:rPr>
        <w:t xml:space="preserve">կու </w:t>
      </w:r>
      <w:r>
        <w:rPr>
          <w:lang w:val="hy-AM"/>
        </w:rPr>
        <w:t>միլիոն /ՀՀ  դրամ։</w:t>
      </w:r>
    </w:p>
    <w:p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E71A29" w:rsidRDefault="00BA1D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D3BE1" w:rsidRPr="00E71A29" w:rsidRDefault="00FE1490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4</w:t>
      </w:r>
      <w:r w:rsidR="007F1BA8">
        <w:rPr>
          <w:rFonts w:ascii="GHEA Grapalat" w:eastAsia="Times New Roman" w:hAnsi="GHEA Grapalat" w:cs="Times New Roman"/>
          <w:sz w:val="24"/>
          <w:szCs w:val="24"/>
        </w:rPr>
        <w:t>252</w:t>
      </w:r>
      <w:bookmarkStart w:id="0" w:name="_GoBack"/>
      <w:bookmarkEnd w:id="0"/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AD3BE1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F1BA8">
        <w:rPr>
          <w:rFonts w:ascii="GHEA Grapalat" w:eastAsia="Times New Roman" w:hAnsi="GHEA Grapalat" w:cs="Times New Roman"/>
          <w:sz w:val="24"/>
          <w:szCs w:val="24"/>
        </w:rPr>
        <w:t>350</w:t>
      </w:r>
      <w:r w:rsidR="00AD3BE1" w:rsidRPr="009C4456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15E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6F0F">
        <w:rPr>
          <w:rFonts w:ascii="GHEA Grapalat" w:eastAsia="Times New Roman" w:hAnsi="GHEA Grapalat" w:cs="Sylfaen"/>
          <w:sz w:val="24"/>
          <w:szCs w:val="24"/>
        </w:rPr>
        <w:t>4819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866F0F">
        <w:rPr>
          <w:rFonts w:ascii="GHEA Grapalat" w:eastAsia="Times New Roman" w:hAnsi="GHEA Grapalat" w:cs="Times New Roman"/>
          <w:sz w:val="24"/>
          <w:szCs w:val="24"/>
        </w:rPr>
        <w:t>35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0,0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Pr="00E71A29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Pr="00E71A29" w:rsidRDefault="00AD3BE1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0415EE" w:rsidRDefault="00343A48" w:rsidP="00866F0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0415EE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</w:t>
      </w:r>
    </w:p>
    <w:p w:rsidR="000415EE" w:rsidRPr="00AD3BE1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866F0F"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6F0F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000,0 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Pr="00E71A29" w:rsidRDefault="00C10A6A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C10A6A" w:rsidRPr="00C10A6A" w:rsidRDefault="00C10A6A" w:rsidP="00C10A6A">
      <w:pPr>
        <w:tabs>
          <w:tab w:val="left" w:pos="1320"/>
          <w:tab w:val="left" w:pos="7350"/>
        </w:tabs>
        <w:rPr>
          <w:rFonts w:ascii="Sylfaen" w:hAnsi="Sylfaen" w:cs="Sylfaen"/>
          <w:b/>
        </w:rPr>
      </w:pPr>
      <w:r w:rsidRPr="00C10A6A">
        <w:rPr>
          <w:rFonts w:ascii="Sylfaen" w:hAnsi="Sylfaen" w:cs="Sylfaen"/>
          <w:b/>
        </w:rPr>
        <w:t>ԱՇԽԱՏԱԿԱԶՄԻ  ՔԱՐՏՈՒՂԱՐ</w:t>
      </w:r>
      <w:r w:rsidR="007F1BA8"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</w:rPr>
        <w:t>՝</w:t>
      </w:r>
      <w:r w:rsidRPr="00AD3BE1">
        <w:rPr>
          <w:rFonts w:ascii="Sylfaen" w:hAnsi="Sylfaen" w:cs="Sylfaen"/>
          <w:b/>
        </w:rPr>
        <w:t xml:space="preserve">                                               </w:t>
      </w:r>
      <w:r w:rsidRPr="00C10A6A">
        <w:rPr>
          <w:rFonts w:ascii="Sylfaen" w:hAnsi="Sylfaen" w:cs="Sylfaen"/>
          <w:b/>
        </w:rPr>
        <w:t xml:space="preserve"> </w:t>
      </w:r>
      <w:r w:rsidRPr="00AD3BE1">
        <w:rPr>
          <w:rFonts w:ascii="Sylfaen" w:hAnsi="Sylfaen" w:cs="Sylfaen"/>
          <w:b/>
        </w:rPr>
        <w:t>Գ</w:t>
      </w:r>
      <w:r w:rsidRPr="00C10A6A">
        <w:rPr>
          <w:rFonts w:ascii="Sylfaen" w:hAnsi="Sylfaen" w:cs="Sylfaen"/>
          <w:b/>
        </w:rPr>
        <w:t xml:space="preserve">.  </w:t>
      </w:r>
      <w:r w:rsidRPr="00AD3BE1">
        <w:rPr>
          <w:rFonts w:ascii="Sylfaen" w:hAnsi="Sylfaen" w:cs="Sylfaen"/>
          <w:b/>
        </w:rPr>
        <w:t>ՇԱՌՈՅԱՆ</w:t>
      </w:r>
    </w:p>
    <w:p w:rsidR="00CD0779" w:rsidRDefault="00CD0779" w:rsidP="00C10A6A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B13430">
      <w:pgSz w:w="12240" w:h="15840"/>
      <w:pgMar w:top="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415EE"/>
    <w:rsid w:val="00051F31"/>
    <w:rsid w:val="00064752"/>
    <w:rsid w:val="000A3575"/>
    <w:rsid w:val="000A5832"/>
    <w:rsid w:val="00110DD1"/>
    <w:rsid w:val="0012530F"/>
    <w:rsid w:val="001D2F2A"/>
    <w:rsid w:val="003278BD"/>
    <w:rsid w:val="00343A48"/>
    <w:rsid w:val="00381BFF"/>
    <w:rsid w:val="00433528"/>
    <w:rsid w:val="004819DC"/>
    <w:rsid w:val="004D1E13"/>
    <w:rsid w:val="004D758C"/>
    <w:rsid w:val="004F1424"/>
    <w:rsid w:val="0056440A"/>
    <w:rsid w:val="00565F73"/>
    <w:rsid w:val="00650DB7"/>
    <w:rsid w:val="006644D4"/>
    <w:rsid w:val="00673D05"/>
    <w:rsid w:val="006E0D0E"/>
    <w:rsid w:val="00702E0B"/>
    <w:rsid w:val="007E5617"/>
    <w:rsid w:val="007F1BA8"/>
    <w:rsid w:val="00843399"/>
    <w:rsid w:val="00860F74"/>
    <w:rsid w:val="0086635B"/>
    <w:rsid w:val="00866F0F"/>
    <w:rsid w:val="008714FA"/>
    <w:rsid w:val="00925F1C"/>
    <w:rsid w:val="00951A74"/>
    <w:rsid w:val="0098470F"/>
    <w:rsid w:val="009C4456"/>
    <w:rsid w:val="009F130D"/>
    <w:rsid w:val="00A13F37"/>
    <w:rsid w:val="00A21A98"/>
    <w:rsid w:val="00A56CED"/>
    <w:rsid w:val="00AC7D0B"/>
    <w:rsid w:val="00AD3BE1"/>
    <w:rsid w:val="00AF6F2A"/>
    <w:rsid w:val="00B13430"/>
    <w:rsid w:val="00B24695"/>
    <w:rsid w:val="00B36089"/>
    <w:rsid w:val="00B57E61"/>
    <w:rsid w:val="00BA1DF9"/>
    <w:rsid w:val="00C10A6A"/>
    <w:rsid w:val="00CB1ACA"/>
    <w:rsid w:val="00CD0779"/>
    <w:rsid w:val="00D2712F"/>
    <w:rsid w:val="00DF760E"/>
    <w:rsid w:val="00E04A5B"/>
    <w:rsid w:val="00E71A29"/>
    <w:rsid w:val="00F6677D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5689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EC71-4DA1-4ED6-A48C-57314FC4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43</cp:revision>
  <cp:lastPrinted>2025-02-04T13:07:00Z</cp:lastPrinted>
  <dcterms:created xsi:type="dcterms:W3CDTF">2023-04-06T11:51:00Z</dcterms:created>
  <dcterms:modified xsi:type="dcterms:W3CDTF">2025-03-06T12:57:00Z</dcterms:modified>
</cp:coreProperties>
</file>