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1A" w:rsidRPr="000422AC" w:rsidRDefault="00AA0E1A" w:rsidP="00F567E7">
      <w:pPr>
        <w:tabs>
          <w:tab w:val="left" w:pos="7605"/>
        </w:tabs>
        <w:spacing w:line="276" w:lineRule="auto"/>
        <w:jc w:val="both"/>
        <w:rPr>
          <w:rFonts w:ascii="GHEA Grapalat" w:eastAsia="Times New Roman" w:hAnsi="GHEA Grapalat" w:cs="Sylfaen"/>
          <w:i/>
        </w:rPr>
      </w:pPr>
      <w:r w:rsidRPr="000422AC">
        <w:rPr>
          <w:rFonts w:ascii="GHEA Grapalat" w:eastAsia="Times New Roman" w:hAnsi="GHEA Grapalat" w:cs="Sylfaen"/>
        </w:rPr>
        <w:tab/>
      </w:r>
      <w:r w:rsidRPr="000422AC">
        <w:rPr>
          <w:rFonts w:ascii="GHEA Grapalat" w:eastAsia="Times New Roman" w:hAnsi="GHEA Grapalat" w:cs="Sylfaen"/>
        </w:rPr>
        <w:tab/>
      </w:r>
    </w:p>
    <w:p w:rsidR="0008076A" w:rsidRPr="000422AC" w:rsidRDefault="00AA0E1A" w:rsidP="00F567E7">
      <w:pPr>
        <w:tabs>
          <w:tab w:val="left" w:pos="6405"/>
        </w:tabs>
        <w:spacing w:line="276" w:lineRule="auto"/>
        <w:jc w:val="right"/>
        <w:rPr>
          <w:rFonts w:ascii="GHEA Grapalat" w:eastAsia="Times New Roman" w:hAnsi="GHEA Grapalat" w:cs="Sylfaen"/>
          <w:lang w:val="hy-AM"/>
        </w:rPr>
      </w:pPr>
      <w:r w:rsidRPr="000422AC">
        <w:rPr>
          <w:rFonts w:ascii="GHEA Grapalat" w:eastAsia="Times New Roman" w:hAnsi="GHEA Grapalat" w:cs="Sylfaen"/>
        </w:rPr>
        <w:t>ՀԱՅԱՍՏԱՆԻ</w:t>
      </w:r>
      <w:r w:rsidR="0008076A" w:rsidRPr="000422AC">
        <w:rPr>
          <w:rFonts w:ascii="GHEA Grapalat" w:eastAsia="Times New Roman" w:hAnsi="GHEA Grapalat" w:cs="Sylfaen"/>
        </w:rPr>
        <w:t xml:space="preserve"> </w:t>
      </w:r>
      <w:r w:rsidRPr="000422AC">
        <w:rPr>
          <w:rFonts w:ascii="GHEA Grapalat" w:eastAsia="Times New Roman" w:hAnsi="GHEA Grapalat" w:cs="Sylfaen"/>
        </w:rPr>
        <w:t>ՀԱՆՐԱՊԵՏՈՒԹՅԱՆ</w:t>
      </w:r>
      <w:r w:rsidR="0008076A" w:rsidRPr="000422AC">
        <w:rPr>
          <w:rFonts w:ascii="GHEA Grapalat" w:eastAsia="Times New Roman" w:hAnsi="GHEA Grapalat" w:cs="Sylfaen"/>
        </w:rPr>
        <w:t xml:space="preserve"> </w:t>
      </w:r>
      <w:r w:rsidRPr="000422AC">
        <w:rPr>
          <w:rFonts w:ascii="GHEA Grapalat" w:eastAsia="Times New Roman" w:hAnsi="GHEA Grapalat" w:cs="Sylfaen"/>
        </w:rPr>
        <w:t>ԱՐՄԱՎԻՐԻ</w:t>
      </w:r>
      <w:r w:rsidR="0008076A" w:rsidRPr="000422AC">
        <w:rPr>
          <w:rFonts w:ascii="GHEA Grapalat" w:eastAsia="Times New Roman" w:hAnsi="GHEA Grapalat" w:cs="Sylfaen"/>
        </w:rPr>
        <w:t xml:space="preserve"> </w:t>
      </w:r>
      <w:r w:rsidRPr="000422AC">
        <w:rPr>
          <w:rFonts w:ascii="GHEA Grapalat" w:eastAsia="Times New Roman" w:hAnsi="GHEA Grapalat" w:cs="Sylfaen"/>
        </w:rPr>
        <w:t>ՄԱՐԶ</w:t>
      </w:r>
      <w:r w:rsidRPr="000422AC">
        <w:rPr>
          <w:rFonts w:ascii="GHEA Grapalat" w:eastAsia="Times New Roman" w:hAnsi="GHEA Grapalat" w:cs="Sylfaen"/>
          <w:lang w:val="hy-AM"/>
        </w:rPr>
        <w:t>Ի</w:t>
      </w:r>
    </w:p>
    <w:p w:rsidR="0008076A" w:rsidRPr="000422AC" w:rsidRDefault="00AA0E1A" w:rsidP="00F567E7">
      <w:pPr>
        <w:tabs>
          <w:tab w:val="left" w:pos="6405"/>
        </w:tabs>
        <w:spacing w:line="276" w:lineRule="auto"/>
        <w:jc w:val="right"/>
        <w:rPr>
          <w:rFonts w:ascii="GHEA Grapalat" w:eastAsia="Times New Roman" w:hAnsi="GHEA Grapalat" w:cs="Sylfaen"/>
          <w:lang w:val="hy-AM"/>
        </w:rPr>
      </w:pPr>
      <w:r w:rsidRPr="000422AC">
        <w:rPr>
          <w:rFonts w:ascii="GHEA Grapalat" w:eastAsia="Times New Roman" w:hAnsi="GHEA Grapalat" w:cs="Sylfaen"/>
          <w:lang w:val="hy-AM"/>
        </w:rPr>
        <w:t>ԽՈՅ</w:t>
      </w:r>
      <w:r w:rsidR="0008076A" w:rsidRPr="000422AC">
        <w:rPr>
          <w:rFonts w:ascii="GHEA Grapalat" w:eastAsia="Times New Roman" w:hAnsi="GHEA Grapalat" w:cs="Sylfaen"/>
          <w:lang w:val="hy-AM"/>
        </w:rPr>
        <w:t xml:space="preserve"> </w:t>
      </w:r>
      <w:r w:rsidR="00A058A4" w:rsidRPr="000422AC">
        <w:rPr>
          <w:rFonts w:ascii="GHEA Grapalat" w:eastAsia="Times New Roman" w:hAnsi="GHEA Grapalat" w:cs="Sylfaen"/>
          <w:lang w:val="hy-AM"/>
        </w:rPr>
        <w:t>ՀԱՄԱՅՆՔԻ</w:t>
      </w:r>
      <w:r w:rsidR="0008076A" w:rsidRPr="000422AC">
        <w:rPr>
          <w:rFonts w:ascii="GHEA Grapalat" w:eastAsia="Times New Roman" w:hAnsi="GHEA Grapalat" w:cs="Sylfaen"/>
          <w:lang w:val="hy-AM"/>
        </w:rPr>
        <w:t xml:space="preserve"> </w:t>
      </w:r>
      <w:r w:rsidR="00A058A4" w:rsidRPr="000422AC">
        <w:rPr>
          <w:rFonts w:ascii="GHEA Grapalat" w:eastAsia="Times New Roman" w:hAnsi="GHEA Grapalat" w:cs="Sylfaen"/>
          <w:lang w:val="hy-AM"/>
        </w:rPr>
        <w:t>ԱՎԱԳԱՆՈՒ</w:t>
      </w:r>
      <w:r w:rsidR="0008076A" w:rsidRPr="000422AC">
        <w:rPr>
          <w:rFonts w:ascii="GHEA Grapalat" w:eastAsia="Times New Roman" w:hAnsi="GHEA Grapalat" w:cs="Sylfaen"/>
          <w:lang w:val="hy-AM"/>
        </w:rPr>
        <w:t xml:space="preserve"> </w:t>
      </w:r>
      <w:r w:rsidR="00770167" w:rsidRPr="000422AC">
        <w:rPr>
          <w:rFonts w:ascii="GHEA Grapalat" w:eastAsia="Times New Roman" w:hAnsi="GHEA Grapalat" w:cs="Sylfaen"/>
          <w:lang w:val="hy-AM"/>
        </w:rPr>
        <w:t>2023</w:t>
      </w:r>
      <w:r w:rsidR="00A058A4" w:rsidRPr="000422AC">
        <w:rPr>
          <w:rFonts w:ascii="GHEA Grapalat" w:eastAsia="Times New Roman" w:hAnsi="GHEA Grapalat" w:cs="Sylfaen"/>
          <w:lang w:val="hy-AM"/>
        </w:rPr>
        <w:t xml:space="preserve"> ԹՎԱԿԱՆԻ</w:t>
      </w:r>
    </w:p>
    <w:p w:rsidR="00AA0E1A" w:rsidRPr="000422AC" w:rsidRDefault="00770167" w:rsidP="00F567E7">
      <w:pPr>
        <w:tabs>
          <w:tab w:val="left" w:pos="6405"/>
        </w:tabs>
        <w:spacing w:line="276" w:lineRule="auto"/>
        <w:jc w:val="right"/>
        <w:rPr>
          <w:rFonts w:ascii="GHEA Grapalat" w:eastAsia="Times New Roman" w:hAnsi="GHEA Grapalat" w:cs="Sylfaen"/>
          <w:lang w:val="hy-AM"/>
        </w:rPr>
      </w:pPr>
      <w:r w:rsidRPr="000422AC">
        <w:rPr>
          <w:rFonts w:ascii="GHEA Grapalat" w:eastAsia="Times New Roman" w:hAnsi="GHEA Grapalat" w:cs="Sylfaen"/>
          <w:lang w:val="hy-AM"/>
        </w:rPr>
        <w:t>ՀՈԿՏԵՄԲԵՐԻ 11</w:t>
      </w:r>
      <w:r w:rsidR="00A058A4" w:rsidRPr="000422AC">
        <w:rPr>
          <w:rFonts w:ascii="GHEA Grapalat" w:eastAsia="Times New Roman" w:hAnsi="GHEA Grapalat" w:cs="Sylfaen"/>
          <w:lang w:val="hy-AM"/>
        </w:rPr>
        <w:t xml:space="preserve">-Ի </w:t>
      </w:r>
      <w:r w:rsidR="00AA0E1A" w:rsidRPr="000422AC">
        <w:rPr>
          <w:rFonts w:ascii="GHEA Grapalat" w:eastAsia="Times New Roman" w:hAnsi="GHEA Grapalat" w:cs="Tahoma"/>
          <w:lang w:val="hy-AM"/>
        </w:rPr>
        <w:t>ԹԻՎ</w:t>
      </w:r>
      <w:r w:rsidR="0008076A" w:rsidRPr="000422AC">
        <w:rPr>
          <w:rFonts w:ascii="GHEA Grapalat" w:eastAsia="Times New Roman" w:hAnsi="GHEA Grapalat" w:cs="Tahoma"/>
          <w:lang w:val="hy-AM"/>
        </w:rPr>
        <w:t xml:space="preserve"> </w:t>
      </w:r>
      <w:r w:rsidRPr="000422AC">
        <w:rPr>
          <w:rFonts w:ascii="GHEA Grapalat" w:eastAsia="Times New Roman" w:hAnsi="GHEA Grapalat" w:cs="Tahoma"/>
          <w:lang w:val="hy-AM"/>
        </w:rPr>
        <w:t>124</w:t>
      </w:r>
      <w:r w:rsidR="00AA0E1A" w:rsidRPr="000422AC">
        <w:rPr>
          <w:rFonts w:ascii="GHEA Grapalat" w:eastAsia="Times New Roman" w:hAnsi="GHEA Grapalat" w:cs="Tahoma"/>
          <w:lang w:val="hy-AM"/>
        </w:rPr>
        <w:t>-Ա</w:t>
      </w:r>
      <w:r w:rsidR="0008076A" w:rsidRPr="000422AC">
        <w:rPr>
          <w:rFonts w:ascii="GHEA Grapalat" w:eastAsia="Times New Roman" w:hAnsi="GHEA Grapalat" w:cs="Tahoma"/>
          <w:lang w:val="hy-AM"/>
        </w:rPr>
        <w:t xml:space="preserve"> </w:t>
      </w:r>
      <w:r w:rsidR="00AA0E1A" w:rsidRPr="000422AC">
        <w:rPr>
          <w:rFonts w:ascii="GHEA Grapalat" w:eastAsia="Times New Roman" w:hAnsi="GHEA Grapalat" w:cs="Tahoma"/>
          <w:lang w:val="hy-AM"/>
        </w:rPr>
        <w:t>ՈՐՈՇՄԱՆ</w:t>
      </w:r>
      <w:r w:rsidR="00AA0E1A" w:rsidRPr="000422AC">
        <w:rPr>
          <w:rFonts w:ascii="GHEA Grapalat" w:eastAsia="Times New Roman" w:hAnsi="GHEA Grapalat" w:cs="Sylfaen"/>
          <w:lang w:val="hy-AM"/>
        </w:rPr>
        <w:t xml:space="preserve">      </w:t>
      </w:r>
    </w:p>
    <w:p w:rsidR="00AA0E1A" w:rsidRPr="000422AC" w:rsidRDefault="00AA0E1A" w:rsidP="00F567E7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AA0E1A" w:rsidRPr="000422AC" w:rsidRDefault="00AA0E1A" w:rsidP="00F567E7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AA0E1A" w:rsidRPr="000422AC" w:rsidRDefault="00AA0E1A" w:rsidP="00F567E7">
      <w:pPr>
        <w:spacing w:line="276" w:lineRule="auto"/>
        <w:jc w:val="both"/>
        <w:rPr>
          <w:rFonts w:ascii="GHEA Grapalat" w:hAnsi="GHEA Grapalat"/>
          <w:lang w:val="hy-AM"/>
        </w:rPr>
      </w:pPr>
      <w:r w:rsidRPr="000422AC">
        <w:rPr>
          <w:rFonts w:ascii="GHEA Grapalat" w:hAnsi="GHEA Grapalat"/>
          <w:lang w:val="hy-AM"/>
        </w:rPr>
        <w:t xml:space="preserve"> </w:t>
      </w:r>
    </w:p>
    <w:p w:rsidR="00AA0E1A" w:rsidRPr="000422AC" w:rsidRDefault="00AA0E1A" w:rsidP="00F567E7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495A17" w:rsidRPr="000422AC" w:rsidRDefault="00495A17" w:rsidP="00F567E7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AA0E1A" w:rsidRPr="000422AC" w:rsidRDefault="00495A17" w:rsidP="00F567E7">
      <w:pPr>
        <w:tabs>
          <w:tab w:val="left" w:pos="0"/>
        </w:tabs>
        <w:spacing w:line="276" w:lineRule="auto"/>
        <w:jc w:val="both"/>
        <w:rPr>
          <w:rFonts w:ascii="GHEA Grapalat" w:hAnsi="GHEA Grapalat" w:cs="Arial"/>
          <w:b/>
          <w:iCs/>
          <w:spacing w:val="42"/>
          <w:sz w:val="28"/>
          <w:szCs w:val="28"/>
          <w:lang w:val="hy-AM"/>
        </w:rPr>
      </w:pPr>
      <w:r w:rsidRPr="000422AC">
        <w:rPr>
          <w:rFonts w:ascii="GHEA Grapalat" w:hAnsi="GHEA Grapalat" w:cs="Sylfaen"/>
          <w:b/>
          <w:iCs/>
          <w:spacing w:val="42"/>
          <w:lang w:val="hy-AM"/>
        </w:rPr>
        <w:t xml:space="preserve">                         </w:t>
      </w:r>
      <w:r w:rsidR="00AA0E1A" w:rsidRPr="000422AC">
        <w:rPr>
          <w:rFonts w:ascii="GHEA Grapalat" w:hAnsi="GHEA Grapalat" w:cs="Arial"/>
          <w:b/>
          <w:iCs/>
          <w:spacing w:val="42"/>
          <w:sz w:val="28"/>
          <w:szCs w:val="28"/>
          <w:lang w:val="hy-AM"/>
        </w:rPr>
        <w:t>ԿԱՆՈՆԱԴՐՈՒԹՅՈՒՆ</w:t>
      </w:r>
      <w:r w:rsidR="00B84BC9" w:rsidRPr="000422AC">
        <w:rPr>
          <w:rFonts w:ascii="GHEA Grapalat" w:hAnsi="GHEA Grapalat" w:cs="Arial"/>
          <w:b/>
          <w:iCs/>
          <w:spacing w:val="42"/>
          <w:sz w:val="28"/>
          <w:szCs w:val="28"/>
          <w:lang w:val="hy-AM"/>
        </w:rPr>
        <w:t xml:space="preserve"> </w:t>
      </w:r>
    </w:p>
    <w:p w:rsidR="00B84BC9" w:rsidRPr="000422AC" w:rsidRDefault="00B84BC9" w:rsidP="00F567E7">
      <w:pPr>
        <w:tabs>
          <w:tab w:val="left" w:pos="0"/>
        </w:tabs>
        <w:spacing w:line="276" w:lineRule="auto"/>
        <w:jc w:val="both"/>
        <w:rPr>
          <w:rFonts w:ascii="GHEA Grapalat" w:hAnsi="GHEA Grapalat" w:cs="Arial"/>
          <w:b/>
          <w:iCs/>
          <w:spacing w:val="42"/>
          <w:sz w:val="28"/>
          <w:szCs w:val="28"/>
          <w:lang w:val="hy-AM"/>
        </w:rPr>
      </w:pPr>
    </w:p>
    <w:p w:rsidR="00495A17" w:rsidRPr="000422AC" w:rsidRDefault="00495A17" w:rsidP="00F567E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sz w:val="28"/>
          <w:szCs w:val="28"/>
          <w:lang w:val="hy-AM"/>
        </w:rPr>
      </w:pPr>
      <w:r w:rsidRPr="000422AC">
        <w:rPr>
          <w:rFonts w:ascii="GHEA Grapalat" w:hAnsi="GHEA Grapalat" w:cs="Sylfaen"/>
          <w:b/>
          <w:iCs/>
          <w:spacing w:val="42"/>
          <w:sz w:val="28"/>
          <w:szCs w:val="28"/>
          <w:lang w:val="hy-AM"/>
        </w:rPr>
        <w:t xml:space="preserve"> </w:t>
      </w:r>
    </w:p>
    <w:p w:rsidR="00AA0E1A" w:rsidRPr="000422AC" w:rsidRDefault="00AA0E1A" w:rsidP="00F567E7">
      <w:pPr>
        <w:pStyle w:val="a3"/>
        <w:tabs>
          <w:tab w:val="left" w:pos="0"/>
        </w:tabs>
        <w:spacing w:line="276" w:lineRule="auto"/>
        <w:rPr>
          <w:rFonts w:ascii="GHEA Grapalat" w:hAnsi="GHEA Grapalat" w:cs="Sylfaen"/>
          <w:i w:val="0"/>
          <w:iCs w:val="0"/>
          <w:spacing w:val="42"/>
          <w:sz w:val="28"/>
          <w:szCs w:val="28"/>
          <w:lang w:val="hy-AM"/>
        </w:rPr>
      </w:pP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ՀԱՅԱՍՏԱՆԻ</w:t>
      </w:r>
      <w:r w:rsidR="00BD3123"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 xml:space="preserve"> </w:t>
      </w: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ՀԱՆՐԱՊԵՏՈՒԹՅԱՆ</w:t>
      </w:r>
      <w:r w:rsidR="00BD3123"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 xml:space="preserve"> </w:t>
      </w: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ԱՐՄԱՎԻՐԻ</w:t>
      </w:r>
      <w:r w:rsidR="00BD3123"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 xml:space="preserve"> </w:t>
      </w: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ՄԱՐԶԻ</w:t>
      </w:r>
      <w:r w:rsidRPr="000422AC">
        <w:rPr>
          <w:rFonts w:ascii="GHEA Grapalat" w:hAnsi="GHEA Grapalat" w:cs="Sylfaen"/>
          <w:i w:val="0"/>
          <w:iCs w:val="0"/>
          <w:spacing w:val="42"/>
          <w:sz w:val="28"/>
          <w:szCs w:val="28"/>
          <w:lang w:val="hy-AM"/>
        </w:rPr>
        <w:t>&lt;&lt;</w:t>
      </w: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ԽՈՅԻ</w:t>
      </w:r>
      <w:r w:rsidR="00BD3123"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 xml:space="preserve"> </w:t>
      </w: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ՀԱՄԱՅՆՔԱՊԵՏԱՐԱՆԻ</w:t>
      </w:r>
      <w:r w:rsidR="00BD3123"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 xml:space="preserve"> </w:t>
      </w: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ԱՇԽԱՏԱԿԱԶՄ</w:t>
      </w:r>
      <w:r w:rsidRPr="000422AC">
        <w:rPr>
          <w:rFonts w:ascii="GHEA Grapalat" w:hAnsi="GHEA Grapalat" w:cs="Sylfaen"/>
          <w:i w:val="0"/>
          <w:iCs w:val="0"/>
          <w:spacing w:val="42"/>
          <w:sz w:val="28"/>
          <w:szCs w:val="28"/>
          <w:lang w:val="hy-AM"/>
        </w:rPr>
        <w:t>&gt;&gt;</w:t>
      </w:r>
      <w:r w:rsidR="00BD3123" w:rsidRPr="000422AC">
        <w:rPr>
          <w:rFonts w:ascii="GHEA Grapalat" w:hAnsi="GHEA Grapalat" w:cs="Sylfaen"/>
          <w:i w:val="0"/>
          <w:iCs w:val="0"/>
          <w:spacing w:val="42"/>
          <w:sz w:val="28"/>
          <w:szCs w:val="28"/>
          <w:lang w:val="hy-AM"/>
        </w:rPr>
        <w:t xml:space="preserve"> </w:t>
      </w: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ՀԱՄԱՅՆՔԱՅԻՆ</w:t>
      </w:r>
      <w:r w:rsidRPr="000422AC">
        <w:rPr>
          <w:rFonts w:ascii="GHEA Grapalat" w:hAnsi="GHEA Grapalat" w:cs="Sylfaen"/>
          <w:i w:val="0"/>
          <w:iCs w:val="0"/>
          <w:spacing w:val="42"/>
          <w:sz w:val="28"/>
          <w:szCs w:val="28"/>
          <w:lang w:val="hy-AM"/>
        </w:rPr>
        <w:t xml:space="preserve"> </w:t>
      </w: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ԿԱՌԱՎԱՐՉԱԿԱՆ</w:t>
      </w:r>
      <w:r w:rsidRPr="000422AC">
        <w:rPr>
          <w:rFonts w:ascii="GHEA Grapalat" w:hAnsi="GHEA Grapalat" w:cs="Sylfaen"/>
          <w:i w:val="0"/>
          <w:iCs w:val="0"/>
          <w:spacing w:val="42"/>
          <w:sz w:val="28"/>
          <w:szCs w:val="28"/>
          <w:lang w:val="hy-AM"/>
        </w:rPr>
        <w:t xml:space="preserve"> </w:t>
      </w:r>
      <w:r w:rsidRPr="000422AC">
        <w:rPr>
          <w:rFonts w:ascii="GHEA Grapalat" w:hAnsi="GHEA Grapalat" w:cs="Arial"/>
          <w:i w:val="0"/>
          <w:iCs w:val="0"/>
          <w:spacing w:val="42"/>
          <w:sz w:val="28"/>
          <w:szCs w:val="28"/>
          <w:lang w:val="hy-AM"/>
        </w:rPr>
        <w:t>ՀԻՄՆԱՐԿԻ</w:t>
      </w:r>
    </w:p>
    <w:p w:rsidR="00AA0E1A" w:rsidRPr="000422AC" w:rsidRDefault="00AA0E1A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495A17" w:rsidRPr="000422AC" w:rsidRDefault="00495A17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495A17" w:rsidRPr="000422AC" w:rsidRDefault="00495A17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9C5F10" w:rsidRPr="000422AC" w:rsidRDefault="009C5F10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9C5F10" w:rsidRPr="000422AC" w:rsidRDefault="009C5F10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495A17" w:rsidRPr="000422AC" w:rsidRDefault="00495A17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495A17" w:rsidRPr="000422AC" w:rsidRDefault="00495A17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9C5F10" w:rsidRPr="000422AC" w:rsidRDefault="009C5F10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495A17" w:rsidRPr="000422AC" w:rsidRDefault="00495A17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D7173B" w:rsidRPr="000422AC" w:rsidRDefault="00D7173B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585BD3" w:rsidRPr="000422AC" w:rsidRDefault="00585BD3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585BD3" w:rsidRPr="000422AC" w:rsidRDefault="00585BD3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585BD3" w:rsidRPr="000422AC" w:rsidRDefault="00585BD3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585BD3" w:rsidRPr="000422AC" w:rsidRDefault="00585BD3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262E5D" w:rsidRPr="000422AC" w:rsidRDefault="00262E5D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BD3123" w:rsidRPr="000422AC" w:rsidRDefault="00BD3123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BD3123" w:rsidRPr="000422AC" w:rsidRDefault="00BD3123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BD3123" w:rsidRPr="000422AC" w:rsidRDefault="00BD3123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BD3123" w:rsidRPr="000422AC" w:rsidRDefault="00BD3123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321283" w:rsidRPr="000422AC" w:rsidRDefault="00321283" w:rsidP="00144219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rPr>
          <w:rFonts w:ascii="GHEA Grapalat" w:hAnsi="GHEA Grapalat" w:cs="Sylfaen"/>
          <w:i w:val="0"/>
          <w:iCs w:val="0"/>
          <w:spacing w:val="42"/>
          <w:lang w:val="hy-AM"/>
        </w:rPr>
      </w:pPr>
      <w:r w:rsidRPr="000422AC">
        <w:rPr>
          <w:rFonts w:ascii="GHEA Grapalat" w:hAnsi="GHEA Grapalat" w:cs="Sylfaen"/>
          <w:i w:val="0"/>
          <w:iCs w:val="0"/>
          <w:spacing w:val="42"/>
          <w:lang w:val="hy-AM"/>
        </w:rPr>
        <w:t>ԸՆԴՀԱՆՈՒՐ ԴՐՈՒՅԹՆԵՐ</w:t>
      </w:r>
    </w:p>
    <w:p w:rsidR="00C24AF5" w:rsidRPr="000422AC" w:rsidRDefault="00C24AF5" w:rsidP="00F567E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en-US"/>
        </w:rPr>
      </w:pPr>
    </w:p>
    <w:p w:rsidR="00D81761" w:rsidRPr="000422AC" w:rsidRDefault="00C24AF5" w:rsidP="0014421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Սույն </w:t>
      </w:r>
      <w:r w:rsidR="005B3AF1" w:rsidRPr="000422AC">
        <w:rPr>
          <w:rFonts w:ascii="GHEA Grapalat" w:eastAsia="Times New Roman" w:hAnsi="GHEA Grapalat" w:cs="Times New Roman"/>
          <w:color w:val="000000"/>
          <w:lang w:val="hy-AM"/>
        </w:rPr>
        <w:t>կանանոդրությամբ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սահման</w:t>
      </w:r>
      <w:r w:rsidR="005B3AF1" w:rsidRPr="000422AC">
        <w:rPr>
          <w:rFonts w:ascii="GHEA Grapalat" w:eastAsia="Times New Roman" w:hAnsi="GHEA Grapalat" w:cs="Times New Roman"/>
          <w:color w:val="000000"/>
          <w:lang w:val="hy-AM"/>
        </w:rPr>
        <w:t>վ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ում </w:t>
      </w:r>
      <w:r w:rsidR="005B3AF1" w:rsidRPr="000422AC">
        <w:rPr>
          <w:rFonts w:ascii="GHEA Grapalat" w:eastAsia="Times New Roman" w:hAnsi="GHEA Grapalat" w:cs="Times New Roman"/>
          <w:color w:val="000000"/>
          <w:lang w:val="hy-AM"/>
        </w:rPr>
        <w:t>են Խոյ</w:t>
      </w:r>
      <w:r w:rsidR="0069163B" w:rsidRPr="000422AC">
        <w:rPr>
          <w:rFonts w:ascii="GHEA Grapalat" w:eastAsia="Times New Roman" w:hAnsi="GHEA Grapalat" w:cs="Times New Roman"/>
          <w:color w:val="000000"/>
          <w:lang w:val="hy-AM"/>
        </w:rPr>
        <w:t>ի համայնքապետարանի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պարտադիր խնդիրները, </w:t>
      </w:r>
      <w:r w:rsidR="005B3AF1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աշխատակազմի լիազորությունները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, դրանց իրավական, տնտեսական, ֆինանսական հիմքերն ու ե</w:t>
      </w:r>
      <w:r w:rsidR="00D81761" w:rsidRPr="000422AC">
        <w:rPr>
          <w:rFonts w:ascii="GHEA Grapalat" w:eastAsia="Times New Roman" w:hAnsi="GHEA Grapalat" w:cs="Times New Roman"/>
          <w:color w:val="000000"/>
          <w:lang w:val="hy-AM"/>
        </w:rPr>
        <w:t>րաշխիքները։</w:t>
      </w:r>
      <w:r w:rsidR="00062EC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Տեղական ինքնակառավարման մարմիններն են համայնքի ավագանին և համայնքի ղեկավարը, որոնք ընտրվում են հինգ տարի ժամկետով:</w:t>
      </w:r>
    </w:p>
    <w:p w:rsidR="00C24AF5" w:rsidRPr="000422AC" w:rsidRDefault="00D81761" w:rsidP="0014421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Համայնքը հանրային իրավունքի իրավաբանական անձ է: Համայնքի կարգավիճակի, ինչպես նաև համայնքային կյանքի կազմակերպման առանձնահատկությունները սահմանվում են Հայաստանի Հա</w:t>
      </w:r>
      <w:r w:rsidR="005B7649" w:rsidRPr="000422AC">
        <w:rPr>
          <w:rFonts w:ascii="GHEA Grapalat" w:eastAsia="Times New Roman" w:hAnsi="GHEA Grapalat" w:cs="Times New Roman"/>
          <w:color w:val="000000"/>
          <w:lang w:val="hy-AM"/>
        </w:rPr>
        <w:t>նրապետության Սահմանադրությամբ, &lt;&lt;Տեղական ինքնակառավարման մասին ՀՀ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օրենքով</w:t>
      </w:r>
      <w:r w:rsidR="005B7649" w:rsidRPr="000422AC">
        <w:rPr>
          <w:rFonts w:ascii="GHEA Grapalat" w:eastAsia="Times New Roman" w:hAnsi="GHEA Grapalat" w:cs="Times New Roman"/>
          <w:color w:val="000000"/>
          <w:lang w:val="hy-AM"/>
        </w:rPr>
        <w:t>, այլ  իրավական ակտերով և սույն կանոնադրությամբ։</w:t>
      </w:r>
    </w:p>
    <w:p w:rsidR="00C24AF5" w:rsidRPr="000422AC" w:rsidRDefault="00D81CC4" w:rsidP="0014421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Խոյ հ</w:t>
      </w:r>
      <w:r w:rsidR="00FC2F0C" w:rsidRPr="000422AC">
        <w:rPr>
          <w:rFonts w:ascii="GHEA Grapalat" w:eastAsia="Times New Roman" w:hAnsi="GHEA Grapalat" w:cs="Times New Roman"/>
          <w:color w:val="000000"/>
          <w:lang w:val="hy-AM"/>
        </w:rPr>
        <w:t>ամայնքն</w:t>
      </w:r>
      <w:r w:rsidR="0077016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70167" w:rsidRPr="001E5124">
        <w:rPr>
          <w:rFonts w:ascii="GHEA Grapalat" w:eastAsia="Times New Roman" w:hAnsi="GHEA Grapalat" w:cs="Times New Roman"/>
          <w:color w:val="000000" w:themeColor="text1"/>
          <w:lang w:val="hy-AM"/>
        </w:rPr>
        <w:t>/այսուհետ՝ համայնք/</w:t>
      </w:r>
      <w:r w:rsidR="00FC2F0C" w:rsidRPr="001E5124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ունի </w:t>
      </w:r>
      <w:r w:rsidR="00FC2F0C" w:rsidRPr="000422AC">
        <w:rPr>
          <w:rFonts w:ascii="GHEA Grapalat" w:eastAsia="Times New Roman" w:hAnsi="GHEA Grapalat" w:cs="Times New Roman"/>
          <w:color w:val="000000"/>
          <w:lang w:val="hy-AM"/>
        </w:rPr>
        <w:t>հողի, գույքի, ինչպես նաև գույքային այլ իրավունքների նկատմամբ սեփականության իրավունք: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տարածքում գտնվող հողը, բացառությամբ պետության, ինչպես նաև ֆիզիկական ու իրավաբանական անձանց սեփականությունը հանդիսացող հողերի, համայնքի սեփականությունն է:</w:t>
      </w:r>
    </w:p>
    <w:p w:rsidR="00C24AF5" w:rsidRPr="000422AC" w:rsidRDefault="00770167" w:rsidP="0014421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>ամայնքը և բազմաբնակավայր համայնքի կազմում ներառված բնակավայր</w:t>
      </w:r>
      <w:r w:rsidR="00E35738" w:rsidRPr="000422AC">
        <w:rPr>
          <w:rFonts w:ascii="GHEA Grapalat" w:eastAsia="Times New Roman" w:hAnsi="GHEA Grapalat" w:cs="Times New Roman"/>
          <w:color w:val="000000"/>
          <w:lang w:val="hy-AM"/>
        </w:rPr>
        <w:t>եր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="000C2734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կարող են ունենալ խորհրդանիշներ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:rsidR="00131BF0" w:rsidRPr="000422AC" w:rsidRDefault="00770167" w:rsidP="0014421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>ամայնքն ունի բյուջե, ինչպես նաև Հայաստանի Հանրապետության կամ համայնքի զինանշանի պատկերով և իր անվանմամբ կնիք:</w:t>
      </w:r>
    </w:p>
    <w:p w:rsidR="00C24AF5" w:rsidRPr="000422AC" w:rsidRDefault="00770167" w:rsidP="0014421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ամայնքի </w:t>
      </w:r>
      <w:r w:rsidR="009D7A8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աշխատակազմը գործում է ավագանու որոշմամբ հաստատված նստավայրում: </w:t>
      </w:r>
    </w:p>
    <w:p w:rsidR="00C24AF5" w:rsidRPr="000422AC" w:rsidRDefault="00770167" w:rsidP="0014421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>ամայնքի ղեկավարի և ավագանու նստավայրի վրա տեղադրվում է Հայաստանի Հանրապետության դրոշը, իսկ համայնքի ղեկավարի աշխատասենյակում` նաև Հայաստանի Հանրապետության զինանշանը:</w:t>
      </w:r>
    </w:p>
    <w:p w:rsidR="00C24AF5" w:rsidRPr="000422AC" w:rsidRDefault="00C24AF5" w:rsidP="00F567E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24AF5" w:rsidRPr="000422AC" w:rsidRDefault="00D852D2" w:rsidP="00144219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rPr>
          <w:rFonts w:ascii="GHEA Grapalat" w:hAnsi="GHEA Grapalat" w:cs="Sylfaen"/>
          <w:i w:val="0"/>
          <w:iCs w:val="0"/>
          <w:spacing w:val="42"/>
          <w:lang w:val="hy-AM"/>
        </w:rPr>
      </w:pPr>
      <w:r w:rsidRPr="000422AC">
        <w:rPr>
          <w:rFonts w:ascii="GHEA Grapalat" w:hAnsi="GHEA Grapalat" w:cs="Sylfaen"/>
          <w:i w:val="0"/>
          <w:iCs w:val="0"/>
          <w:spacing w:val="42"/>
          <w:lang w:val="hy-AM"/>
        </w:rPr>
        <w:t>ՀԱՄԱՅՆՔԻ ԿԱՌԱՎԱՐՄԱՆ ՍԿԶԲՈՒՔՆԵՐԸ</w:t>
      </w:r>
    </w:p>
    <w:p w:rsidR="00D852D2" w:rsidRPr="000422AC" w:rsidRDefault="00D852D2" w:rsidP="00F567E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716611" w:rsidRPr="000422AC" w:rsidRDefault="00770167" w:rsidP="0014421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716611" w:rsidRPr="000422AC">
        <w:rPr>
          <w:rFonts w:ascii="GHEA Grapalat" w:eastAsia="Times New Roman" w:hAnsi="GHEA Grapalat" w:cs="Times New Roman"/>
          <w:color w:val="000000"/>
          <w:lang w:val="hy-AM"/>
        </w:rPr>
        <w:t>ամայնքի կառավարման սկզբունքներ են՝</w:t>
      </w:r>
    </w:p>
    <w:p w:rsidR="00716611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1) </w:t>
      </w:r>
      <w:r w:rsidR="008124D2"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833764" w:rsidRPr="000422AC">
        <w:rPr>
          <w:rFonts w:ascii="GHEA Grapalat" w:eastAsia="Times New Roman" w:hAnsi="GHEA Grapalat" w:cs="Times New Roman"/>
          <w:color w:val="000000"/>
          <w:lang w:val="hy-AM"/>
        </w:rPr>
        <w:t>ավասար, ազատ ընտրական իրավունքի հիման վրա ընտրված տեղական ինքնակառավ</w:t>
      </w:r>
      <w:r w:rsidR="00716611" w:rsidRPr="000422AC">
        <w:rPr>
          <w:rFonts w:ascii="GHEA Grapalat" w:eastAsia="Times New Roman" w:hAnsi="GHEA Grapalat" w:cs="Times New Roman"/>
          <w:color w:val="000000"/>
          <w:lang w:val="hy-AM"/>
        </w:rPr>
        <w:t>արման մարմինների միջոցով</w:t>
      </w:r>
      <w:r w:rsidR="00D852D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>երաշխավոր</w:t>
      </w:r>
      <w:r w:rsidR="00716611" w:rsidRPr="000422AC">
        <w:rPr>
          <w:rFonts w:ascii="GHEA Grapalat" w:eastAsia="Times New Roman" w:hAnsi="GHEA Grapalat" w:cs="Times New Roman"/>
          <w:color w:val="000000"/>
          <w:lang w:val="hy-AM"/>
        </w:rPr>
        <w:t>վել</w:t>
      </w:r>
      <w:r w:rsidR="00D852D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16611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համայնքի բնակիչների ներառականությունն և մասնակցությունը համայնքի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կառավարման գործառույթներում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F6652A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2)</w:t>
      </w:r>
      <w:r w:rsidR="00A4311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>ողովրդ</w:t>
      </w:r>
      <w:r w:rsidR="00D852D2" w:rsidRPr="000422AC">
        <w:rPr>
          <w:rFonts w:ascii="GHEA Grapalat" w:eastAsia="Times New Roman" w:hAnsi="GHEA Grapalat" w:cs="Times New Roman"/>
          <w:color w:val="000000"/>
          <w:lang w:val="hy-AM"/>
        </w:rPr>
        <w:t>ավարության ընդհանուր իրավասության,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 ինքնուրույն և սեփական պատասխանատվությամբ, համայնքի իրավունքների, օրինական շահերի </w:t>
      </w:r>
      <w:r w:rsidR="00D852D2" w:rsidRPr="000422AC">
        <w:rPr>
          <w:rFonts w:ascii="GHEA Grapalat" w:eastAsia="Times New Roman" w:hAnsi="GHEA Grapalat" w:cs="Times New Roman"/>
          <w:color w:val="000000"/>
          <w:lang w:val="hy-AM"/>
        </w:rPr>
        <w:t>պաշտպանությա</w:t>
      </w:r>
      <w:r w:rsidR="00C24AF5" w:rsidRPr="000422AC">
        <w:rPr>
          <w:rFonts w:ascii="GHEA Grapalat" w:eastAsia="Times New Roman" w:hAnsi="GHEA Grapalat" w:cs="Times New Roman"/>
          <w:color w:val="000000"/>
          <w:lang w:val="hy-AM"/>
        </w:rPr>
        <w:t>ն</w:t>
      </w:r>
      <w:r w:rsidR="00A4311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ապահովումը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C24AF5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3)</w:t>
      </w:r>
      <w:r w:rsidR="00833764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11371"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A4311B" w:rsidRPr="000422AC">
        <w:rPr>
          <w:rFonts w:ascii="GHEA Grapalat" w:eastAsia="Times New Roman" w:hAnsi="GHEA Grapalat" w:cs="Times New Roman"/>
          <w:color w:val="000000"/>
          <w:lang w:val="hy-AM"/>
        </w:rPr>
        <w:t>աշվետվողականության, հրապարակայնության</w:t>
      </w:r>
      <w:r w:rsidR="008124D2" w:rsidRPr="000422AC">
        <w:rPr>
          <w:rFonts w:ascii="GHEA Grapalat" w:eastAsia="Times New Roman" w:hAnsi="GHEA Grapalat" w:cs="Times New Roman"/>
          <w:color w:val="000000"/>
          <w:lang w:val="hy-AM"/>
        </w:rPr>
        <w:t>, թափ</w:t>
      </w:r>
      <w:r w:rsidR="00711371" w:rsidRPr="000422AC">
        <w:rPr>
          <w:rFonts w:ascii="GHEA Grapalat" w:eastAsia="Times New Roman" w:hAnsi="GHEA Grapalat" w:cs="Times New Roman"/>
          <w:color w:val="000000"/>
          <w:lang w:val="hy-AM"/>
        </w:rPr>
        <w:t>անցիկության գործելաոճի շնորհիվ  ապահովում է համայնքի լիազորությունների բացառիկությունը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C24AF5" w:rsidRPr="000422AC" w:rsidRDefault="00C24AF5" w:rsidP="00F567E7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1E1B" w:rsidRPr="000422AC" w:rsidRDefault="00C31E1B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color w:val="C00000"/>
          <w:spacing w:val="42"/>
          <w:sz w:val="22"/>
          <w:szCs w:val="22"/>
          <w:lang w:val="hy-AM"/>
        </w:rPr>
      </w:pPr>
    </w:p>
    <w:p w:rsidR="00321283" w:rsidRPr="000422AC" w:rsidRDefault="00321283" w:rsidP="00144219">
      <w:pPr>
        <w:pStyle w:val="a3"/>
        <w:numPr>
          <w:ilvl w:val="0"/>
          <w:numId w:val="2"/>
        </w:numPr>
        <w:tabs>
          <w:tab w:val="left" w:pos="-142"/>
        </w:tabs>
        <w:spacing w:line="276" w:lineRule="auto"/>
        <w:ind w:left="0" w:firstLine="0"/>
        <w:rPr>
          <w:rFonts w:ascii="GHEA Grapalat" w:hAnsi="GHEA Grapalat" w:cs="Sylfaen"/>
          <w:i w:val="0"/>
          <w:iCs w:val="0"/>
          <w:color w:val="C00000"/>
          <w:spacing w:val="42"/>
          <w:lang w:val="hy-AM"/>
        </w:rPr>
      </w:pPr>
      <w:r w:rsidRPr="000422AC">
        <w:rPr>
          <w:rFonts w:ascii="GHEA Grapalat" w:hAnsi="GHEA Grapalat" w:cs="Sylfaen"/>
          <w:i w:val="0"/>
          <w:iCs w:val="0"/>
          <w:spacing w:val="42"/>
          <w:lang w:val="hy-AM"/>
        </w:rPr>
        <w:lastRenderedPageBreak/>
        <w:t>ՀԱՄԱՅՆՔԻ ՆՊԱՏԱԿՆԵՐՆ ՈՒ ԽՆԴԻՐՆԵՐԸ</w:t>
      </w:r>
    </w:p>
    <w:p w:rsidR="00F31022" w:rsidRPr="000422AC" w:rsidRDefault="00F31022" w:rsidP="00F567E7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hAnsi="GHEA Grapalat" w:cs="Sylfaen"/>
          <w:spacing w:val="42"/>
          <w:lang w:val="hy-AM"/>
        </w:rPr>
      </w:pPr>
    </w:p>
    <w:p w:rsidR="00F31022" w:rsidRPr="000422AC" w:rsidRDefault="00F31022" w:rsidP="0014421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422AC">
        <w:rPr>
          <w:rFonts w:ascii="GHEA Grapalat" w:hAnsi="GHEA Grapalat" w:cs="Sylfaen"/>
          <w:b/>
          <w:spacing w:val="42"/>
          <w:lang w:val="hy-AM"/>
        </w:rPr>
        <w:t xml:space="preserve">Համայնքի նպատակներն </w:t>
      </w:r>
      <w:r w:rsidR="00813E69" w:rsidRPr="000422AC">
        <w:rPr>
          <w:rFonts w:ascii="GHEA Grapalat" w:hAnsi="GHEA Grapalat" w:cs="Sylfaen"/>
          <w:b/>
          <w:spacing w:val="42"/>
          <w:lang w:val="hy-AM"/>
        </w:rPr>
        <w:t>են՝</w:t>
      </w:r>
    </w:p>
    <w:p w:rsidR="00852266" w:rsidRPr="000422AC" w:rsidRDefault="00770167" w:rsidP="001A312B">
      <w:pPr>
        <w:pStyle w:val="a5"/>
        <w:shd w:val="clear" w:color="auto" w:fill="FFFFFF"/>
        <w:spacing w:after="0" w:line="276" w:lineRule="auto"/>
        <w:ind w:left="0" w:right="150" w:firstLine="72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5B3AF1" w:rsidRPr="000422AC">
        <w:rPr>
          <w:rFonts w:ascii="GHEA Grapalat" w:eastAsia="Times New Roman" w:hAnsi="GHEA Grapalat" w:cs="Times New Roman"/>
          <w:color w:val="000000"/>
          <w:lang w:val="hy-AM"/>
        </w:rPr>
        <w:t>ամայնքի</w:t>
      </w:r>
      <w:r w:rsidR="00E13841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524FD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ղեկավարը, ավագանին </w:t>
      </w:r>
      <w:r w:rsidR="004F3718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և համայնքապետարանի </w:t>
      </w:r>
      <w:r w:rsidR="00E13841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</w:t>
      </w:r>
      <w:r w:rsidR="004F3718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ը </w:t>
      </w:r>
      <w:r w:rsidR="0085226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5B3AF1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634A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ՀՀ </w:t>
      </w:r>
      <w:r w:rsidR="00857A6D" w:rsidRPr="000422AC">
        <w:rPr>
          <w:rFonts w:ascii="GHEA Grapalat" w:eastAsia="Times New Roman" w:hAnsi="GHEA Grapalat" w:cs="Times New Roman"/>
          <w:color w:val="000000"/>
          <w:lang w:val="hy-AM"/>
        </w:rPr>
        <w:t>Սահմանադրությանն ու</w:t>
      </w:r>
      <w:r w:rsidR="0085226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օրենքներին համ</w:t>
      </w:r>
      <w:r w:rsidR="00C634A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ապատասխան </w:t>
      </w:r>
      <w:r w:rsidR="00857A6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սեփական պատասխանատվությամբ և պատշաճ </w:t>
      </w:r>
      <w:r w:rsidR="00C634A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գործունեության շնորհիվ նպատակ են հետապնդում  ապահովել </w:t>
      </w:r>
      <w:r w:rsidR="0085226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համայնքի բնակիչների բնականոն և կայուն զարգաց</w:t>
      </w:r>
      <w:r w:rsidR="00C634A2" w:rsidRPr="000422AC">
        <w:rPr>
          <w:rFonts w:ascii="GHEA Grapalat" w:eastAsia="Times New Roman" w:hAnsi="GHEA Grapalat" w:cs="Times New Roman"/>
          <w:color w:val="000000"/>
          <w:lang w:val="hy-AM"/>
        </w:rPr>
        <w:t>ու</w:t>
      </w:r>
      <w:r w:rsidR="00852266" w:rsidRPr="000422AC">
        <w:rPr>
          <w:rFonts w:ascii="GHEA Grapalat" w:eastAsia="Times New Roman" w:hAnsi="GHEA Grapalat" w:cs="Times New Roman"/>
          <w:color w:val="000000"/>
          <w:lang w:val="hy-AM"/>
        </w:rPr>
        <w:t>մ</w:t>
      </w:r>
      <w:r w:rsidR="00C634A2" w:rsidRPr="000422AC">
        <w:rPr>
          <w:rFonts w:ascii="GHEA Grapalat" w:eastAsia="Times New Roman" w:hAnsi="GHEA Grapalat" w:cs="Times New Roman"/>
          <w:color w:val="000000"/>
          <w:lang w:val="hy-AM"/>
        </w:rPr>
        <w:t>ը։</w:t>
      </w:r>
    </w:p>
    <w:p w:rsidR="001D3834" w:rsidRPr="000422AC" w:rsidRDefault="001D3834" w:rsidP="00F567E7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21283" w:rsidRPr="000422AC" w:rsidRDefault="00321283" w:rsidP="00144219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812"/>
        </w:tabs>
        <w:spacing w:after="0" w:line="276" w:lineRule="auto"/>
        <w:ind w:left="0" w:right="150" w:firstLine="0"/>
        <w:jc w:val="both"/>
        <w:rPr>
          <w:rFonts w:ascii="GHEA Grapalat" w:hAnsi="GHEA Grapalat" w:cs="Sylfaen"/>
          <w:b/>
          <w:spacing w:val="42"/>
          <w:lang w:val="hy-AM"/>
        </w:rPr>
      </w:pPr>
      <w:r w:rsidRPr="000422AC">
        <w:rPr>
          <w:rFonts w:ascii="GHEA Grapalat" w:hAnsi="GHEA Grapalat" w:cs="Sylfaen"/>
          <w:b/>
          <w:spacing w:val="42"/>
          <w:lang w:val="hy-AM"/>
        </w:rPr>
        <w:t>Համայնքի խնդիրներն են՝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համայնքի կայուն զարգացումը.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գործարար միջավայրի բարելավումը և ձեռնարկատիրության խթանումը.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համայնքի գույքի կառավարումը.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նախադպրոցական կրթության և արտադպրոցական դաստիարակության կազմակերպումը.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համայնքի մշակութային կյանքի կազմակերպումը.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համայնքի բնակչության սոցիալական պաշտպանությունը.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համայնքում մարզական կյանքի կազմակերպումը, ֆիզիկական կուլտուրայի և առողջ ապրելակերպի խրախուսումը.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համայնքում բնակարանային շինարարության խթանումը.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համայնքի բնակավայրերի կառուցապատումը, բարեկարգումը և կանաչապատումը, համայնքի աղբահանությունը և սանիտարական մաքրումը, կոմունալ տնտեսության աշխատանքների ապահովումը, ինչպես նաև համայնքային գերեզմանատների պահպանումը և գործունեության ապահովումը.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համայնքի հասարակական տրանսպորտի աշխատանքի կազմակերպումը, համայնքային ճանապարհային ենթակառուցվածքների պահպանումը և շահագործումը.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պետության պաշտպանության իրականացման աջակցումը.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աղետների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համայնքներում գյուղատնտեսության զարգացման խթանումը.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համայնքում շրջակա միջավայրի պահպանությունը, ներառյալ` համայնքում էկոլոգիական կրթու</w:t>
      </w:r>
      <w:r w:rsidR="008025D5" w:rsidRPr="000422AC">
        <w:rPr>
          <w:rFonts w:ascii="GHEA Grapalat" w:eastAsia="Times New Roman" w:hAnsi="GHEA Grapalat" w:cs="Times New Roman"/>
          <w:color w:val="000000"/>
          <w:lang w:val="hy-AM"/>
        </w:rPr>
        <w:t>թյան և դաստիարակության խթանումը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համայնքներում զբոսաշրջության զարգացման խթանումը.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համայնքի երիտասարդության խնդիրների լուծմանն ուղղված ծրագրերի և միջոցառումների կազմակերպումը.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համայնքում ծնելիության և բազմազավակության խթանումը.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համայնքում բնակչության առողջության պահպանման և բարելավման ծրագրերի իրականացումը, արդյունավետ և մատչելի առաջնային բժշկական սպասարկման պայմանների ստեղծումը.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համայնքի հասարակական կյանքին հաշմանդամություն ունեցող անձանց մասնակցության խթանումը.</w:t>
      </w:r>
    </w:p>
    <w:p w:rsidR="001B5E9F" w:rsidRPr="000422AC" w:rsidRDefault="001B5E9F" w:rsidP="00144219">
      <w:pPr>
        <w:pStyle w:val="a5"/>
        <w:numPr>
          <w:ilvl w:val="2"/>
          <w:numId w:val="1"/>
        </w:numPr>
        <w:shd w:val="clear" w:color="auto" w:fill="FFFFFF"/>
        <w:spacing w:after="0" w:line="276" w:lineRule="auto"/>
        <w:ind w:left="0" w:right="150" w:firstLine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բարեգործության խթանումը`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նպատակով:</w:t>
      </w:r>
    </w:p>
    <w:p w:rsidR="00770167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770167" w:rsidRPr="000422AC" w:rsidRDefault="00770167" w:rsidP="00770167">
      <w:pPr>
        <w:shd w:val="clear" w:color="auto" w:fill="FFFFFF"/>
        <w:spacing w:after="0" w:line="276" w:lineRule="auto"/>
        <w:ind w:right="150"/>
        <w:rPr>
          <w:rFonts w:ascii="GHEA Grapalat" w:eastAsia="Times New Roman" w:hAnsi="GHEA Grapalat" w:cs="Times New Roman"/>
          <w:color w:val="000000"/>
          <w:lang w:val="hy-AM"/>
        </w:rPr>
      </w:pPr>
    </w:p>
    <w:p w:rsidR="00262E5D" w:rsidRPr="000422AC" w:rsidRDefault="00262E5D" w:rsidP="00770167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jc w:val="left"/>
        <w:rPr>
          <w:rFonts w:ascii="GHEA Grapalat" w:hAnsi="GHEA Grapalat" w:cs="Sylfaen"/>
          <w:i w:val="0"/>
          <w:iCs w:val="0"/>
          <w:spacing w:val="42"/>
          <w:sz w:val="22"/>
          <w:szCs w:val="22"/>
        </w:rPr>
      </w:pPr>
      <w:r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ՀԱՄԱՅՆՔԻ ԿԱՌԱՎԱՐՈՒՄՆ ՈՒ ՂԵԿԱՎԱՐՈՒՄԸ</w:t>
      </w:r>
    </w:p>
    <w:p w:rsidR="00262E5D" w:rsidRPr="000422AC" w:rsidRDefault="00262E5D" w:rsidP="00262E5D">
      <w:pPr>
        <w:pStyle w:val="a3"/>
        <w:tabs>
          <w:tab w:val="left" w:pos="0"/>
        </w:tabs>
        <w:spacing w:line="276" w:lineRule="auto"/>
        <w:ind w:left="2629"/>
        <w:jc w:val="both"/>
        <w:rPr>
          <w:rFonts w:ascii="GHEA Grapalat" w:hAnsi="GHEA Grapalat" w:cs="Sylfaen"/>
          <w:i w:val="0"/>
          <w:iCs w:val="0"/>
          <w:spacing w:val="42"/>
          <w:sz w:val="22"/>
          <w:szCs w:val="22"/>
        </w:rPr>
      </w:pPr>
    </w:p>
    <w:p w:rsidR="00262E5D" w:rsidRPr="000422AC" w:rsidRDefault="00770167" w:rsidP="00262E5D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</w:pPr>
      <w:r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11</w:t>
      </w:r>
      <w:r w:rsidRPr="000422AC">
        <w:rPr>
          <w:rFonts w:ascii="Cambria Math" w:hAnsi="Cambria Math" w:cs="Cambria Math"/>
          <w:i w:val="0"/>
          <w:iCs w:val="0"/>
          <w:spacing w:val="42"/>
          <w:sz w:val="22"/>
          <w:szCs w:val="22"/>
          <w:lang w:val="hy-AM"/>
        </w:rPr>
        <w:t>․</w:t>
      </w:r>
      <w:r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 xml:space="preserve"> </w:t>
      </w:r>
      <w:r w:rsidR="00262E5D"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ՀԱՄԱՅՆՔԻ ՂԵԿԱՎԱՐ</w:t>
      </w:r>
    </w:p>
    <w:p w:rsidR="00262E5D" w:rsidRPr="000422AC" w:rsidRDefault="00262E5D" w:rsidP="00262E5D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</w:pP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1) 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ամայնքի ղեկավարը համայնքի գործադիր մարմինն է, ներկայացնում է համայնքը և իրականացնում է Հայաստանի Հանրապետության Սահմանադրությամբ և այլ օրենքնե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>րով նախատեսված լիազորություններ</w:t>
      </w:r>
      <w:r w:rsidR="00A42419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2) </w:t>
      </w:r>
      <w:r w:rsidR="00A42419" w:rsidRPr="000422AC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="00262E5D" w:rsidRPr="000422AC">
        <w:rPr>
          <w:rFonts w:ascii="GHEA Grapalat" w:hAnsi="GHEA Grapalat"/>
          <w:color w:val="000000"/>
          <w:shd w:val="clear" w:color="auto" w:fill="FFFFFF"/>
          <w:lang w:val="hy-AM"/>
        </w:rPr>
        <w:t>ամայնքի ղեկավարի տեղակալին պաշտոնի նշանակում և պաշտոնից ազատում է համայնքի ղեկավարը</w:t>
      </w:r>
      <w:r w:rsidR="00A42419" w:rsidRPr="000422AC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3) </w:t>
      </w:r>
      <w:r w:rsidR="00A42419" w:rsidRPr="000422AC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="00262E5D" w:rsidRPr="000422AC">
        <w:rPr>
          <w:rFonts w:ascii="GHEA Grapalat" w:hAnsi="GHEA Grapalat"/>
          <w:color w:val="000000"/>
          <w:shd w:val="clear" w:color="auto" w:fill="FFFFFF"/>
          <w:lang w:val="hy-AM"/>
        </w:rPr>
        <w:t>ամայնքի ղեկավարը իր ներկայացմամբ և ավագանու համաձայնությամբ նշանակում է համայնքային հիմնարկների և կազմակերպությունների ղեկավարներին</w:t>
      </w:r>
      <w:r w:rsidR="00A42419" w:rsidRPr="000422AC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4) </w:t>
      </w:r>
      <w:r w:rsidR="00A42419" w:rsidRPr="000422AC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="00262E5D" w:rsidRPr="000422AC">
        <w:rPr>
          <w:rFonts w:ascii="GHEA Grapalat" w:hAnsi="GHEA Grapalat"/>
          <w:color w:val="000000"/>
          <w:shd w:val="clear" w:color="auto" w:fill="FFFFFF"/>
          <w:lang w:val="hy-AM"/>
        </w:rPr>
        <w:t>ամայնքի ղեկավարն իր պաշտոնն ստանձնելու օրվանից ոչ ուշ, քան մեկ ամսվա ընթացքում, անհրաժեշտության դեպքում մշակում և համայնքի ավագանու հաստատմանն է ներկայացնում աշխատակազմի, համայնքային հիմնարկների և ոչ առևտրային կազմակերպությունների կանոնադրությունները, կառուցվածքները (համապատասխան ստորաբաժանումներ նախատեսված լինելու դեպքում), աշխատողների քանակը, հաստիքացուցակն ու պաշտոնային դրույքաչափերը</w:t>
      </w:r>
      <w:r w:rsidR="00262E5D" w:rsidRPr="000422AC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5)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հրավիրում և վարում է ավագանու նիստերը` սույն օրենքով և ավագանու կանոնակարգով սահմանված կարգով.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6)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ղեկավարը նորմատիվ իրավական ակտեր ընդունելուց հետո պարտավոր է երկօրյա ժամկետում այն ուղարկել համայնքի ավագանու անդամներին և փակցնել համայնքի ավագանու նստավայրում` բոլորի համար տեսանելի ու մատչելի տեղում: Պաշտոնական համացանցային կայք ունեցող համայնքներում սույն կետով նախատեսված նորմատիվ ակտերը երկօրյա ժամկետում տեղադրվում են կայքում.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7)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զարգացման ծրագրերը ներկայացնում է ավագանու հաստատմանը.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8)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մշակում և ավագանու հաստատմանն է ներկայացնում համայնքի տարեկան աշխատանքային պլանը, դրա իրականացման վերաբերյալ հաշվետվությունը.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9)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տարածքային կառավարման բնագավառի լիազոր մարմնի հետ համաձայնեցնելուց հետո համայնքի ավագանու հաստատմանն է ներկայացնում համայնքային մասհանումների ծախսման ծրագրերը, դրանցում առաջարկվող փոփոխությունները.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10)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հաստատում է աշխատակազմի գործավարության կարգը.</w:t>
      </w:r>
    </w:p>
    <w:p w:rsidR="00262E5D" w:rsidRPr="000422AC" w:rsidRDefault="00770167" w:rsidP="00770167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 xml:space="preserve">11)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աշխատակազմի և համայնքային հիմնարկների, համայնքային ենթակայությամբ առևտրային և ոչ առևտրային կազմակերպությունների կանոնադրությունների, կառուցվածքների վերաբերյալ որոշման նախագծերը և դրանցում առաջարկվող փոփոխությունները ներկայացնում է ավագանու հաստատմանը.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12)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համայնքային ծառայության մասով աշխատակազմի կառուցվածքների վերաբերյալ որոշման նախագիծը և դրանում առաջարկվող փոփոխությունները ներկայացնում է ավագանու հաստատմանը.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13)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աշխատակազմի և համայնքային հիմնարկների, համայնքային ենթակայությամբ առևտրային և համայնքային ոչ առևտրային կազմակերպությունների աշխատողների քանակի, հաստիքացուցակի և պաշտոնային դրույքաչափերի վերաբերյալ որոշման նախագծերն ու դրանցում առաջարկվող փոփոխությունները ներկայացնում է ավագանու հաստատմանը.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14)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համայնքային հիմնարկների և ոչ առևտրային կազմակերպությունների ստեղծման, վերակազմակերպման կամ լուծարման մասին որոշման նախագիծը ներկայացնում է ավագանու հաստատմանը.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15)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համայնքային մասնակցությամբ առևտրային կազմակերպությունների կոլեգիալ մարմինների և վերստուգիչ մարմինների կազմերի վերաբերյալ որոշման նախագծերը ներկայացնում է ավագանու հաստատմանը.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նշանակում և ազատում է համայնքային վարչական և համայնքային հայեցողական պաշտոններ զբաղեցնող անձանց, աշխատակազմի քարտուղարին, կառուցվածքային և առանձնացված ստորաբաժանումների ղեկավարներին, փորձագետների. 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17)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ավագանու որոշմամբ նշանակում և ազատում է համայնքային հիմնարկների և կազմակերպությունների ղեկավարներին, բացառությամբ համայնքային ոչ առևտրային կազմակերպությունների ղեկավարների, որոնք նշանակվում են մրցույթի արդյունքներով</w:t>
      </w:r>
      <w:r w:rsidR="00262E5D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18)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A42419"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ամայնքի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բնակավայրերում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գտնվող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համայնքային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հիմնարկների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կազմակերպությունների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ղեկավարներին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պաշտոնի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նշանակելիս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և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պաշտոնից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ազատելիս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խորհրդակցում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է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վարչական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ղեկավարի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հետ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: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Ավագանու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կողմի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ց երկու անգամ համաձայնություն չտալու դեպքում համայնքի ղեկավարը նշանակում է կատարում առանց համաձայնեցնելու ավագանու հետ: Մինչև համայնքային ոչ առևտրային կազմակերպության ղեկավարի թափուր պաշտոն զբաղեցնելու մրցույթի կայացումը համայնքի ղեկավարը կարող է նշանակել համայնքային ոչ առևտրային կազմակերպության ղեկավարի ժամանակավոր պաշտոնակատար ոչ ավելի, քան վեց ամիս ժամկետով: Եթե հայտարարված մրցույթը համարվում է չկայացած, ապա ժամանակավոր պաշտոնակատարի պաշտոնավարման ժամկետը կարող է երկարաձգվել մեկ անգամ` երեք ամիս ժամկետով</w:t>
      </w:r>
      <w:r w:rsidR="00262E5D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19)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առաջարկություն է ներկայացնում համայնքի ավագանուն` համայնքի կազմում ընդգրկված, 500-ից պակաս հաշվառված բնակիչ ունեցող բնակավայրում վարչական ղեկավար ունենալու կամ բնակավայրի վարչական ղեկավարի լիազորություններից բխող գործառույթների իրականացումը մեկ այլ բնակավայրի վարչական ղեկավարին վերապահելու մասին.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20)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հանդես է գալիս տեղական հանրաքվե նշանակելու նախաձեռնությամբ.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21)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օրենքով սահմանված կարգով և ժամկետներում ընդունում է տեղական հանրաքվե նշանակելու մասին որոշում.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22)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ավագանու հաստատմանն է ներկայացնում տեղական հանրաքվեի նախապատրաստման և անցկացման ծախսերի ֆինանսավորման մասին որոշման նախագիծ.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23)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ղեկավարին վերջինիս բացակայության ժամանակ փոխարինում համայնքի ղեկավարի առաջին տեղակալը</w:t>
      </w:r>
      <w:r w:rsidR="00262E5D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24)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առաջարկություն է ներկայացնում համայնքի ավագանուն` համայնքում տեղական ինքնակառավարմանը բնակիչների մասնակցության կարգը հաստատելու վերաբերյալ.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25)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առաջարկություն է ներկայացնում համայնքի ավագանուն` համայնքի ղեկավարին կից, համայնքի տարածքում գործող խորհրդակցական մարմինների քանակը, անվանումներն ու ձևավորման կարգը հաստատելու վերաբերյալ.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26)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կնքում է Հայաստանի Հանրապետության համայնքների կամ այլ պետությունների համայնքների հետ պայմանագրերը, դրանք ներկայացնում է համայնքի ավագանու վավերացմանը: Ավագանու հաստատմանն է ներկայացնում միջհամայնքային միավորում ստեղծելու, ինչպես նաև համայնքների հիմնադրած միություններին անդամակցելու և դրանց անդամավճարները մուծելու մասին որոշման նախագծերը.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27)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28)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առաջարկություն է ներկայացնում համայնքի ավագանուն` Հայաստանի Հանրապետության օրենսդրությամբ սահմանված պահանջներին համապատասխան` համայնքի քաղաքաշինական ծրագրային և հողաշինարարական փաստաթղթերը կամ դրանց փոփոխությունները, ինչպես նաև նախագծման առաջադրանքները հաստատելու մասին որոշում ընդունելու վերաբերյալ.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29)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առաջարկություն է ներկայացնում համայնքի ավագանուն` համայնքի սեփականություն հանդիսացող գույքն օտարելու կամ օգտագործման տրամադրելու մասին.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30)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Հայաստանի Հանրապետության կառավարության սահմանած կարգով կազմում և Հայաստանի Հանրապետության ընդհանուր օգտագործման պետական ավտոմոբիլային ճանապարհների տարանցիկ հատվածների մասով (բացառությամբ Երևան քաղաքի)` պետական ճանապարհային մարմնի, իսկ երթևեկության անվտանգության մասով` պետական լիազոր մարմնի հետ համաձայնեցնելուց հետո համայնքի ավագանու հաստատմանն է ներկայացնում համայնքի ճանապարհային երթևեկության կազմակերպման սխեման. 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31)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ավագանու հաստատմանն է ներկայացնում առաջարկ` Հայաստանի Հանրապետության և օտարերկրյա քաղաքացիներին համայնքի պատվավոր քաղաքացու կոչում շնորհելու վերաբերյալ.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32)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ավագանու հաստատմանն է ներկայացնում համայնքի անվանման և վերանվանման ենթակա փողոցները, պողոտաները, հրապարակները, զբոսայգիները, համայնքային ենթակայության կրթական, մշակութային և այլ հիմնարկներն ու կազմակերպությունները և օրենքով սահմանված կարգով ներկայացնում է գրանցման (բացառությամբ պատմամշակութային ու բնապատմական հուշարձանների).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33)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սահմանում է շենքերի և շինությունների համարակալումը, տալիս է համայնքի վարչական տարածքում անշարժ գույքի հասցեի տրամադրման թույլտվություն. 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34)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սահմանված կարգով տալիս է քաղաքացիական հոգեհանգստի (հրաժեշտի) ծիսակատարության ծառայություններ իրականացնելու և մատուցելու թույլտվություն, ինչպես նաև համայնքի բնակավայրերում այդ թույլտվության տրամադրումը կարող է լիազորել վարչական ղեկավարին.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35)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տալիս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է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համայնքի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կամ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համայնքի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կազմում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ընդգրկված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բնակավայրերի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խորհրդանիշները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(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զինանշան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անվանում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որպես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օրենքով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գրանցված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ապրանքային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նշան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կամ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GHEA Grapalat"/>
          <w:color w:val="000000"/>
          <w:lang w:val="hy-AM"/>
        </w:rPr>
        <w:t>ապրանքների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36)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իր իրավասության շրջանակում ընդունում է որոշումներ, կազմում է արձանագրություններ և արձակում կարգադրություններ.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37)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ներկայացնում է համայնքի շահերն այլ անձանց հետ փոխհարաբերություններում. 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38)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օրենքով նախատեսված դեպքերում որպես համայնքի ներկայացուցիչ հանդես է գալիս դատարանում, ինչպես նաև իր իրավասության սահմաններում տալիս է դատարանում հանդես գալու լիազորագրեր.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39)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օրենքով նախատեսված դեպքերում և կարգով անձանց ենթարկում է վարչական պատասխանատվության.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40)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օրենքով կամ Հայաստանի Հանրապետության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41)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օրենքով կամ Հայաստանի Հանրապետության կառավարության սահմանած կարգով վարում է համայնքի քաղաքաշինական, բնապահպանական, գյուղատնտեսական և այլ կադաստրներ.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42)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օրենքով կամ Հայաստանի Հանրապետության կառավարության սահմանած կարգով մասնակցում է արտակարգ իրավիճակներում բնակչության պաշտպանության և քաղաքացիական պաշտպանության, Հայաստանի Հանրապետության կառավարության լիազորած` վերահսկողություն իրականացնող տեսչական մարմնի սանիտարահիգիենիկ, հակահամաճարակային և կարանտինային միջոցառումների, ինչպես նաև բնածին և տեխնածին աղետների ռիսկերի նվազեցման ու հետևանքների վերացման, սեյսմիկ անվտանգության ապահովման հետ կապված աշխատանքների կազմակերպմանը և այդ ուղղությամբ ձեռնարկում համապատասխան միջոցներ.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43)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ավագանու հաստատմանն է ներկայացնում տեղական հակակոռուպցիոն ծրագրի նախագիծը.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44)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իրականացնում է Հայաստանի Հանրապետության Սահմանադրությամբ և սույն օրենքով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սահմանված այլ լիազորություններ</w:t>
      </w:r>
      <w:r w:rsidR="008D310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45)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ամայնքի ղեկավարն իր լիազորություններն իրականացնում է 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իջոցով</w:t>
      </w:r>
      <w:r w:rsidR="008D310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262E5D" w:rsidRPr="000422AC" w:rsidRDefault="00770167" w:rsidP="0077016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46)</w:t>
      </w:r>
      <w:r w:rsidR="00A4241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ամայնքի ղեկավարի սեփական լիազորությունները՝</w:t>
      </w:r>
    </w:p>
    <w:p w:rsidR="00262E5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51D51">
        <w:rPr>
          <w:rFonts w:ascii="GHEA Grapalat" w:hAnsi="GHEA Grapalat"/>
          <w:lang w:val="hy-AM"/>
        </w:rPr>
        <w:lastRenderedPageBreak/>
        <w:t>46</w:t>
      </w:r>
      <w:r w:rsidRPr="00E51D51">
        <w:rPr>
          <w:rFonts w:ascii="Cambria Math" w:hAnsi="Cambria Math" w:cs="Cambria Math"/>
          <w:lang w:val="hy-AM"/>
        </w:rPr>
        <w:t>․</w:t>
      </w:r>
      <w:r w:rsidRPr="00E51D51">
        <w:rPr>
          <w:rFonts w:ascii="GHEA Grapalat" w:hAnsi="GHEA Grapalat"/>
          <w:lang w:val="hy-AM"/>
        </w:rPr>
        <w:t>1</w:t>
      </w:r>
      <w:r w:rsidRPr="00E51D51">
        <w:rPr>
          <w:rFonts w:ascii="Cambria Math" w:hAnsi="Cambria Math" w:cs="Cambria Math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օրենքով սահմանված կարգով նշանակում և ազատում է աշխատակազմի քարտուղարին, համայնքային վարչական և համայնքային հայեցողական պաշտոն զբաղեցնող անձանց, առանձնացված և կառուցվածքային ստորաբաժանումների ղեկավարներին. </w:t>
      </w:r>
    </w:p>
    <w:p w:rsidR="00262E5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սահմանում է համայնքի շենքերի և շինությունների համարակալումը.</w:t>
      </w:r>
    </w:p>
    <w:p w:rsidR="00262E5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ավագանուն է ներկայացնում համայնքի սեփականություն հանդիսացող գույքի կառավարման տարեկան ծրագիրը, դրան համապատասխան տնօրինում է համայնքի սեփականություն հանդիսացող գույքը.</w:t>
      </w:r>
    </w:p>
    <w:p w:rsidR="00262E5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պաշտոնի նշանակում և պաշտոնից ազատում է համայնքային ենթակայության կազմակերպությունների ղեկավարներին.</w:t>
      </w:r>
    </w:p>
    <w:p w:rsidR="00262E5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5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օրենքով կամ Հայաստանի Հանրապետության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իրականացումը.</w:t>
      </w:r>
    </w:p>
    <w:p w:rsidR="00262E5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ամենամյա հաշվետվություններ է ներկայացնում հանրությանը ավագանու, իր գործունեության և համայնքի ընդհանուր սոցիալ-տնտեսական վիճակի մասին: Այդ հաշվետվությունները տեղադրվում են համայնքի պաշտոնական համացանցային կայքում.</w:t>
      </w:r>
    </w:p>
    <w:p w:rsidR="00262E5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իրականացնում է համայնքի սեփականություն հանդիսացող ենթակառուցվածքների կառավարումը և ապահովում դրանց շահագործումը.</w:t>
      </w:r>
    </w:p>
    <w:p w:rsidR="00262E5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47)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ամայնքի ղեկավարն իրականացնում է պետության պատվիրակած հետևյալ լիազորությունները.</w:t>
      </w:r>
    </w:p>
    <w:p w:rsidR="00262E5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օրենքով սահմանված կարգով լուծում է համայնքի տարածքում հավաքներ անցկացնելու հարցը.</w:t>
      </w:r>
    </w:p>
    <w:p w:rsidR="00262E5D" w:rsidRPr="000422AC" w:rsidRDefault="00A42419" w:rsidP="00A42419">
      <w:pPr>
        <w:shd w:val="clear" w:color="auto" w:fill="FFFFFF"/>
        <w:tabs>
          <w:tab w:val="left" w:pos="851"/>
          <w:tab w:val="left" w:pos="1134"/>
        </w:tabs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օրենքով սահմանված կարգով մասնակցում է պետական սեփականություն հանդիսացող բժշկական օգնություն և սպասարկում իրականացնող հաստատությունների և մարզական կազմակերպությունների կառավարմանը.</w:t>
      </w:r>
    </w:p>
    <w:p w:rsidR="00262E5D" w:rsidRPr="000422AC" w:rsidRDefault="00A42419" w:rsidP="00A42419">
      <w:pPr>
        <w:shd w:val="clear" w:color="auto" w:fill="FFFFFF"/>
        <w:tabs>
          <w:tab w:val="left" w:pos="851"/>
          <w:tab w:val="left" w:pos="1134"/>
        </w:tabs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տարածքում իրականացնում է պետական սոցիալական ապահովության ծրագրերը.</w:t>
      </w:r>
    </w:p>
    <w:p w:rsidR="00262E5D" w:rsidRPr="000422AC" w:rsidRDefault="00A42419" w:rsidP="00A42419">
      <w:pPr>
        <w:shd w:val="clear" w:color="auto" w:fill="FFFFFF"/>
        <w:tabs>
          <w:tab w:val="left" w:pos="851"/>
          <w:tab w:val="left" w:pos="1134"/>
        </w:tabs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իրականացնում է բնապահպանական պետական ծրագրերով նախատեսված աշխատանքները համայնքի տարածքում.</w:t>
      </w:r>
    </w:p>
    <w:p w:rsidR="00262E5D" w:rsidRPr="000422AC" w:rsidRDefault="00A42419" w:rsidP="00A42419">
      <w:pPr>
        <w:shd w:val="clear" w:color="auto" w:fill="FFFFFF"/>
        <w:tabs>
          <w:tab w:val="left" w:pos="851"/>
          <w:tab w:val="left" w:pos="1134"/>
        </w:tabs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48)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իրականացնում է օրենքով պատվիրակված այլ լիազորություններ:</w:t>
      </w:r>
    </w:p>
    <w:p w:rsidR="00262E5D" w:rsidRPr="000422AC" w:rsidRDefault="00262E5D" w:rsidP="00262E5D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bCs/>
          <w:i/>
          <w:iCs/>
          <w:color w:val="0099DD"/>
          <w:lang w:val="hy-AM"/>
        </w:rPr>
      </w:pPr>
    </w:p>
    <w:p w:rsidR="00262E5D" w:rsidRPr="000422AC" w:rsidRDefault="008D3107" w:rsidP="00A42419">
      <w:pPr>
        <w:pStyle w:val="a3"/>
        <w:tabs>
          <w:tab w:val="left" w:pos="0"/>
        </w:tabs>
        <w:spacing w:line="276" w:lineRule="auto"/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</w:pPr>
      <w:r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V.</w:t>
      </w:r>
      <w:r w:rsidR="00262E5D"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ՀԱՄԱՅՆՔԻ ՂԵԿԱՎԱՐԻ ՏԵՂԱԿԱԼ(ՆԵՐ)</w:t>
      </w:r>
    </w:p>
    <w:p w:rsidR="00262E5D" w:rsidRPr="000422AC" w:rsidRDefault="00262E5D" w:rsidP="00262E5D">
      <w:pPr>
        <w:pStyle w:val="a3"/>
        <w:tabs>
          <w:tab w:val="left" w:pos="0"/>
        </w:tabs>
        <w:spacing w:line="276" w:lineRule="auto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495A17" w:rsidRPr="001E5124" w:rsidRDefault="00A42419" w:rsidP="001E5124">
      <w:pPr>
        <w:spacing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1E5124" w:rsidRPr="001E5124">
        <w:rPr>
          <w:rFonts w:ascii="Cambria Math" w:eastAsia="Times New Roman" w:hAnsi="Cambria Math" w:cs="Cambria Math"/>
          <w:color w:val="000000"/>
          <w:lang w:val="hy-AM"/>
        </w:rPr>
        <w:t xml:space="preserve">  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760F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ամայնքի ղեկավարն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760F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ունի մեկ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60F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առաջին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60F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տեղակալ,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760F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որն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760F8B" w:rsidRPr="000422AC">
        <w:rPr>
          <w:rFonts w:ascii="GHEA Grapalat" w:eastAsia="Times New Roman" w:hAnsi="GHEA Grapalat" w:cs="Times New Roman"/>
          <w:color w:val="000000"/>
          <w:lang w:val="hy-AM"/>
        </w:rPr>
        <w:t>ավագ</w:t>
      </w:r>
      <w:r w:rsidR="001E5124">
        <w:rPr>
          <w:rFonts w:ascii="GHEA Grapalat" w:eastAsia="Times New Roman" w:hAnsi="GHEA Grapalat" w:cs="Times New Roman"/>
          <w:color w:val="000000"/>
          <w:lang w:val="hy-AM"/>
        </w:rPr>
        <w:t xml:space="preserve">անու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1E5124">
        <w:rPr>
          <w:rFonts w:ascii="GHEA Grapalat" w:eastAsia="Times New Roman" w:hAnsi="GHEA Grapalat" w:cs="Times New Roman"/>
          <w:color w:val="000000"/>
          <w:lang w:val="hy-AM"/>
        </w:rPr>
        <w:t xml:space="preserve">անդամ է: Համայնքի ղեկավարը կարող է ունենալ </w:t>
      </w:r>
      <w:r w:rsidR="00760F8B" w:rsidRPr="000422AC">
        <w:rPr>
          <w:rFonts w:ascii="GHEA Grapalat" w:eastAsia="Times New Roman" w:hAnsi="GHEA Grapalat" w:cs="Times New Roman"/>
          <w:color w:val="000000"/>
          <w:lang w:val="hy-AM"/>
        </w:rPr>
        <w:t>ևս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60F8B" w:rsidRPr="000422AC">
        <w:rPr>
          <w:rFonts w:ascii="Calibri" w:eastAsia="Times New Roman" w:hAnsi="Calibri" w:cs="Calibri"/>
          <w:color w:val="000000"/>
          <w:lang w:val="hy-AM"/>
        </w:rPr>
        <w:t> </w:t>
      </w:r>
      <w:r w:rsidR="00760F8B" w:rsidRPr="000422AC">
        <w:rPr>
          <w:rFonts w:ascii="GHEA Grapalat" w:eastAsia="Times New Roman" w:hAnsi="GHEA Grapalat" w:cs="GHEA Grapalat"/>
          <w:color w:val="000000"/>
          <w:lang w:val="hy-AM"/>
        </w:rPr>
        <w:t>երկու</w:t>
      </w:r>
      <w:r w:rsidR="00760F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60F8B" w:rsidRPr="000422AC">
        <w:rPr>
          <w:rFonts w:ascii="GHEA Grapalat" w:eastAsia="Times New Roman" w:hAnsi="GHEA Grapalat" w:cs="GHEA Grapalat"/>
          <w:color w:val="000000"/>
          <w:lang w:val="hy-AM"/>
        </w:rPr>
        <w:t>տեղակալ</w:t>
      </w:r>
      <w:r w:rsidR="00760F8B" w:rsidRPr="000422AC">
        <w:rPr>
          <w:rFonts w:ascii="GHEA Grapalat" w:eastAsia="Times New Roman" w:hAnsi="GHEA Grapalat" w:cs="Times New Roman"/>
          <w:color w:val="000000"/>
          <w:lang w:val="hy-AM"/>
        </w:rPr>
        <w:t>:</w:t>
      </w:r>
      <w:r w:rsidR="00262E5D" w:rsidRPr="000422AC">
        <w:rPr>
          <w:rFonts w:ascii="Calibri" w:eastAsia="Times New Roman" w:hAnsi="Calibri" w:cs="Calibri"/>
          <w:color w:val="000000"/>
          <w:lang w:val="hy-AM"/>
        </w:rPr>
        <w:t> 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                                 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13</w:t>
      </w:r>
      <w:r w:rsidRPr="000422AC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1E5124" w:rsidRPr="001E5124">
        <w:rPr>
          <w:rFonts w:ascii="Cambria Math" w:hAnsi="Cambria Math" w:cs="Cambria Math"/>
          <w:color w:val="000000"/>
          <w:shd w:val="clear" w:color="auto" w:fill="FFFFFF"/>
          <w:lang w:val="hy-AM"/>
        </w:rPr>
        <w:t xml:space="preserve"> </w:t>
      </w:r>
      <w:r w:rsidR="00760F8B" w:rsidRPr="000422AC">
        <w:rPr>
          <w:rFonts w:ascii="GHEA Grapalat" w:hAnsi="GHEA Grapalat"/>
          <w:color w:val="000000"/>
          <w:shd w:val="clear" w:color="auto" w:fill="FFFFFF"/>
          <w:lang w:val="hy-AM"/>
        </w:rPr>
        <w:t>Համայնքի ղեկավարի տեղակալն իրականացնում է համայնքապետարանի աշխատակազմի կանոնադրությամբ իրեն վերապահված գործառույթները</w:t>
      </w:r>
      <w:r w:rsidR="00543F49" w:rsidRPr="000422A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14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1E5124" w:rsidRPr="001E5124">
        <w:rPr>
          <w:rFonts w:ascii="Cambria Math" w:eastAsia="Times New Roman" w:hAnsi="Cambria Math" w:cs="Cambria Math"/>
          <w:color w:val="000000"/>
          <w:lang w:val="hy-AM"/>
        </w:rPr>
        <w:t xml:space="preserve"> 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Համայնքի ղեկավարի տեղակալներին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ղեկավարի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ներկայացմամբ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         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նշանակում է ավագանին` ընդհանուր թվի ձայների մեծամասնությամբ: Համայնքի ղեկավարի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 xml:space="preserve">տեղակալի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թեկնածությունը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ավագանու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կողմից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երկու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անգամ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չհաստատվելու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        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դեպքում վերջինս նշանակվում է համայնքի ղեկավարի կողմից: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15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ղեկավարի տեղակալներին պաշտոնից ազատում է համայնքի ղեկավարը: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ղեկավարի տեղակալն օրենքով նախատեսված դեպքերում որպես համայնքի ներկայացուցիչ հանդես է գալիս դատարանում, ինչպես նաև իր իրավասության սահմաններում տալիս է դատարանում հանդես գալու լիազորագրեր: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2E5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ղեկավարի հանձնարարությամբ համայնքի ղեկավարի տեղակալները կարող են իրականացնել նաև այլ գործառույթներ:</w:t>
      </w:r>
    </w:p>
    <w:p w:rsidR="009F60AD" w:rsidRPr="000422AC" w:rsidRDefault="009F60AD" w:rsidP="009F60AD">
      <w:pPr>
        <w:pStyle w:val="a5"/>
        <w:spacing w:line="276" w:lineRule="auto"/>
        <w:ind w:left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F60AD" w:rsidRPr="000422AC" w:rsidRDefault="008D3107" w:rsidP="00A42419">
      <w:pPr>
        <w:pStyle w:val="a3"/>
        <w:tabs>
          <w:tab w:val="left" w:pos="0"/>
        </w:tabs>
        <w:spacing w:line="276" w:lineRule="auto"/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</w:pPr>
      <w:r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VI.</w:t>
      </w:r>
      <w:r w:rsidR="009F60AD"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ՀԱՄԱՅՆՔԻ ՂԵԿԱՎԱՐԻ ԽՈՐՀՐԴԱԿԱՆ(ՆԵՐ)</w:t>
      </w:r>
    </w:p>
    <w:p w:rsidR="009F60AD" w:rsidRPr="000422AC" w:rsidRDefault="009F60AD" w:rsidP="009F60AD">
      <w:pPr>
        <w:pStyle w:val="a3"/>
        <w:tabs>
          <w:tab w:val="left" w:pos="0"/>
        </w:tabs>
        <w:spacing w:line="276" w:lineRule="auto"/>
        <w:jc w:val="left"/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</w:pPr>
    </w:p>
    <w:p w:rsidR="009F60A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18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9F60A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Համայնքի ղեկավարի խորհրդականը պարբերաբար համայնքի ղեկավարին  է ներկայացնում զեկույցներ, անհրաժեշտ վերլուծական նյութեր իրենց հանձնարարված բնագավառներում տիրող իրավիճակի, երևույթների և իրադարձությունների մասին և առաջարկություններ առկա 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հիմնահարցերի լուծման վերաբերյալ։</w:t>
      </w:r>
    </w:p>
    <w:p w:rsidR="009F60A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19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9F60AD" w:rsidRPr="000422AC">
        <w:rPr>
          <w:rFonts w:ascii="GHEA Grapalat" w:eastAsia="Times New Roman" w:hAnsi="GHEA Grapalat" w:cs="Times New Roman"/>
          <w:color w:val="000000"/>
          <w:lang w:val="hy-AM"/>
        </w:rPr>
        <w:t>Կազմակերպում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է քաղաքացիների ընդունելություն։</w:t>
      </w:r>
    </w:p>
    <w:p w:rsidR="009F60A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9F60A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ղեկավարի հանձնարարությամբ մասնակցում է պետական և տեղական ինքնակառավարման մարմիններում, կազմակերպություններում` իրեն հանձնարարված բնագավառներ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ին վերաբերող հարցերի քննարկմանը։</w:t>
      </w:r>
    </w:p>
    <w:p w:rsidR="009F60A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21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9F60AD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ղեկավարի հանձնարարությամբ հրավիրում է խորհրդակցություններ, կազմակերպում իր հա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նձնարարված հարցերի քննարկումներ։</w:t>
      </w:r>
    </w:p>
    <w:p w:rsidR="009F60AD" w:rsidRPr="000422AC" w:rsidRDefault="00A42419" w:rsidP="00A42419">
      <w:pPr>
        <w:shd w:val="clear" w:color="auto" w:fill="FFFFFF"/>
        <w:spacing w:after="0" w:line="276" w:lineRule="auto"/>
        <w:ind w:right="150"/>
        <w:jc w:val="both"/>
        <w:rPr>
          <w:rFonts w:ascii="GHEA Grapalat" w:hAnsi="GHEA Grapalat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9F60AD" w:rsidRPr="000422AC">
        <w:rPr>
          <w:rFonts w:ascii="GHEA Grapalat" w:eastAsia="Times New Roman" w:hAnsi="GHEA Grapalat" w:cs="Times New Roman"/>
          <w:color w:val="000000"/>
          <w:lang w:val="hy-AM"/>
        </w:rPr>
        <w:t>Կատարում է համայնքի ղեկավարի կողմից տրված այլ հանձնարարականներ:</w:t>
      </w:r>
    </w:p>
    <w:p w:rsidR="00291D14" w:rsidRPr="000422AC" w:rsidRDefault="00291D14" w:rsidP="00291D14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</w:pPr>
    </w:p>
    <w:p w:rsidR="00291D14" w:rsidRPr="000422AC" w:rsidRDefault="008D3107" w:rsidP="00A42419">
      <w:pPr>
        <w:pStyle w:val="a3"/>
        <w:tabs>
          <w:tab w:val="left" w:pos="0"/>
        </w:tabs>
        <w:spacing w:line="276" w:lineRule="auto"/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</w:pPr>
      <w:r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VII.</w:t>
      </w:r>
      <w:r w:rsidR="00291D14"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ՀԱՄԱՅՆՔԻ ՂԵԿԱՎԱՐԻ ՄԱՄՈՒԼԻ ՔԱՐՏՈՒՂԱՐ</w:t>
      </w:r>
    </w:p>
    <w:p w:rsidR="00A42419" w:rsidRPr="000422AC" w:rsidRDefault="00A42419" w:rsidP="00A42419">
      <w:pPr>
        <w:pStyle w:val="a3"/>
        <w:tabs>
          <w:tab w:val="left" w:pos="0"/>
        </w:tabs>
        <w:spacing w:line="276" w:lineRule="auto"/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</w:pPr>
    </w:p>
    <w:p w:rsidR="00291D14" w:rsidRPr="000422AC" w:rsidRDefault="00A42419" w:rsidP="00A42419">
      <w:pPr>
        <w:pStyle w:val="a6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422AC">
        <w:rPr>
          <w:rFonts w:ascii="GHEA Grapalat" w:hAnsi="GHEA Grapalat"/>
          <w:sz w:val="22"/>
          <w:szCs w:val="22"/>
          <w:lang w:val="hy-AM"/>
        </w:rPr>
        <w:t>23</w:t>
      </w:r>
      <w:r w:rsidRPr="000422AC">
        <w:rPr>
          <w:rFonts w:ascii="Cambria Math" w:hAnsi="Cambria Math" w:cs="Cambria Math"/>
          <w:sz w:val="22"/>
          <w:szCs w:val="22"/>
          <w:lang w:val="hy-AM"/>
        </w:rPr>
        <w:t>․</w:t>
      </w:r>
      <w:r w:rsidRPr="000422AC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Pr="000422AC">
        <w:rPr>
          <w:rFonts w:ascii="GHEA Grapalat" w:hAnsi="GHEA Grapalat"/>
          <w:sz w:val="22"/>
          <w:szCs w:val="22"/>
          <w:lang w:val="hy-AM"/>
        </w:rPr>
        <w:t>Հ</w:t>
      </w:r>
      <w:r w:rsidR="00291D14" w:rsidRPr="000422AC">
        <w:rPr>
          <w:rFonts w:ascii="GHEA Grapalat" w:hAnsi="GHEA Grapalat"/>
          <w:sz w:val="22"/>
          <w:szCs w:val="22"/>
          <w:lang w:val="hy-AM"/>
        </w:rPr>
        <w:t>ամայնքի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 xml:space="preserve"> բնակիչների համար ստեղծում է բավարար պայմաններ` իրազեկ լինելու տեղական ինքնակառավարման մարմինների գործունեության մասին և մասնակցելու համայնքի կառավարմանն ու զարգացմանը` այդ նպատակով օգտագործելով համայնքում հասանելի որևէ ձև կամ միջոց (այդ թվում` տեղեկա</w:t>
      </w:r>
      <w:r w:rsidR="008D3107" w:rsidRPr="000422AC">
        <w:rPr>
          <w:rFonts w:ascii="GHEA Grapalat" w:hAnsi="GHEA Grapalat"/>
          <w:color w:val="000000"/>
          <w:sz w:val="22"/>
          <w:szCs w:val="22"/>
          <w:lang w:val="hy-AM"/>
        </w:rPr>
        <w:t>տվության և հեռահաղորդակցության)։</w:t>
      </w:r>
    </w:p>
    <w:p w:rsidR="00291D14" w:rsidRPr="000422AC" w:rsidRDefault="00A42419" w:rsidP="00A42419">
      <w:pPr>
        <w:pStyle w:val="a6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422AC">
        <w:rPr>
          <w:rFonts w:ascii="GHEA Grapalat" w:hAnsi="GHEA Grapalat"/>
          <w:color w:val="000000"/>
          <w:sz w:val="22"/>
          <w:szCs w:val="22"/>
          <w:lang w:val="hy-AM"/>
        </w:rPr>
        <w:t>22</w:t>
      </w:r>
      <w:r w:rsidRPr="000422AC">
        <w:rPr>
          <w:rFonts w:ascii="Cambria Math" w:hAnsi="Cambria Math" w:cs="Cambria Math"/>
          <w:color w:val="000000"/>
          <w:sz w:val="22"/>
          <w:szCs w:val="22"/>
          <w:lang w:val="hy-AM"/>
        </w:rPr>
        <w:t>․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>Ապահովում է համայնքի բնակիչների իրազեկման և մասնակցության միջոցառումների  կազմակերպումն ու անցկացումը բնակիչներին մատչելի և հարմար վայրերում, ինչպես նաև ստեղծում է համապատասխան անհրաժեշտ պայմաններ այդ միջոցառումներին մասնակցելու ցանկություն հայտնած համայնքի հաշմանդամություն ունեցող անձա</w:t>
      </w:r>
      <w:r w:rsidR="008D3107" w:rsidRPr="000422AC">
        <w:rPr>
          <w:rFonts w:ascii="GHEA Grapalat" w:hAnsi="GHEA Grapalat"/>
          <w:color w:val="000000"/>
          <w:sz w:val="22"/>
          <w:szCs w:val="22"/>
          <w:lang w:val="hy-AM"/>
        </w:rPr>
        <w:t>նց և սակավաշարժուն խմբերի համար։</w:t>
      </w:r>
    </w:p>
    <w:p w:rsidR="00291D14" w:rsidRPr="000422AC" w:rsidRDefault="00A42419" w:rsidP="00A42419">
      <w:pPr>
        <w:pStyle w:val="a6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422AC">
        <w:rPr>
          <w:rFonts w:ascii="GHEA Grapalat" w:hAnsi="GHEA Grapalat"/>
          <w:color w:val="000000"/>
          <w:sz w:val="22"/>
          <w:szCs w:val="22"/>
          <w:lang w:val="hy-AM"/>
        </w:rPr>
        <w:t>23</w:t>
      </w:r>
      <w:r w:rsidRPr="000422AC">
        <w:rPr>
          <w:rFonts w:ascii="Cambria Math" w:hAnsi="Cambria Math" w:cs="Cambria Math"/>
          <w:color w:val="000000"/>
          <w:sz w:val="22"/>
          <w:szCs w:val="22"/>
          <w:lang w:val="hy-AM"/>
        </w:rPr>
        <w:t>․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 xml:space="preserve">Կազմակերպում է տեղական ինքնակառավարմանն առնչվող օրենսդրական և ենթաօրենսդրական կարևորագույն նախաձեռնությունների և նախագծերի, մասնավորապես համայնքի զարգացման ծրագրերի և տարեկան բյուջեի, համայնքի կողմից մատուցվող հանրային ծառայությունների ոլորտներում համայնքի ավագանու և ղեկավարի որոշումների, 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համայնքի գլխավոր հատակագծի, քաղաքաշինական, բնապահպանական, կենսագործունեության միջավայրի ծրագրվող փոփոխությունների, Հայաստանի Հանրապետության կառավարության կողմից վարչատարածքային բաժանման ծրագրվող փոփոխությունների վերաբերյալ</w:t>
      </w:r>
      <w:r w:rsidR="00291D14" w:rsidRPr="000422AC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291D14" w:rsidRPr="000422AC">
        <w:rPr>
          <w:rFonts w:ascii="GHEA Grapalat" w:hAnsi="GHEA Grapalat" w:cs="GHEA Grapalat"/>
          <w:color w:val="000000"/>
          <w:sz w:val="22"/>
          <w:szCs w:val="22"/>
          <w:lang w:val="hy-AM"/>
        </w:rPr>
        <w:t>հանրային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291D14" w:rsidRPr="000422AC">
        <w:rPr>
          <w:rFonts w:ascii="GHEA Grapalat" w:hAnsi="GHEA Grapalat" w:cs="GHEA Grapalat"/>
          <w:color w:val="000000"/>
          <w:sz w:val="22"/>
          <w:szCs w:val="22"/>
          <w:lang w:val="hy-AM"/>
        </w:rPr>
        <w:t>լսումներ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291D14" w:rsidRPr="000422AC">
        <w:rPr>
          <w:rFonts w:ascii="GHEA Grapalat" w:hAnsi="GHEA Grapalat" w:cs="GHEA Grapalat"/>
          <w:color w:val="000000"/>
          <w:sz w:val="22"/>
          <w:szCs w:val="22"/>
          <w:lang w:val="hy-AM"/>
        </w:rPr>
        <w:t>կամ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291D14" w:rsidRPr="000422AC">
        <w:rPr>
          <w:rFonts w:ascii="GHEA Grapalat" w:hAnsi="GHEA Grapalat" w:cs="GHEA Grapalat"/>
          <w:color w:val="000000"/>
          <w:sz w:val="22"/>
          <w:szCs w:val="22"/>
          <w:lang w:val="hy-AM"/>
        </w:rPr>
        <w:t>քննարկումներ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291D14" w:rsidRPr="000422AC">
        <w:rPr>
          <w:rFonts w:ascii="GHEA Grapalat" w:hAnsi="GHEA Grapalat" w:cs="GHEA Grapalat"/>
          <w:color w:val="000000"/>
          <w:sz w:val="22"/>
          <w:szCs w:val="22"/>
          <w:lang w:val="hy-AM"/>
        </w:rPr>
        <w:t>դրանց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291D14" w:rsidRPr="000422AC">
        <w:rPr>
          <w:rFonts w:ascii="GHEA Grapalat" w:hAnsi="GHEA Grapalat" w:cs="GHEA Grapalat"/>
          <w:color w:val="000000"/>
          <w:sz w:val="22"/>
          <w:szCs w:val="22"/>
          <w:lang w:val="hy-AM"/>
        </w:rPr>
        <w:t>վերաբերյալ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 xml:space="preserve"> առաջարկությունների ընդունումը և ներկայացումը նախաձեռնությու</w:t>
      </w:r>
      <w:r w:rsidR="008D3107" w:rsidRPr="000422AC">
        <w:rPr>
          <w:rFonts w:ascii="GHEA Grapalat" w:hAnsi="GHEA Grapalat"/>
          <w:color w:val="000000"/>
          <w:sz w:val="22"/>
          <w:szCs w:val="22"/>
          <w:lang w:val="hy-AM"/>
        </w:rPr>
        <w:t>նների և նախագծերի հեղինակներին։</w:t>
      </w:r>
    </w:p>
    <w:p w:rsidR="00291D14" w:rsidRPr="000422AC" w:rsidRDefault="00A42419" w:rsidP="00A42419">
      <w:pPr>
        <w:pStyle w:val="a6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422AC">
        <w:rPr>
          <w:rFonts w:ascii="GHEA Grapalat" w:hAnsi="GHEA Grapalat"/>
          <w:color w:val="000000"/>
          <w:sz w:val="22"/>
          <w:szCs w:val="22"/>
          <w:lang w:val="hy-AM"/>
        </w:rPr>
        <w:t>24</w:t>
      </w:r>
      <w:r w:rsidRPr="000422AC">
        <w:rPr>
          <w:rFonts w:ascii="Cambria Math" w:hAnsi="Cambria Math" w:cs="Cambria Math"/>
          <w:color w:val="000000"/>
          <w:sz w:val="22"/>
          <w:szCs w:val="22"/>
          <w:lang w:val="hy-AM"/>
        </w:rPr>
        <w:t>․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>Համայնքի բնակիչներին, հասարակության ներկայացուցիչներին իրազեկում կամ ներգրավում է համայնքի տարածքում կազմակերպվող ուսուցման և վերապատրաստման ծրագրերում:</w:t>
      </w:r>
    </w:p>
    <w:p w:rsidR="00291D14" w:rsidRPr="000422AC" w:rsidRDefault="00A42419" w:rsidP="00A42419">
      <w:pPr>
        <w:pStyle w:val="a6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422AC">
        <w:rPr>
          <w:rFonts w:ascii="GHEA Grapalat" w:hAnsi="GHEA Grapalat"/>
          <w:color w:val="000000"/>
          <w:sz w:val="22"/>
          <w:szCs w:val="22"/>
          <w:lang w:val="hy-AM"/>
        </w:rPr>
        <w:t>25</w:t>
      </w:r>
      <w:r w:rsidRPr="000422AC">
        <w:rPr>
          <w:rFonts w:ascii="Cambria Math" w:hAnsi="Cambria Math" w:cs="Cambria Math"/>
          <w:color w:val="000000"/>
          <w:sz w:val="22"/>
          <w:szCs w:val="22"/>
          <w:lang w:val="hy-AM"/>
        </w:rPr>
        <w:t>․</w:t>
      </w:r>
      <w:r w:rsidR="00291D14" w:rsidRPr="000422AC">
        <w:rPr>
          <w:rFonts w:ascii="GHEA Grapalat" w:hAnsi="GHEA Grapalat"/>
          <w:color w:val="000000"/>
          <w:sz w:val="22"/>
          <w:szCs w:val="22"/>
          <w:lang w:val="hy-AM"/>
        </w:rPr>
        <w:t xml:space="preserve"> Ապահովում է</w:t>
      </w:r>
      <w:r w:rsidR="00291D14" w:rsidRPr="000422AC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հանրության տեղեկացումը ավագանու հերթական նիստերի մասին</w:t>
      </w:r>
      <w:r w:rsidRPr="000422AC">
        <w:rPr>
          <w:rFonts w:ascii="GHEA Grapalat" w:hAnsi="GHEA Grapalat"/>
          <w:bCs/>
          <w:color w:val="000000"/>
          <w:sz w:val="22"/>
          <w:szCs w:val="22"/>
          <w:lang w:val="hy-AM"/>
        </w:rPr>
        <w:t>։</w:t>
      </w:r>
    </w:p>
    <w:p w:rsidR="00291D14" w:rsidRPr="000422AC" w:rsidRDefault="00A42419" w:rsidP="00A42419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91D14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հնգամյա զարգացման ծրագրի կամ տարեկան բյուջեի կառավարման (կազմման, հանրային քննարկման, իրականացման (կատարման) և վերահսկման) գործընթացներում համայնքի բնակիչների մասնակցությունն ապահովելու համար համայնքի ղեկավարի և համայնքի ավագանու որոշմամբ մասնակցում է համայնքի ղեկավարին կից խորհրդակցական մարմնի ձևավորմանը:</w:t>
      </w:r>
    </w:p>
    <w:p w:rsidR="00291D14" w:rsidRPr="000422AC" w:rsidRDefault="00291D14" w:rsidP="00291D14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291D14" w:rsidRPr="000422AC" w:rsidRDefault="008D3107" w:rsidP="008D3107">
      <w:pPr>
        <w:pStyle w:val="a5"/>
        <w:shd w:val="clear" w:color="auto" w:fill="FFFFFF"/>
        <w:spacing w:after="0" w:line="276" w:lineRule="auto"/>
        <w:ind w:left="0" w:right="150"/>
        <w:jc w:val="center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IIX. </w:t>
      </w:r>
      <w:r w:rsidR="00291D14" w:rsidRPr="000422AC">
        <w:rPr>
          <w:rFonts w:ascii="GHEA Grapalat" w:eastAsia="Times New Roman" w:hAnsi="GHEA Grapalat" w:cs="Times New Roman"/>
          <w:b/>
          <w:color w:val="000000"/>
          <w:lang w:val="hy-AM"/>
        </w:rPr>
        <w:t>ՀԱՄԱՅՆՔԻ ՂԵԿԱՎԱՐԻ ՕԳՆԱԿԱՆ(ՆԵՐ)</w:t>
      </w:r>
    </w:p>
    <w:p w:rsidR="00291D14" w:rsidRPr="000422AC" w:rsidRDefault="00291D14" w:rsidP="00291D14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291D14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291D14" w:rsidRPr="000422AC">
        <w:rPr>
          <w:rFonts w:ascii="GHEA Grapalat" w:eastAsia="Times New Roman" w:hAnsi="GHEA Grapalat" w:cs="Times New Roman"/>
          <w:color w:val="000000"/>
          <w:lang w:val="hy-AM"/>
        </w:rPr>
        <w:t>ազմակերպական, տեղեկատվական և տեխնիկական աջակցություն է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ցուցաբերում համայնքի ղեկավարին։</w:t>
      </w:r>
    </w:p>
    <w:p w:rsidR="00291D14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28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291D14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ամաձայնեցնելով համայնքի ղեկավարի հետ՝ կազմակերպում է համայնքի ղեկավարի ընթացիկ և հեռանկարային աշխատանքների ծրագրերի նախապատրաստումը և դրանք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ներկայացնում համայնքի ղեկավարին։</w:t>
      </w:r>
    </w:p>
    <w:p w:rsidR="00291D14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29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291D14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 է համայնքի ղեկավարի խորհրդակցությունների, հանդիպումների, այցերի և ուղ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ևորությունների նախապատրաստումը։</w:t>
      </w:r>
      <w:r w:rsidR="00291D14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</w:p>
    <w:p w:rsidR="00291D14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30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291D14" w:rsidRPr="000422AC">
        <w:rPr>
          <w:rFonts w:ascii="GHEA Grapalat" w:eastAsia="Times New Roman" w:hAnsi="GHEA Grapalat" w:cs="Times New Roman"/>
          <w:color w:val="000000"/>
          <w:lang w:val="hy-AM"/>
        </w:rPr>
        <w:t>ամագործակցելով Աշխատակազմի (մասնագետների, կառուցվածքային և առանձնացված ստորաբաժանումների) հետ՝ համայնքի ղեկավարի համար նախապատրաստում է տեղ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եկատվական և վերլուծական նյութեր։</w:t>
      </w:r>
    </w:p>
    <w:p w:rsidR="00291D14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31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Ն</w:t>
      </w:r>
      <w:r w:rsidR="00291D14" w:rsidRPr="000422AC">
        <w:rPr>
          <w:rFonts w:ascii="GHEA Grapalat" w:eastAsia="Times New Roman" w:hAnsi="GHEA Grapalat" w:cs="Times New Roman"/>
          <w:color w:val="000000"/>
          <w:lang w:val="hy-AM"/>
        </w:rPr>
        <w:t>ախապատրաստում և համայնքի ղեկավարին է ներկայացնում առաջարկություններ ա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շխատանքային ծրագրերի վերաբերյալ։</w:t>
      </w:r>
      <w:r w:rsidR="00291D14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</w:p>
    <w:p w:rsidR="00291D14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291D14" w:rsidRPr="000422AC">
        <w:rPr>
          <w:rFonts w:ascii="GHEA Grapalat" w:eastAsia="Times New Roman" w:hAnsi="GHEA Grapalat" w:cs="Times New Roman"/>
          <w:color w:val="000000"/>
          <w:lang w:val="hy-AM"/>
        </w:rPr>
        <w:t>ատարում է համայնքի ղեկավարի կողմից տրված այլ հանձնարարականներ։</w:t>
      </w:r>
    </w:p>
    <w:p w:rsidR="00460E53" w:rsidRPr="000422AC" w:rsidRDefault="00460E53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spacing w:val="42"/>
          <w:sz w:val="22"/>
          <w:szCs w:val="22"/>
          <w:lang w:val="hy-AM"/>
        </w:rPr>
      </w:pPr>
    </w:p>
    <w:p w:rsidR="00977416" w:rsidRPr="000422AC" w:rsidRDefault="00977416" w:rsidP="00F567E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FF0000"/>
          <w:lang w:val="hy-AM"/>
        </w:rPr>
      </w:pPr>
    </w:p>
    <w:p w:rsidR="0071010F" w:rsidRPr="000422AC" w:rsidRDefault="008D3107" w:rsidP="00F567E7">
      <w:pPr>
        <w:shd w:val="clear" w:color="auto" w:fill="FFFFFF"/>
        <w:spacing w:after="0" w:line="276" w:lineRule="auto"/>
        <w:ind w:right="1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422AC">
        <w:rPr>
          <w:rFonts w:ascii="GHEA Grapalat" w:hAnsi="GHEA Grapalat" w:cs="Sylfaen"/>
          <w:b/>
          <w:iCs/>
          <w:spacing w:val="42"/>
          <w:sz w:val="24"/>
          <w:szCs w:val="24"/>
          <w:lang w:val="hy-AM"/>
        </w:rPr>
        <w:t>IX</w:t>
      </w:r>
      <w:r w:rsidR="002461F0" w:rsidRPr="000422AC">
        <w:rPr>
          <w:rFonts w:ascii="GHEA Grapalat" w:hAnsi="GHEA Grapalat" w:cs="Sylfaen"/>
          <w:b/>
          <w:iCs/>
          <w:spacing w:val="42"/>
          <w:sz w:val="24"/>
          <w:szCs w:val="24"/>
          <w:lang w:val="hy-AM"/>
        </w:rPr>
        <w:t>. ՀԱՄԱՅՆՔԱՊԵՏԱՐԱՆԻ ԱՇԽԱՏԱԿԱԶՄԸ</w:t>
      </w:r>
    </w:p>
    <w:p w:rsidR="00F14034" w:rsidRPr="000422AC" w:rsidRDefault="00F14034" w:rsidP="00F567E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lang w:val="hy-AM"/>
        </w:rPr>
      </w:pPr>
    </w:p>
    <w:p w:rsidR="002A2C94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33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977416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Աշխատակազմն ապահովում է համայնքի ղեկավարի և ավագանու լիազորությունների լիարժեք և արդյունավետ իրականացումը, ինչպես նաև քաղաքացիական իրավահարաբերություններում նրանց մասնակցությունը:</w:t>
      </w:r>
      <w:r w:rsidR="002A2C94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</w:p>
    <w:p w:rsidR="00977416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34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977416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Աշխատակազմի կառավարումն իրականացնում է համայնքի ղեկավարը:</w:t>
      </w:r>
    </w:p>
    <w:p w:rsidR="00CB1491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35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977416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Աշխատակազմի կառուցվածքում կարող են նախատեսվել միայն «բաժին» տեսակի կառուցվածքային կամ առանձնացված ստորաբաժանումներ, որոնց հաստիքային միավորների նվազագույն քանակը սահմանում է պետական լիազորված մարմինը</w:t>
      </w:r>
      <w:r w:rsidRPr="000422AC">
        <w:rPr>
          <w:rFonts w:ascii="GHEA Grapalat" w:eastAsia="Times New Roman" w:hAnsi="GHEA Grapalat" w:cs="Cambria Math"/>
          <w:color w:val="000000"/>
          <w:lang w:val="hy-AM"/>
        </w:rPr>
        <w:t>։</w:t>
      </w:r>
    </w:p>
    <w:p w:rsidR="00977416" w:rsidRPr="000422AC" w:rsidRDefault="008D3107" w:rsidP="008D3107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977416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Աշխատակազմի առանձնացված ստորաբաժանումն ունի կանոնադրություն, որը հաստատում է համայնքի ավագանին:</w:t>
      </w:r>
    </w:p>
    <w:p w:rsidR="009C1EF6" w:rsidRPr="000422AC" w:rsidRDefault="009C1EF6" w:rsidP="00F567E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372C59" w:rsidRPr="000422AC" w:rsidRDefault="008D3107" w:rsidP="008D3107">
      <w:pPr>
        <w:pStyle w:val="a3"/>
        <w:tabs>
          <w:tab w:val="left" w:pos="0"/>
        </w:tabs>
        <w:spacing w:line="276" w:lineRule="auto"/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</w:pPr>
      <w:r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X.</w:t>
      </w:r>
      <w:r w:rsidR="00BD3123"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ԱՇԽԱՏԱԿԱԶՄԻ</w:t>
      </w:r>
      <w:r w:rsidR="00B34F6C"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 xml:space="preserve"> </w:t>
      </w:r>
      <w:r w:rsidR="00BD3123" w:rsidRPr="000422AC"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  <w:t>ՔԱՐՏՈՒՂԱՐ</w:t>
      </w:r>
    </w:p>
    <w:p w:rsidR="00813E69" w:rsidRPr="000422AC" w:rsidRDefault="00813E69" w:rsidP="00F567E7">
      <w:pPr>
        <w:pStyle w:val="a3"/>
        <w:tabs>
          <w:tab w:val="left" w:pos="0"/>
        </w:tabs>
        <w:spacing w:line="276" w:lineRule="auto"/>
        <w:jc w:val="left"/>
        <w:rPr>
          <w:rFonts w:ascii="GHEA Grapalat" w:hAnsi="GHEA Grapalat" w:cs="Sylfaen"/>
          <w:i w:val="0"/>
          <w:iCs w:val="0"/>
          <w:spacing w:val="42"/>
          <w:sz w:val="22"/>
          <w:szCs w:val="22"/>
          <w:lang w:val="hy-AM"/>
        </w:rPr>
      </w:pPr>
    </w:p>
    <w:p w:rsidR="002544AA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37.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Աշխատակազմի ընթացիկ գործունեությունը ղեկավարում է աշխատակազմի քարտուղարը`</w:t>
      </w:r>
      <w:r w:rsidR="00790F69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օրենքով, իրավական այլ ակտերով, համայնքի ղեկավարի որոշումներով, աշխատակազմի կանոնադրությամբ իրեն վերապահված լիազորությունների սահմաններու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մ կամ գործառույթների շրջանակում:</w:t>
      </w:r>
    </w:p>
    <w:p w:rsidR="002544AA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38.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Ապահովում է համայնքի ավագանու նիստերի նախապատրաստումը, արձանագրումը և նիստին ներկա ավագանու անդամների կո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ղմից արձանագրության վավերացումը:</w:t>
      </w:r>
    </w:p>
    <w:p w:rsidR="002544AA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39.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Կազմակերպում և ապահովում է աշխատակազմի աջակցությունն ավագանու անդամների կողմից համայնքի ավագանու որ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ոշման նախագծերի նախապատրաստմանը:</w:t>
      </w:r>
    </w:p>
    <w:p w:rsidR="002544AA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40.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Ապահովում է աշխատակազմի գործավարության, նամակագրությ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ան և արխիվային գործի վարումը:</w:t>
      </w:r>
    </w:p>
    <w:p w:rsidR="002544AA" w:rsidRPr="000422AC" w:rsidRDefault="008D3107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41.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Կազմակերպում և ապահովում է համայնքի ղեկավարի որոշումների, կարգադրությու</w:t>
      </w:r>
      <w:r w:rsidR="00894366">
        <w:rPr>
          <w:rFonts w:ascii="GHEA Grapalat" w:eastAsia="Times New Roman" w:hAnsi="GHEA Grapalat" w:cs="Times New Roman"/>
          <w:color w:val="000000"/>
          <w:lang w:val="hy-AM"/>
        </w:rPr>
        <w:t xml:space="preserve">նների նախագծերի նախապատրաստումը, 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ավագանու և համայնքի ղեկավարի որոշում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ների և ուղերձների հրապարակումը:</w:t>
      </w:r>
    </w:p>
    <w:p w:rsidR="008D3107" w:rsidRPr="000422AC" w:rsidRDefault="00894366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42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.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Կազմակերպում է համայնքի ղեկավարի և ավագանու կողմից քաղաքացիների ընդունելությունը, հսկողություն է իրականացնում նրանց հանրագրերի, դիմումների ու բողոքնե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րի քննարկման և ընթացքի նկատմամբ:</w:t>
      </w:r>
    </w:p>
    <w:p w:rsidR="002544AA" w:rsidRPr="000422AC" w:rsidRDefault="00894366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43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.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բնակիչներին, հասարակության ներկայացուցիչներին իրազեկում է 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համայնքում տեղական ինքնակառավարմանը բնակիչների մասնակցության և հանրային բաց լսումների և քննարկումների կա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զմակերպման և անցկացման կարգերով:</w:t>
      </w:r>
    </w:p>
    <w:p w:rsidR="002544AA" w:rsidRPr="000422AC" w:rsidRDefault="00894366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44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.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Վերահսկողություն է իրականացնում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համայնքապետարանի փաստաթղթաշրջանառության,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համայնքի ղեկավարի և ավագանու որոշումների կատարման, ինչպես նաև աշխատակազմի աշխատանքային կա</w:t>
      </w:r>
      <w:r w:rsidR="00113656" w:rsidRPr="000422AC">
        <w:rPr>
          <w:rFonts w:ascii="GHEA Grapalat" w:eastAsia="Times New Roman" w:hAnsi="GHEA Grapalat" w:cs="Times New Roman"/>
          <w:color w:val="000000"/>
          <w:lang w:val="hy-AM"/>
        </w:rPr>
        <w:t>րգապահության պահպանման նկատմամբ։</w:t>
      </w:r>
    </w:p>
    <w:p w:rsidR="002544AA" w:rsidRPr="000422AC" w:rsidRDefault="00894366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45</w:t>
      </w:r>
      <w:r w:rsidR="008D310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Ապահովում է ավագանու և համայնքի ղեկավարի որոշումների առաքումը համապատասխան 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մարզպետարան` յոթնօրյա ժամկետում։</w:t>
      </w:r>
    </w:p>
    <w:p w:rsidR="002544AA" w:rsidRPr="000422AC" w:rsidRDefault="00894366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46</w:t>
      </w:r>
      <w:r w:rsidR="008D310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Օրենքով, իրավական այլ ակտերով կամ աշխատակազմի կանոնադրությամբ նախատեսված իր լիազորությունների սահմաններում կամ գործառույթների շրջանակում նշանակում և ազատում է աշխատակազմի աշխատողներին, այդ թվում` տեխնիկական սպասարկում իրականացնող անձանց, նրանց նկատմամբ կիրառում է խրախուսման միջոցներ և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նշանակում 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կարգապահական տույժեր</w:t>
      </w:r>
      <w:r w:rsidR="00353670">
        <w:rPr>
          <w:rFonts w:ascii="GHEA Grapalat" w:eastAsia="Times New Roman" w:hAnsi="GHEA Grapalat" w:cs="Times New Roman"/>
          <w:color w:val="000000"/>
          <w:lang w:val="hy-AM"/>
        </w:rPr>
        <w:t xml:space="preserve"> ՀՀ օրենսդրության և աշխատակազմի ներքին կանոնակարգի համաձայն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</w:p>
    <w:p w:rsidR="002544AA" w:rsidRPr="000422AC" w:rsidRDefault="00894366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47</w:t>
      </w:r>
      <w:r w:rsidR="008D310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Օրենքով, նորմատիվ իրավական այլ ակտերով և աշխատակազմի կանոնադրությամբ սահմանված իր լիազորությունների և գործառույթների սահմաններում արձակում է հրամաններ, տալ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իս պարտադիր կատարման ցուցումներ։</w:t>
      </w:r>
    </w:p>
    <w:p w:rsidR="002544AA" w:rsidRPr="000422AC" w:rsidRDefault="00894366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48</w:t>
      </w:r>
      <w:r w:rsidR="008D310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Իրականացնում է օրենքով, նորմատիվ իրավական այլ ակտերով և աշխատակազմի կանոնադրությամբ նախատեսված այլ գործառույթներ:</w:t>
      </w:r>
    </w:p>
    <w:p w:rsidR="002544AA" w:rsidRPr="000422AC" w:rsidRDefault="00894366" w:rsidP="008D310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49</w:t>
      </w:r>
      <w:r w:rsidR="008D310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544AA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Աշխատակազմի քարտուղարը պատասխանատվություն է կրում օրենքների, իրավական այլ ակտերի, համայնքի ղեկավարի որոշումների, աշխատակազմի կանոնադրության պահանջները չկատարելու կամ ոչ պատշաճ կատարելու համար:</w:t>
      </w:r>
    </w:p>
    <w:p w:rsidR="00BB79E6" w:rsidRPr="000422AC" w:rsidRDefault="00894366" w:rsidP="00894366">
      <w:pPr>
        <w:spacing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50</w:t>
      </w:r>
      <w:r w:rsidR="008D310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8D3107"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>ամայնքային ծառայության մասով աշխատակազմի կառուցվածքների վերաբերյալ որոշման նախագիծը և դրանում առաջարկվող փոփոխությունները ներկայացնում է ավագանու հաստատմանը</w:t>
      </w:r>
      <w:r w:rsidR="008D3107"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="0035367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                   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          51</w:t>
      </w:r>
      <w:r w:rsidR="00113656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>
        <w:rPr>
          <w:rFonts w:ascii="Cambria Math" w:eastAsia="Times New Roman" w:hAnsi="Cambria Math" w:cs="Cambria Math"/>
          <w:color w:val="000000"/>
          <w:lang w:val="hy-AM"/>
        </w:rPr>
        <w:t xml:space="preserve"> </w:t>
      </w:r>
      <w:r w:rsidR="00353670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րավիրում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և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արձանագրում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>է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ավագանու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նիստերը`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>սույն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օրենքով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</w:t>
      </w:r>
      <w:r w:rsidR="00B43F7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 ավագանո</w:t>
      </w:r>
      <w:r w:rsidR="00113656" w:rsidRPr="000422AC">
        <w:rPr>
          <w:rFonts w:ascii="GHEA Grapalat" w:eastAsia="Times New Roman" w:hAnsi="GHEA Grapalat" w:cs="Times New Roman"/>
          <w:color w:val="000000"/>
          <w:lang w:val="hy-AM"/>
        </w:rPr>
        <w:t>ւ կանոնակարգով սահմանված կարգով։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52</w:t>
      </w:r>
      <w:r w:rsidR="00113656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BB79E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Աշխատակազմի քարտուղարը կարող է ունենալ տեղակալ։</w:t>
      </w:r>
    </w:p>
    <w:p w:rsidR="00E659B1" w:rsidRPr="000422AC" w:rsidRDefault="00E659B1" w:rsidP="00E659B1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B34E9A" w:rsidRPr="000422AC" w:rsidRDefault="00113656" w:rsidP="00113656">
      <w:pPr>
        <w:pStyle w:val="a5"/>
        <w:shd w:val="clear" w:color="auto" w:fill="FFFFFF"/>
        <w:spacing w:after="0" w:line="276" w:lineRule="auto"/>
        <w:ind w:left="0" w:right="150"/>
        <w:jc w:val="center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422AC">
        <w:rPr>
          <w:rFonts w:ascii="GHEA Grapalat" w:hAnsi="GHEA Grapalat" w:cs="Sylfaen"/>
          <w:b/>
          <w:iCs/>
          <w:spacing w:val="42"/>
          <w:lang w:val="hy-AM"/>
        </w:rPr>
        <w:t xml:space="preserve">XI. </w:t>
      </w:r>
      <w:r w:rsidR="00BD3123" w:rsidRPr="000422AC">
        <w:rPr>
          <w:rFonts w:ascii="GHEA Grapalat" w:hAnsi="GHEA Grapalat" w:cs="Sylfaen"/>
          <w:b/>
          <w:iCs/>
          <w:spacing w:val="42"/>
          <w:lang w:val="hy-AM"/>
        </w:rPr>
        <w:t>ՎԱՐՉԱԿԱՆ ՂԵԿԱՎԱՐՆԵՐ</w:t>
      </w:r>
    </w:p>
    <w:p w:rsidR="00B34E9A" w:rsidRPr="000422AC" w:rsidRDefault="00B34E9A" w:rsidP="00F567E7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B34E9A" w:rsidRPr="000422AC" w:rsidRDefault="00113656" w:rsidP="001E5124">
      <w:pPr>
        <w:spacing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53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1E512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Բ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նակավայրի տարածքում գործ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ում է համայնքի ղեկավարի անունից։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54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ետևում է բնակավայրի տարածքում մատուցվող հանրային ծառայությունների իրականացմանը և այդ մասին տեղեկություններ է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ներկայացնում համայնքի ղեկավարին։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55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F037AD">
        <w:rPr>
          <w:rFonts w:ascii="Cambria Math" w:eastAsia="Times New Roman" w:hAnsi="Cambria Math" w:cs="Cambria Math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ջակցում և կազմակերպում է իր բնակավայրում համայնքի ավագանուն, համայնքի ղեկավարին և աշխատակազմի քարտուղարին վերապահված լիազորությունների իրականացումը</w:t>
      </w:r>
      <w:r w:rsidRPr="000422AC">
        <w:rPr>
          <w:rFonts w:ascii="GHEA Grapalat" w:eastAsia="Times New Roman" w:hAnsi="GHEA Grapalat" w:cs="Cambria Math"/>
          <w:color w:val="000000"/>
          <w:lang w:val="hy-AM"/>
        </w:rPr>
        <w:t>։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56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F037AD">
        <w:rPr>
          <w:rFonts w:ascii="Cambria Math" w:eastAsia="Times New Roman" w:hAnsi="Cambria Math" w:cs="Cambria Math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ամայնքի բնակիչներին, հասարակության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ներկայացուցիչներին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իրազեկում 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է 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տեղական ինքնակառավարման մարմինների գործունեության մասին</w:t>
      </w:r>
      <w:r w:rsidRPr="000422AC">
        <w:rPr>
          <w:rFonts w:ascii="GHEA Grapalat" w:eastAsia="Times New Roman" w:hAnsi="GHEA Grapalat" w:cs="Cambria Math"/>
          <w:color w:val="000000"/>
          <w:lang w:val="hy-AM"/>
        </w:rPr>
        <w:t>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57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F037AD">
        <w:rPr>
          <w:rFonts w:ascii="Cambria Math" w:eastAsia="Times New Roman" w:hAnsi="Cambria Math" w:cs="Cambria Math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ազմակերպում </w:t>
      </w:r>
      <w:r w:rsidR="00184A5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է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միջոցառումներ բնակիչների մասնակցության և հանրային բաց լսումների և քննարկումների կազմակերպման և անցկացման կարգերով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58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ամայնքի բնակիչների համար ստեղծում է բավարար պայմաններ՝ իրազեկ լինելու տեղական ինքնակառավարման մարմինների գործունեության մասին և մասնակցելու համայնքի կառավարմանն ու զարգացմանը` այդ նպատակով օգտագործելով համայնքում հասանելի ձև</w:t>
      </w:r>
      <w:r w:rsidR="00EA4D11" w:rsidRPr="000422AC">
        <w:rPr>
          <w:rFonts w:ascii="GHEA Grapalat" w:eastAsia="Times New Roman" w:hAnsi="GHEA Grapalat" w:cs="Times New Roman"/>
          <w:color w:val="000000"/>
          <w:lang w:val="hy-AM"/>
        </w:rPr>
        <w:t>եր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A4D11" w:rsidRPr="000422AC">
        <w:rPr>
          <w:rFonts w:ascii="GHEA Grapalat" w:eastAsia="Times New Roman" w:hAnsi="GHEA Grapalat" w:cs="Times New Roman"/>
          <w:color w:val="000000"/>
          <w:lang w:val="hy-AM"/>
        </w:rPr>
        <w:t>և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միջոց</w:t>
      </w:r>
      <w:r w:rsidR="00EA4D11" w:rsidRPr="000422AC">
        <w:rPr>
          <w:rFonts w:ascii="GHEA Grapalat" w:eastAsia="Times New Roman" w:hAnsi="GHEA Grapalat" w:cs="Times New Roman"/>
          <w:color w:val="000000"/>
          <w:lang w:val="hy-AM"/>
        </w:rPr>
        <w:t>ներ</w:t>
      </w:r>
      <w:r w:rsidRPr="000422AC">
        <w:rPr>
          <w:rFonts w:ascii="GHEA Grapalat" w:eastAsia="Times New Roman" w:hAnsi="GHEA Grapalat" w:cs="Cambria Math"/>
          <w:color w:val="000000"/>
          <w:lang w:val="hy-AM"/>
        </w:rPr>
        <w:t>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59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պահովում է համայնքի բնակիչների իրազեկման և մասնակցության միջոցառումների կազմակերպումն ու անցկացումը բնակիչներին մատչելի և հարմար վայրերում, ինչպես նաև ստեղծում է համապատասխան անհրաժեշտ պայմաններ այդ միջոցառումներին մասնակցելու ցանկություն հայտնած համայնքի հաշմանդամնե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րի և սակավաշարժուն խմբերի համար։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60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ազմակերպում է տեղական ինքնակառավարմանն առնչվող օրենսդրական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և ենթաօրենսդրական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կարևորագույն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նախաձեռնությունների և նախագծերի, մասնավորապես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համայնքի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զարգացման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ծրագրերի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տարեկան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բյուջեի,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        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կողմից մատուցվող հանրային ծառայությունների ոլորտներում համայնքի ավագանու և ղեկավարի որոշումների, համայնքի գլխավոր հատակագծի, քաղաքաշինական, բնապահպանական, կենսագործունեության միջավայրի ծրագրվող փոփոխությունների հանրային լսումներ կամ քննարկումներ, դրանց վերաբերյալ առաջարկությունների ընդունումը և ներկայացումը նախաձեռնությո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ւնների և նախագծերի հեղինակներին։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61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ամայնքի բնակիչներին, հասարակության ներկայացուցիչներին իրազեկում կամ ներգրավում է համայնքի տարածքում կազմակերպվող ուսուցման և վերապատրաստման ծրագրերում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62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Կ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 է տեղական հարկերի, տուրքերի և վճարների, համայնքի վարչական սահմաններում գտնվող համայնքային և պետական սեփականություն հանդիսացող հողերի, համայնքի սեփականություն հանդիսացող գույքի վարձավճ</w:t>
      </w:r>
      <w:r w:rsidR="00184A5B" w:rsidRPr="000422AC">
        <w:rPr>
          <w:rFonts w:ascii="GHEA Grapalat" w:eastAsia="Times New Roman" w:hAnsi="GHEA Grapalat" w:cs="Times New Roman"/>
          <w:color w:val="000000"/>
          <w:lang w:val="hy-AM"/>
        </w:rPr>
        <w:t>արների գանձումն ու վերահսկումը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63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F037AD">
        <w:rPr>
          <w:rFonts w:ascii="Cambria Math" w:eastAsia="Times New Roman" w:hAnsi="Cambria Math" w:cs="Cambria Math"/>
          <w:color w:val="000000"/>
          <w:lang w:val="hy-AM"/>
        </w:rPr>
        <w:t xml:space="preserve"> 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ամայնքի</w:t>
      </w:r>
      <w:r w:rsidR="001E5124" w:rsidRPr="001E5124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ավագանու սահմանած կարգին համապատասխան՝ անցկացնում է բնակավայրին վերաբերող հարցերի հանրային լսումներ կամ քննարկումներ և արդյունքների մասին տեղեկություններ է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ներկայացնում համայնքի ղեկավարին։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64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Մ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ասնակցո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ւմ է համայնքի ավագանու նիստերին։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65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ռաջարկություններ է ներկայացնում ավագանու</w:t>
      </w:r>
      <w:r w:rsidR="00443EC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նիստերի օրակարգի</w:t>
      </w:r>
      <w:r w:rsidR="00443EC7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և </w:t>
      </w:r>
      <w:r w:rsidR="00443EC7">
        <w:rPr>
          <w:rFonts w:ascii="GHEA Grapalat" w:eastAsia="Times New Roman" w:hAnsi="GHEA Grapalat" w:cs="Times New Roman"/>
          <w:color w:val="000000"/>
          <w:lang w:val="hy-AM"/>
        </w:rPr>
        <w:t xml:space="preserve">նրանցում ընդգրկված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քննարկվող հարցերի վերաբերյալ։</w:t>
      </w:r>
      <w:r w:rsidR="00443EC7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    </w:t>
      </w:r>
      <w:r w:rsidR="00F037AD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66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Ի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րականացնում է </w:t>
      </w:r>
      <w:r w:rsidR="00556311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ղեկավարի</w:t>
      </w:r>
      <w:r w:rsidR="00FD6714" w:rsidRPr="000422AC">
        <w:rPr>
          <w:rFonts w:ascii="GHEA Grapalat" w:eastAsia="Times New Roman" w:hAnsi="GHEA Grapalat" w:cs="Times New Roman"/>
          <w:color w:val="000000"/>
          <w:lang w:val="hy-AM"/>
        </w:rPr>
        <w:t>, տեղակալի</w:t>
      </w:r>
      <w:r w:rsidR="00556311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որոշմամբ և </w:t>
      </w:r>
      <w:r w:rsidR="00B34E9A" w:rsidRPr="000422AC">
        <w:rPr>
          <w:rFonts w:ascii="GHEA Grapalat" w:eastAsia="Times New Roman" w:hAnsi="GHEA Grapalat" w:cs="Times New Roman"/>
          <w:color w:val="000000"/>
          <w:lang w:val="hy-AM"/>
        </w:rPr>
        <w:t>աշխատակազմի կանոնադրությամբ սահմանված այլ գործառույթներ:</w:t>
      </w:r>
    </w:p>
    <w:p w:rsidR="0077111B" w:rsidRPr="000422AC" w:rsidRDefault="0077111B" w:rsidP="00F567E7">
      <w:pPr>
        <w:pStyle w:val="a5"/>
        <w:spacing w:line="276" w:lineRule="auto"/>
        <w:ind w:left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77111B" w:rsidRPr="000422AC" w:rsidRDefault="00113656" w:rsidP="00113656">
      <w:pPr>
        <w:pStyle w:val="a5"/>
        <w:spacing w:line="276" w:lineRule="auto"/>
        <w:ind w:left="0"/>
        <w:jc w:val="center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b/>
          <w:color w:val="000000"/>
          <w:lang w:val="hy-AM"/>
        </w:rPr>
        <w:t>XII. ՔԱՐՏՈՒՂԱՐՈՒԹՅԱ</w:t>
      </w:r>
      <w:r w:rsidR="0077111B" w:rsidRPr="000422AC">
        <w:rPr>
          <w:rFonts w:ascii="GHEA Grapalat" w:eastAsia="Times New Roman" w:hAnsi="GHEA Grapalat" w:cs="Times New Roman"/>
          <w:b/>
          <w:color w:val="000000"/>
          <w:lang w:val="hy-AM"/>
        </w:rPr>
        <w:t>Ն</w:t>
      </w:r>
      <w:r w:rsidRPr="000422A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ԲԱԺԻՆ</w:t>
      </w:r>
    </w:p>
    <w:p w:rsidR="002F539B" w:rsidRPr="000422AC" w:rsidRDefault="002F539B" w:rsidP="00F567E7">
      <w:pPr>
        <w:pStyle w:val="a5"/>
        <w:spacing w:line="276" w:lineRule="auto"/>
        <w:ind w:left="0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:rsidR="00113656" w:rsidRPr="000422AC" w:rsidRDefault="00113656" w:rsidP="00113656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67. Քարտուղարությունն իր գործունեությունն իրականացնում է ղեկավարվելով Հայաստանի Հանրապետոության օրենքներով և սույն կանոնադրությամբ։</w:t>
      </w:r>
    </w:p>
    <w:p w:rsidR="00113656" w:rsidRPr="000422AC" w:rsidRDefault="00113656" w:rsidP="00113656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68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1D6051" w:rsidRPr="000422AC">
        <w:rPr>
          <w:rFonts w:ascii="GHEA Grapalat" w:eastAsia="Times New Roman" w:hAnsi="GHEA Grapalat" w:cs="Times New Roman"/>
          <w:color w:val="000000"/>
          <w:lang w:val="hy-AM"/>
        </w:rPr>
        <w:t>Ապահովում է թղթային տարբերակով ստացված պաշտոնական գրությունների, դիմումների հիմքերի վարումը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</w:p>
    <w:p w:rsidR="00A0246B" w:rsidRPr="000422AC" w:rsidRDefault="00113656" w:rsidP="00113656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69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1D6051" w:rsidRPr="000422AC">
        <w:rPr>
          <w:rFonts w:ascii="GHEA Grapalat" w:eastAsia="Times New Roman" w:hAnsi="GHEA Grapalat" w:cs="Times New Roman"/>
          <w:color w:val="000000"/>
          <w:lang w:val="hy-AM"/>
        </w:rPr>
        <w:t>Իրականացնում է պաշտոնական գրությունների, դիմումների մուտքագրման և   ելքագրման հետ կապված գործընթացը։</w:t>
      </w:r>
    </w:p>
    <w:p w:rsidR="00752596" w:rsidRPr="000422AC" w:rsidRDefault="00113656" w:rsidP="00113656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70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752596" w:rsidRPr="000422AC">
        <w:rPr>
          <w:rFonts w:ascii="GHEA Grapalat" w:eastAsia="Times New Roman" w:hAnsi="GHEA Grapalat" w:cs="Times New Roman"/>
          <w:color w:val="000000"/>
          <w:lang w:val="hy-AM"/>
        </w:rPr>
        <w:t>պահովում է աշխատակազմի գործավարության, նամակագրո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ւթյան և արխիվային գործի վարումը։</w:t>
      </w:r>
    </w:p>
    <w:p w:rsidR="00752596" w:rsidRPr="000422AC" w:rsidRDefault="00113656" w:rsidP="00113656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71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1D6051" w:rsidRPr="000422AC">
        <w:rPr>
          <w:rFonts w:ascii="GHEA Grapalat" w:eastAsia="Times New Roman" w:hAnsi="GHEA Grapalat" w:cs="Times New Roman"/>
          <w:color w:val="000000"/>
          <w:lang w:val="hy-AM"/>
        </w:rPr>
        <w:t>Իրականացնում է պահպանման ենթակա փաստաթղթերի արխիվացման գործընթացը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</w:p>
    <w:p w:rsidR="00752596" w:rsidRPr="000422AC" w:rsidRDefault="00113656" w:rsidP="00113656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72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1D6051" w:rsidRPr="000422AC">
        <w:rPr>
          <w:rFonts w:ascii="GHEA Grapalat" w:eastAsia="Times New Roman" w:hAnsi="GHEA Grapalat" w:cs="Times New Roman"/>
          <w:color w:val="000000"/>
          <w:lang w:val="hy-AM"/>
        </w:rPr>
        <w:t>Ապահովում է խորհրդակցությունների, նիստերի ընթացքում տրված հանձնարարականների հիման վրա արձանագրությունների կազմումը։</w:t>
      </w:r>
    </w:p>
    <w:p w:rsidR="001D6051" w:rsidRPr="000422AC" w:rsidRDefault="001D6051" w:rsidP="00113656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73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Իրականացնում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է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իրավական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ակտերի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հաշվառում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, գրանցամատյանների վարում։</w:t>
      </w:r>
    </w:p>
    <w:p w:rsidR="001D6051" w:rsidRPr="000422AC" w:rsidRDefault="001D6051" w:rsidP="001D6051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74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hAnsi="GHEA Grapalat" w:cs="Times New Roman"/>
          <w:bCs/>
          <w:iCs/>
          <w:color w:val="000000"/>
          <w:lang w:val="hy-AM"/>
        </w:rPr>
        <w:t>Կ</w:t>
      </w:r>
      <w:r w:rsidRPr="000422AC">
        <w:rPr>
          <w:rFonts w:ascii="GHEA Grapalat" w:hAnsi="GHEA Grapalat" w:cs="Times New Roman"/>
          <w:color w:val="000000"/>
          <w:lang w:val="hy-AM"/>
        </w:rPr>
        <w:t>ազմակերպում է համայնքի ղեկավարի և ավագանու կողմից քաղաքացիների ընդունելությունը, հսկողություն է իրականացնում նրանց հանրագրերի, դիմումների ու բողոքների քննարկման և ընթացքի նկատմամբ։</w:t>
      </w:r>
    </w:p>
    <w:p w:rsidR="001D6051" w:rsidRPr="000422AC" w:rsidRDefault="001D6051" w:rsidP="001D6051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hAnsi="GHEA Grapalat" w:cs="Times New Roman"/>
          <w:color w:val="000000"/>
          <w:lang w:val="hy-AM"/>
        </w:rPr>
      </w:pPr>
      <w:r w:rsidRPr="000422AC">
        <w:rPr>
          <w:rFonts w:ascii="GHEA Grapalat" w:hAnsi="GHEA Grapalat" w:cs="Times New Roman"/>
          <w:color w:val="000000"/>
          <w:lang w:val="hy-AM"/>
        </w:rPr>
        <w:lastRenderedPageBreak/>
        <w:t>75</w:t>
      </w:r>
      <w:r w:rsidRPr="000422AC">
        <w:rPr>
          <w:rFonts w:ascii="Cambria Math" w:hAnsi="Cambria Math" w:cs="Cambria Math"/>
          <w:color w:val="000000"/>
          <w:lang w:val="hy-AM"/>
        </w:rPr>
        <w:t>․</w:t>
      </w:r>
      <w:r w:rsidRPr="000422AC">
        <w:rPr>
          <w:rFonts w:ascii="GHEA Grapalat" w:hAnsi="GHEA Grapalat" w:cs="Times New Roman"/>
          <w:color w:val="000000"/>
          <w:lang w:val="hy-AM"/>
        </w:rPr>
        <w:t xml:space="preserve"> Իրականացնում է բաժնում ստացված զանգերի, էլեկտրոնային հաղորդագրությունների </w:t>
      </w:r>
      <w:r w:rsidR="00592AB9" w:rsidRPr="000422AC">
        <w:rPr>
          <w:rFonts w:ascii="GHEA Grapalat" w:hAnsi="GHEA Grapalat" w:cs="Times New Roman"/>
          <w:color w:val="000000"/>
          <w:lang w:val="hy-AM"/>
        </w:rPr>
        <w:t>արձանագրում, տեղեկատվական համակարգում ստացված տվյալների գրանցում։</w:t>
      </w:r>
    </w:p>
    <w:p w:rsidR="00592AB9" w:rsidRPr="000422AC" w:rsidRDefault="00592AB9" w:rsidP="001D6051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hAnsi="GHEA Grapalat"/>
          <w:lang w:val="hy-AM"/>
        </w:rPr>
      </w:pPr>
      <w:r w:rsidRPr="000422AC">
        <w:rPr>
          <w:rFonts w:ascii="GHEA Grapalat" w:hAnsi="GHEA Grapalat" w:cs="Times New Roman"/>
          <w:color w:val="000000"/>
          <w:lang w:val="hy-AM"/>
        </w:rPr>
        <w:t>76</w:t>
      </w:r>
      <w:r w:rsidRPr="000422AC">
        <w:rPr>
          <w:rFonts w:ascii="Cambria Math" w:hAnsi="Cambria Math" w:cs="Cambria Math"/>
          <w:color w:val="000000"/>
          <w:lang w:val="hy-AM"/>
        </w:rPr>
        <w:t>․</w:t>
      </w:r>
      <w:r w:rsidRPr="000422AC">
        <w:rPr>
          <w:rFonts w:ascii="GHEA Grapalat" w:hAnsi="GHEA Grapalat" w:cs="Times New Roman"/>
          <w:color w:val="000000"/>
          <w:lang w:val="hy-AM"/>
        </w:rPr>
        <w:t>Քարտուղարության աշխատողներն իրականացնում են իրենց պաշտոնների անձնագրերով նախատեսված լիազորությունները, ապահովում են իրենց անմիջական ղեկավարների հանձարարականների կատարումը  և պատասխանատվություն կրում դրանք չկատարելու և ոչ պատշաճ կատարելու, կամ լիազորությունները վերազանցելու համար։</w:t>
      </w:r>
    </w:p>
    <w:p w:rsidR="001D6051" w:rsidRPr="000422AC" w:rsidRDefault="001D6051" w:rsidP="00113656">
      <w:pPr>
        <w:shd w:val="clear" w:color="auto" w:fill="FFFFFF"/>
        <w:spacing w:after="0" w:line="276" w:lineRule="auto"/>
        <w:ind w:right="150"/>
        <w:jc w:val="both"/>
        <w:rPr>
          <w:rFonts w:ascii="GHEA Grapalat" w:hAnsi="GHEA Grapalat"/>
          <w:lang w:val="hy-AM"/>
        </w:rPr>
      </w:pPr>
    </w:p>
    <w:p w:rsidR="00AB67A0" w:rsidRPr="000422AC" w:rsidRDefault="00AB67A0" w:rsidP="00F567E7">
      <w:pPr>
        <w:pStyle w:val="a3"/>
        <w:tabs>
          <w:tab w:val="left" w:pos="0"/>
        </w:tabs>
        <w:spacing w:line="276" w:lineRule="auto"/>
        <w:jc w:val="both"/>
        <w:rPr>
          <w:rFonts w:ascii="GHEA Grapalat" w:hAnsi="GHEA Grapalat" w:cs="Sylfaen"/>
          <w:b w:val="0"/>
          <w:i w:val="0"/>
          <w:iCs w:val="0"/>
          <w:color w:val="000000" w:themeColor="text1"/>
          <w:spacing w:val="42"/>
          <w:sz w:val="22"/>
          <w:szCs w:val="22"/>
          <w:lang w:val="hy-AM"/>
        </w:rPr>
      </w:pPr>
    </w:p>
    <w:p w:rsidR="0046763B" w:rsidRPr="000422AC" w:rsidRDefault="00113656" w:rsidP="00113656">
      <w:pPr>
        <w:pStyle w:val="a5"/>
        <w:spacing w:line="276" w:lineRule="auto"/>
        <w:ind w:left="0"/>
        <w:jc w:val="center"/>
        <w:rPr>
          <w:rFonts w:ascii="GHEA Grapalat" w:eastAsia="Times New Roman" w:hAnsi="GHEA Grapalat" w:cs="Sylfaen"/>
          <w:b/>
          <w:bCs/>
          <w:spacing w:val="42"/>
          <w:lang w:val="hy-AM"/>
        </w:rPr>
      </w:pP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XIII. </w:t>
      </w:r>
      <w:r w:rsidR="0046763B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ՔԱՂԱՔԱՇԻՆՈՒԹՅԱՆ ԵՎ ՀՈՂԱՇԻՆՈՒԹՅԱՆ ԲԱԺԻՆ</w:t>
      </w:r>
    </w:p>
    <w:p w:rsidR="00CA03FF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76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Հանրապետության օրենսդրությամբ սահմանված կարգով կազմում է համայնքի քաղաքաշինական ծրագրային փաստաթղթերը` համայնքի (բնակավայրի) գլխավոր հատակագիծը և քաղաքաշինական գոտիավորման նախագիծը կամ դրանց փոփոխություններն ու նախագծման առաջադրանքները:</w:t>
      </w:r>
    </w:p>
    <w:p w:rsidR="00592AB9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77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Քաղաքաշինական ծրագրային փաստաթղթերի կամ դրանց փոփոխությունների, ինչպես նաև նախագծման առաջադրանքների նախագծերը, «Քաղաքաշինության մասին» Հայաստանի Հանրապետության օրենքի պահանջներին համապատասխան, Հայաստանի Հանրապետության կառավար</w:t>
      </w:r>
      <w:r w:rsidR="00F65A62" w:rsidRPr="000422AC">
        <w:rPr>
          <w:rFonts w:ascii="GHEA Grapalat" w:eastAsia="Times New Roman" w:hAnsi="GHEA Grapalat" w:cs="Times New Roman"/>
          <w:color w:val="000000"/>
          <w:lang w:val="hy-AM"/>
        </w:rPr>
        <w:t>ության սահմանած կարգով ներկայաց</w:t>
      </w:r>
      <w:r w:rsidR="00A410B7" w:rsidRPr="000422AC">
        <w:rPr>
          <w:rFonts w:ascii="GHEA Grapalat" w:eastAsia="Times New Roman" w:hAnsi="GHEA Grapalat" w:cs="Times New Roman"/>
          <w:color w:val="000000"/>
          <w:lang w:val="hy-AM"/>
        </w:rPr>
        <w:t>ն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ում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է համայնքի ավագանու հաստատմանը։</w:t>
      </w:r>
    </w:p>
    <w:p w:rsidR="00CA03FF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78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F65A6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ամայնքի ղեկավարի հետ մեկտեղ 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կազմում և վարում է համայնքի ընթացիկ քաղաքաշինական քար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տեզը (այսուհետ` ընթացիկ քարտեզ)։</w:t>
      </w:r>
    </w:p>
    <w:p w:rsidR="00CA03FF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79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Ն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որմատիվ իրավական ակտերով սահմանված կարգով վարում է համայնքի քաղաքաշինական կադաստրը, կազմում է համայնքի քաղաքաշինական կանոնադրությունը և ներկայացնում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է համայնքի ավագանու հաստատմանը։</w:t>
      </w:r>
    </w:p>
    <w:p w:rsidR="006271C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80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ամայնքի քաղաքաշինական ծրագրային փաստաթղթերին համապատասխան` Հայաստանի Հանրապետության օրենսդրությամբ սահմանված կարգով կառուցապատողներին տալիս է ճարտարապետահատակագծային առաջադրանք (կամ նախագծման թույլտվություն), որում ներառվում են իր կողմից ինժեներական սպասարկում իրականացնող ծառայություններին ներկայացված հարցման հիման վրա ստացված ելակետային տվյալները կամ</w:t>
      </w:r>
      <w:r w:rsidR="00CA03FF" w:rsidRPr="000422AC">
        <w:rPr>
          <w:rFonts w:ascii="Calibri" w:eastAsia="Times New Roman" w:hAnsi="Calibri" w:cs="Calibri"/>
          <w:color w:val="000000"/>
          <w:lang w:val="hy-AM"/>
        </w:rPr>
        <w:t> </w:t>
      </w:r>
      <w:r w:rsidR="00CA03FF" w:rsidRPr="000422AC">
        <w:rPr>
          <w:rFonts w:ascii="GHEA Grapalat" w:eastAsia="Times New Roman" w:hAnsi="GHEA Grapalat" w:cs="GHEA Grapalat"/>
          <w:color w:val="000000"/>
          <w:lang w:val="hy-AM"/>
        </w:rPr>
        <w:t>օբյեկտի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03FF" w:rsidRPr="000422AC">
        <w:rPr>
          <w:rFonts w:ascii="GHEA Grapalat" w:eastAsia="Times New Roman" w:hAnsi="GHEA Grapalat" w:cs="GHEA Grapalat"/>
          <w:color w:val="000000"/>
          <w:lang w:val="hy-AM"/>
        </w:rPr>
        <w:t>նախագծման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03FF" w:rsidRPr="000422AC">
        <w:rPr>
          <w:rFonts w:ascii="GHEA Grapalat" w:eastAsia="Times New Roman" w:hAnsi="GHEA Grapalat" w:cs="GHEA Grapalat"/>
          <w:color w:val="000000"/>
          <w:lang w:val="hy-AM"/>
        </w:rPr>
        <w:t>տեխնիկական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03FF" w:rsidRPr="000422AC">
        <w:rPr>
          <w:rFonts w:ascii="GHEA Grapalat" w:eastAsia="Times New Roman" w:hAnsi="GHEA Grapalat" w:cs="GHEA Grapalat"/>
          <w:color w:val="000000"/>
          <w:lang w:val="hy-AM"/>
        </w:rPr>
        <w:t>պայմանները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: </w:t>
      </w:r>
    </w:p>
    <w:p w:rsidR="006271C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81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Օ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րենքով սահմանված դեպքերում</w:t>
      </w:r>
      <w:r w:rsidR="0028518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մամուլի քարտուղարի միջոցով 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բնակչությանն իրազեկում է միջավայրի ծրագրվող քաղաքաշինակա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ն փոփոխությունների մասին։</w:t>
      </w:r>
    </w:p>
    <w:p w:rsidR="00404E95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Հայաստանի Հանրապետության </w:t>
      </w:r>
      <w:r w:rsidR="00404E9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օրենսդրությամբ սահմանված կարգին համապատասխան ապահովում է ճարտարապետաշինարարական նախագծերի, 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շինարարության (քանդման) թույլտվությ</w:t>
      </w:r>
      <w:r w:rsidR="00404E95" w:rsidRPr="000422AC">
        <w:rPr>
          <w:rFonts w:ascii="GHEA Grapalat" w:eastAsia="Times New Roman" w:hAnsi="GHEA Grapalat" w:cs="Times New Roman"/>
          <w:color w:val="000000"/>
          <w:lang w:val="hy-AM"/>
        </w:rPr>
        <w:t>ուն ապահովող անհրաժեշտ փաստաթղթերի կազմումն ու համապատասխան հաստատման ներկայացումը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</w:p>
    <w:p w:rsidR="006271C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Մ</w:t>
      </w:r>
      <w:r w:rsidR="00404E95" w:rsidRPr="000422AC">
        <w:rPr>
          <w:rFonts w:ascii="GHEA Grapalat" w:eastAsia="Times New Roman" w:hAnsi="GHEA Grapalat" w:cs="Times New Roman"/>
          <w:color w:val="000000"/>
          <w:lang w:val="hy-AM"/>
        </w:rPr>
        <w:t>շակում և համապատասխան հաստատման է ներկայացնում կառուցապատման ավարտը հավաստող անհրաժեշտ փաստաթղթերն ու իրավական ակտերը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</w:p>
    <w:p w:rsidR="009670E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83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Օ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րենքով սահմանված կարգով ձևակերպում է շինարարության ավարտական ակտ, ինչպես նաև տրամադրում է ավարտված շինարարական օբյեկտի շահագործմա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ն թույլտվություն։</w:t>
      </w:r>
    </w:p>
    <w:p w:rsidR="009670E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84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անխարգելում ու կասեցնում է ինքնակամ շինարարությունը և օրենքով սահմանված կարգով ապահովում է դրանց հետևանքների վերացումը, ընդունում է համայնքային սեփականություն հանդիսացող հողամասում ինքնակամ կառույցի քանդման (ապամոնտաժման) մասին որոշում և իր լիազորությունների շրջանակներում օրենսդրությամբ սահմանված կարգով ապահովում է ինքնակամ կառույցի քանդման (ապամոն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տաժման) մասին որոշման կատարումը։</w:t>
      </w:r>
      <w:r w:rsidR="00F65A6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</w:p>
    <w:p w:rsidR="009670E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85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Օ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րենքով սահմանված կարգով վերահսկողություն է իրականացնում շենքերի ու շինությունների նպատակային օգտագործման և պահպանման, կառուցապատողներին տրված ճարտարապետահատակագծային առաջադրանքով, համայնքի քաղաքաշինական կանոնադրությամբ սահմանվ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ած պահանջների կատարման նկատմամբ։</w:t>
      </w:r>
    </w:p>
    <w:p w:rsidR="009670E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Ի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րականացնում է համայնքի սեփականություն հանդիսացող շենքերի ու շինությունների հաշվառումը և բաշխումը, կազմում է սեփականության ամենամյա գույքագրման փաստաթղթերը, դրանք ներկայացնում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է համայնքի ավագանու հաստատմանը։</w:t>
      </w:r>
    </w:p>
    <w:p w:rsidR="009670E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Մ</w:t>
      </w:r>
      <w:r w:rsidR="00CA03FF" w:rsidRPr="000422AC">
        <w:rPr>
          <w:rFonts w:ascii="GHEA Grapalat" w:eastAsia="Times New Roman" w:hAnsi="GHEA Grapalat" w:cs="Times New Roman"/>
          <w:color w:val="000000"/>
          <w:lang w:val="hy-AM"/>
        </w:rPr>
        <w:t>շակում և կազմում է համայնքի սեփականություն հանդիսացող շենքերի ու շինությունների կառավարման ամենամյա և հնգամյա ծրագրերը, որոնք կազմում են համայնքի հնգամյա զարգացման ծրագրի բաղկացուցիչ մասը, և դրանք ներկայացնո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ւմ համայնքի ավագանու հաստատմանը։</w:t>
      </w:r>
    </w:p>
    <w:p w:rsidR="009670E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88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F65A6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համայնքի ղեկավարի հետ </w:t>
      </w:r>
      <w:r w:rsidR="003E44BF" w:rsidRPr="000422AC">
        <w:rPr>
          <w:rFonts w:ascii="GHEA Grapalat" w:eastAsia="Times New Roman" w:hAnsi="GHEA Grapalat" w:cs="Times New Roman"/>
          <w:color w:val="000000"/>
          <w:lang w:val="hy-AM"/>
        </w:rPr>
        <w:t>կազմակերպում է համայնքային ենթակայության ճանապարհների, ճանապարհային երթևեկության կազմակերպման կահավորանքի ու այլ տեխնիկական միջոցների, կամուրջների ու ինժեներական այլ կառույ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ցների պահպանումը և շահագործումը։</w:t>
      </w:r>
    </w:p>
    <w:p w:rsidR="009670E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89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Ի</w:t>
      </w:r>
      <w:r w:rsidR="009670E2" w:rsidRPr="000422AC">
        <w:rPr>
          <w:rFonts w:ascii="GHEA Grapalat" w:eastAsia="Times New Roman" w:hAnsi="GHEA Grapalat" w:cs="Times New Roman"/>
          <w:color w:val="000000"/>
          <w:lang w:val="hy-AM"/>
        </w:rPr>
        <w:t>ր իրավասության սահմաններում կազմակերպում է ճանապարհային անվտանգ երթևեկությունը համայնքային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ենթակայության ճանապարհների վրա։</w:t>
      </w:r>
    </w:p>
    <w:p w:rsidR="009670E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90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9670E2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ազմակերպում և կառավարում </w:t>
      </w:r>
      <w:r w:rsidR="003E44BF" w:rsidRPr="000422AC">
        <w:rPr>
          <w:rFonts w:ascii="GHEA Grapalat" w:eastAsia="Times New Roman" w:hAnsi="GHEA Grapalat" w:cs="Times New Roman"/>
          <w:color w:val="000000"/>
          <w:lang w:val="hy-AM"/>
        </w:rPr>
        <w:t>է համայնքի հասարակական տրանսպորտի աշխատանքն ու համայնքային ենթակայության տրանսպորտային կազմակ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երպությունների գործունեությունը։</w:t>
      </w:r>
    </w:p>
    <w:p w:rsidR="009670E2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91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9670E2" w:rsidRPr="000422AC">
        <w:rPr>
          <w:rFonts w:ascii="GHEA Grapalat" w:eastAsia="Times New Roman" w:hAnsi="GHEA Grapalat" w:cs="Times New Roman"/>
          <w:color w:val="000000"/>
          <w:lang w:val="hy-AM"/>
        </w:rPr>
        <w:t>ամայնքի քաղաքաշինական ծրագրային փաստաթղթերին, հողերի օգտագործման սխեմաներին համապատասխան` օրենքով սահմանված դեպքերում ու կարգով օտարում (բացառությամբ իրավաբանական անձանց մասնավորեցման (սեփականաշնորհման), կառուցապատված հողամասերի, կառուցապատված հողամասերի օպտիմալացման արդյունքով առանձնացված` չկառուցապատված հողամասերի, ինչպես նաև պետական կամ ենթակա պետական մարմիններին հանձնված (ամրացված) և օտարման առաջարկվող պետական հողամասերի) կամ օգտագործման է տրամադրում համայնքի վարչական սահմաններում գտնվող պետական սեփակ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անություն հանդիսացող հողամասերը։</w:t>
      </w:r>
    </w:p>
    <w:p w:rsidR="00F174CB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92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Տ</w:t>
      </w:r>
      <w:r w:rsidR="003E44BF" w:rsidRPr="000422AC">
        <w:rPr>
          <w:rFonts w:ascii="GHEA Grapalat" w:eastAsia="Times New Roman" w:hAnsi="GHEA Grapalat" w:cs="Times New Roman"/>
          <w:color w:val="000000"/>
          <w:lang w:val="hy-AM"/>
        </w:rPr>
        <w:t>ալիս է համայնքի տարածքում մարդատար տաքսիների (բացառությամբ երթուղային տաքսիների) ծառայություն իրականացնելու թույլտվություն:</w:t>
      </w:r>
    </w:p>
    <w:p w:rsidR="00F174CB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93</w:t>
      </w:r>
      <w:r w:rsidRPr="000422AC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F174CB" w:rsidRPr="000422AC">
        <w:rPr>
          <w:rFonts w:ascii="GHEA Grapalat" w:hAnsi="GHEA Grapalat"/>
          <w:color w:val="000000"/>
          <w:shd w:val="clear" w:color="auto" w:fill="FFFFFF"/>
          <w:lang w:val="hy-AM"/>
        </w:rPr>
        <w:t>Իրականացնում է բաժնի պատասխանատվության տիրույթի ներքո գտնվող համապատասխան ոլորտների գործունեությունը կարգավորող այլ իրավական ակտերով տեղական ինքնակառավարման մարմինների համար սահմանված լիազորություններ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F174CB" w:rsidRPr="000422AC" w:rsidRDefault="00F174CB" w:rsidP="00592AB9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670E2" w:rsidRPr="000422AC" w:rsidRDefault="00592AB9" w:rsidP="00592AB9">
      <w:pPr>
        <w:pStyle w:val="a5"/>
        <w:shd w:val="clear" w:color="auto" w:fill="FFFFFF"/>
        <w:spacing w:after="0" w:line="276" w:lineRule="auto"/>
        <w:ind w:left="0" w:right="150"/>
        <w:jc w:val="center"/>
        <w:rPr>
          <w:rFonts w:ascii="GHEA Grapalat" w:eastAsia="Times New Roman" w:hAnsi="GHEA Grapalat" w:cs="Sylfaen"/>
          <w:b/>
          <w:bCs/>
          <w:spacing w:val="42"/>
          <w:lang w:val="hy-AM"/>
        </w:rPr>
      </w:pP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IX.</w:t>
      </w:r>
      <w:r w:rsidR="009670E2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ԳՅՈՒՂԱՏՆՏԵՍՈՒԹՅԱՆ ԵՎ ԲՆԱՊԱՀՊԱՆՈՒԹՅԱՆ ԲԱԺԻՆ</w:t>
      </w:r>
    </w:p>
    <w:p w:rsidR="009670E2" w:rsidRPr="000422AC" w:rsidRDefault="009670E2" w:rsidP="00592AB9">
      <w:pPr>
        <w:pStyle w:val="a5"/>
        <w:shd w:val="clear" w:color="auto" w:fill="FFFFFF"/>
        <w:spacing w:after="0" w:line="276" w:lineRule="auto"/>
        <w:ind w:left="0" w:right="150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:rsidR="00883ED0" w:rsidRPr="000422AC" w:rsidRDefault="00592AB9" w:rsidP="00592AB9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94.O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>րենքով սահմանված դեպքերում և կարգով կազմում է համայնքների հողերի օգտագործման սխեմաներն ու քաղաքաշինական ծրագրային փաստաթղթերը և ներկայացնո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ւմ համայնքի ավագանու հաստատմանը:</w:t>
      </w:r>
    </w:p>
    <w:p w:rsidR="00F174CB" w:rsidRPr="006B57F0" w:rsidRDefault="00592AB9" w:rsidP="006B57F0">
      <w:pPr>
        <w:spacing w:line="240" w:lineRule="auto"/>
        <w:jc w:val="both"/>
        <w:rPr>
          <w:rFonts w:ascii="GHEA Grapalat" w:eastAsia="Times New Roman" w:hAnsi="GHEA Grapalat" w:cs="Sylfaen"/>
          <w:bCs/>
          <w:spacing w:val="42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95.Մ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>շակում և կազմում է համայնքի սեփականություն հանդիսացող հողերի կառավարման ամենամյա և հնգամյա ծրագրերը, որոնք կազմում են համայնքի հնգամյա զարգացման ծրագրի բաղկացուցիչ մասը, և դրանք ներկայացնո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ւմ համայնքի ավագանու հաստատմանը։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96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>ամայնքի քաղաքաշինական ծրագրային փաստաթղթերին, հողերի օգտագործման սխեմաներին համապատասխան, համայնքի ավագանու համաձայնությամբ և Հայաստանի Հանրապետության օրենսդրությամբ սահմանված կարգով օտարում կամ օգտագործման է տրամադրում համայնքի սեփակ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անություն հանդիսացող հողամասերը։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97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Օ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>րենքով սահմանված կարգով վերահսկողություն է իրականացնում համայնքի վարչական սահմաններում գտնվող հողերի նպատակային օգտագործման, հողօգտագործողների կողմից հողային օրենսդրությա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ն պահանջների պահպանման նկատմամբ։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98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6B57F0" w:rsidRPr="006B57F0">
        <w:rPr>
          <w:rFonts w:ascii="Cambria Math" w:eastAsia="Times New Roman" w:hAnsi="Cambria Math" w:cs="Cambria Math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Օ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րենքով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սահմանված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>դեպքերում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կարգով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կանխարգելում,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>կասեցնում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 վերացնո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ւմ է </w:t>
      </w:r>
      <w:r w:rsidR="006B57F0">
        <w:rPr>
          <w:rFonts w:ascii="GHEA Grapalat" w:eastAsia="Times New Roman" w:hAnsi="GHEA Grapalat" w:cs="Times New Roman"/>
          <w:color w:val="000000"/>
          <w:lang w:val="hy-AM"/>
        </w:rPr>
        <w:t xml:space="preserve">ապօրինի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հողօգտագործումները։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99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Ի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>րականացնում է համայնքի սեփականություն հանդիսացող հո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ղամասերի բարելավման աշխատանքներ։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100</w:t>
      </w:r>
      <w:r w:rsidRPr="000422AC">
        <w:rPr>
          <w:rFonts w:ascii="Cambria Math" w:eastAsia="Times New Roman" w:hAnsi="Cambria Math" w:cs="Cambria Math"/>
          <w:lang w:val="hy-AM"/>
        </w:rPr>
        <w:t>․</w:t>
      </w:r>
      <w:r w:rsidR="00883ED0" w:rsidRPr="000422AC">
        <w:rPr>
          <w:rFonts w:ascii="GHEA Grapalat" w:eastAsia="Times New Roman" w:hAnsi="GHEA Grapalat" w:cs="Times New Roman"/>
          <w:lang w:val="hy-AM"/>
        </w:rPr>
        <w:t>Հայաստանի Հանրապետության հողային օրենսգրքի</w:t>
      </w:r>
      <w:r w:rsidR="00883ED0" w:rsidRPr="000422AC">
        <w:rPr>
          <w:rFonts w:ascii="Calibri" w:eastAsia="Times New Roman" w:hAnsi="Calibri" w:cs="Calibri"/>
          <w:lang w:val="hy-AM"/>
        </w:rPr>
        <w:t> </w:t>
      </w:r>
      <w:r w:rsidR="00437630" w:rsidRPr="000422AC">
        <w:rPr>
          <w:rFonts w:ascii="GHEA Grapalat" w:hAnsi="GHEA Grapalat"/>
          <w:lang w:val="hy-AM"/>
        </w:rPr>
        <w:t xml:space="preserve">համաձայն </w:t>
      </w:r>
      <w:r w:rsidR="00437630" w:rsidRPr="000422AC">
        <w:rPr>
          <w:rFonts w:ascii="GHEA Grapalat" w:eastAsia="Times New Roman" w:hAnsi="GHEA Grapalat" w:cs="GHEA Grapalat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հայցադիմում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է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ներկայացնում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դատարան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` </w:t>
      </w:r>
      <w:r w:rsidR="00883ED0" w:rsidRPr="000422AC">
        <w:rPr>
          <w:rFonts w:ascii="GHEA Grapalat" w:eastAsia="Times New Roman" w:hAnsi="GHEA Grapalat" w:cs="GHEA Grapalat"/>
          <w:lang w:val="hy-AM"/>
        </w:rPr>
        <w:t>հողամասը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հարկադիր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կարգով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օտարելու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կամ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փոխհատուցմամբ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այն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համայնքի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սեփականությանը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փոխանցելու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lang w:val="hy-AM"/>
        </w:rPr>
        <w:t>պահանջով</w:t>
      </w:r>
      <w:r w:rsidR="00883ED0" w:rsidRPr="000422AC">
        <w:rPr>
          <w:rFonts w:ascii="GHEA Grapalat" w:eastAsia="Times New Roman" w:hAnsi="GHEA Grapalat" w:cs="Times New Roman"/>
          <w:lang w:val="hy-AM"/>
        </w:rPr>
        <w:t>: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101</w:t>
      </w:r>
      <w:r w:rsidRPr="000422AC">
        <w:rPr>
          <w:rFonts w:ascii="Cambria Math" w:eastAsia="Times New Roman" w:hAnsi="Cambria Math" w:cs="Cambria Math"/>
          <w:lang w:val="hy-AM"/>
        </w:rPr>
        <w:t>․</w:t>
      </w:r>
      <w:r w:rsidRPr="000422AC">
        <w:rPr>
          <w:rFonts w:ascii="GHEA Grapalat" w:eastAsia="Times New Roman" w:hAnsi="GHEA Grapalat" w:cs="GHEA Grapalat"/>
          <w:lang w:val="hy-AM"/>
        </w:rPr>
        <w:t>Օ</w:t>
      </w:r>
      <w:r w:rsidR="00883ED0" w:rsidRPr="000422AC">
        <w:rPr>
          <w:rFonts w:ascii="GHEA Grapalat" w:eastAsia="Times New Roman" w:hAnsi="GHEA Grapalat" w:cs="Times New Roman"/>
          <w:lang w:val="hy-AM"/>
        </w:rPr>
        <w:t xml:space="preserve">րենքով և նորմատիվ իրավական ակտերով սահմանված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>կարգով իրականացնում է համայնքի վարչական սահմաններում գտնվող հողամասերի ընթացիկ հաշվառումը, ցամաքային տարածքի ծածկույթի ընթացիկ դասակարգումը</w:t>
      </w:r>
      <w:r w:rsidR="00883ED0" w:rsidRPr="000422AC">
        <w:rPr>
          <w:rFonts w:ascii="Calibri" w:eastAsia="Times New Roman" w:hAnsi="Calibri" w:cs="Calibri"/>
          <w:color w:val="000000"/>
          <w:lang w:val="hy-AM"/>
        </w:rPr>
        <w:t> </w:t>
      </w:r>
      <w:r w:rsidR="00883ED0" w:rsidRPr="000422AC">
        <w:rPr>
          <w:rFonts w:ascii="GHEA Grapalat" w:eastAsia="Times New Roman" w:hAnsi="GHEA Grapalat" w:cs="GHEA Grapalat"/>
          <w:color w:val="000000"/>
          <w:lang w:val="hy-AM"/>
        </w:rPr>
        <w:t>և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color w:val="000000"/>
          <w:lang w:val="hy-AM"/>
        </w:rPr>
        <w:t>կազմում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color w:val="000000"/>
          <w:lang w:val="hy-AM"/>
        </w:rPr>
        <w:t>է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color w:val="000000"/>
          <w:lang w:val="hy-AM"/>
        </w:rPr>
        <w:t>համայնքի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color w:val="000000"/>
          <w:lang w:val="hy-AM"/>
        </w:rPr>
        <w:t>հողային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883ED0" w:rsidRPr="000422AC">
        <w:rPr>
          <w:rFonts w:ascii="GHEA Grapalat" w:eastAsia="Times New Roman" w:hAnsi="GHEA Grapalat" w:cs="GHEA Grapalat"/>
          <w:color w:val="000000"/>
          <w:lang w:val="hy-AM"/>
        </w:rPr>
        <w:t>հաշվեկշիռը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102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GHEA Grapalat"/>
          <w:color w:val="000000"/>
          <w:lang w:val="hy-AM"/>
        </w:rPr>
        <w:t>Օ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րենքով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սահմանված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883ED0" w:rsidRPr="000422AC">
        <w:rPr>
          <w:rFonts w:ascii="GHEA Grapalat" w:eastAsia="Times New Roman" w:hAnsi="GHEA Grapalat" w:cs="Times New Roman"/>
          <w:color w:val="000000"/>
          <w:lang w:val="hy-AM"/>
        </w:rPr>
        <w:t>կարգով ապահովում է համայնքի տարածքում գտնվող գեոդեզիական կետերի և համայնքի սահմանանիշերի պահպանությունը: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103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ատարում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է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համայնքի սեփականություն հանդիսացող ոռոգման ցանցերի շահագործումը, դրանց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շինարարությունը և վերանորոգումը։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104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GHEA Grapalat"/>
          <w:color w:val="000000"/>
          <w:lang w:val="hy-AM"/>
        </w:rPr>
        <w:t>Ի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րականացնում է համայնքի գյուղատնտեսական ռեսուրսների հաշվառում, որի կարգը սահմանում է Հայաստանի Հանրապետության կա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ռավարությունը։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105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GHEA Grapalat"/>
          <w:color w:val="000000"/>
          <w:lang w:val="hy-AM"/>
        </w:rPr>
        <w:t>Ի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րականացնում է գյուղատնտեսական զարգացման ծրագրեր,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աջակցում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է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գյուղատնտեսության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ոլորտում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պետական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միջոցներով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և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այլ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միջոցների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հաշվին իրականացվող ծրագրերի կազմակերպմանն ու իրականացմա</w:t>
      </w:r>
      <w:r w:rsidR="002A55E7" w:rsidRPr="000422AC">
        <w:rPr>
          <w:rFonts w:ascii="GHEA Grapalat" w:eastAsia="Times New Roman" w:hAnsi="GHEA Grapalat" w:cs="Times New Roman"/>
          <w:color w:val="000000"/>
          <w:lang w:val="hy-AM"/>
        </w:rPr>
        <w:t>նը:</w:t>
      </w:r>
      <w:r w:rsidR="006402B0" w:rsidRPr="000422AC">
        <w:rPr>
          <w:rFonts w:ascii="Calibri" w:eastAsia="Times New Roman" w:hAnsi="Calibri" w:cs="Calibri"/>
          <w:color w:val="000000"/>
          <w:lang w:val="hy-AM"/>
        </w:rPr>
        <w:t> 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106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GHEA Grapalat"/>
          <w:color w:val="000000"/>
          <w:lang w:val="hy-AM"/>
        </w:rPr>
        <w:t>Լ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իազոր մարմնին տրամադրում է կատարված անասնահակահամաճարակային միջոցառումների, հայտնաբերված վարակիչ և ոչ վարակիչ հիվանդություն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ների վերաբերյալ տեղեկատվություն։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107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պահովում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է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անասնաբուժական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ծառայության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գործունեության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կազմակերպումը` համայնքն սպասարկող անասնաբույժի միջոցով: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108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3D0AE7"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ջակցում է անասնահակահամաճարակային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տարեկան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միջոցառումների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պետական ծ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րագրի իրականացման աշխատանքներին։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</w:t>
      </w:r>
      <w:r w:rsidR="003D0AE7" w:rsidRPr="000422AC">
        <w:rPr>
          <w:rFonts w:ascii="GHEA Grapalat" w:hAnsi="GHEA Grapalat"/>
          <w:lang w:val="hy-AM"/>
        </w:rPr>
        <w:t>109</w:t>
      </w:r>
      <w:r w:rsidR="003D0AE7" w:rsidRPr="000422AC">
        <w:rPr>
          <w:rFonts w:ascii="Cambria Math" w:hAnsi="Cambria Math" w:cs="Cambria Math"/>
          <w:lang w:val="hy-AM"/>
        </w:rPr>
        <w:t>․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նասնահամաճարակային </w:t>
      </w:r>
      <w:r w:rsid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իրավիճակից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ելնելով`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ըստ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վարակման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ռիսկի, սահմանազատում է արոտավայրերը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ջրելատեղերը`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անհրաժեշտության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դեպքում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սահմանափակելով</w:t>
      </w:r>
      <w:r w:rsidR="006B57F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կ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ամ արգելելով դրանց օգտագործումը։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110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ջակցում է անասնաբուժական ծ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առայության աշխատանքներին։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111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ջակցում է համայնքի տարածքում գյուղատնտեսական մշակաբույսերի վնասակար օրգանիզ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մների դեմ պայքարի աշխատանքներին։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112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ջակցում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է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համայնքի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տարածքում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բուսասանիտարական </w:t>
      </w:r>
      <w:r w:rsidR="006B57F0" w:rsidRP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հաշվառման աշխատանքներին, անհրաժեշտության դեպքում բուսասանիտարիայի բնագավառի լիազոր մարմնին է տրամադրում հողօգտ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ագործողների վերաբերյալ տվյալներ։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</w:t>
      </w:r>
      <w:r w:rsidR="003D0AE7" w:rsidRPr="000422AC">
        <w:rPr>
          <w:rFonts w:ascii="GHEA Grapalat" w:eastAsia="Times New Roman" w:hAnsi="GHEA Grapalat" w:cs="Times New Roman"/>
          <w:color w:val="000000"/>
          <w:lang w:val="hy-AM"/>
        </w:rPr>
        <w:t>113</w:t>
      </w:r>
      <w:r w:rsidR="003D0AE7"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3D0AE7"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6402B0" w:rsidRPr="000422AC">
        <w:rPr>
          <w:rFonts w:ascii="GHEA Grapalat" w:eastAsia="Times New Roman" w:hAnsi="GHEA Grapalat" w:cs="Times New Roman"/>
          <w:color w:val="000000"/>
          <w:lang w:val="hy-AM"/>
        </w:rPr>
        <w:t>ջակցում է համայնքի տարածքում հայտարարված կարանտին գոտում կատարվող աշխատանքներին: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</w:t>
      </w:r>
      <w:r w:rsidR="001E5124" w:rsidRPr="001E5124">
        <w:rPr>
          <w:rFonts w:ascii="GHEA Grapalat" w:hAnsi="GHEA Grapalat"/>
          <w:lang w:val="hy-AM"/>
        </w:rPr>
        <w:t>114.</w:t>
      </w:r>
      <w:r w:rsidR="003D0AE7" w:rsidRPr="001E5124">
        <w:rPr>
          <w:rFonts w:ascii="GHEA Grapalat" w:hAnsi="GHEA Grapalat"/>
          <w:lang w:val="hy-AM"/>
        </w:rPr>
        <w:t>Կ</w:t>
      </w:r>
      <w:r w:rsidR="006402B0" w:rsidRPr="001E5124">
        <w:rPr>
          <w:rFonts w:ascii="GHEA Grapalat" w:hAnsi="GHEA Grapalat"/>
          <w:lang w:val="hy-AM"/>
        </w:rPr>
        <w:t>ազմակերպում</w:t>
      </w:r>
      <w:r w:rsidR="006B57F0" w:rsidRPr="006B57F0">
        <w:rPr>
          <w:rFonts w:ascii="GHEA Grapalat" w:hAnsi="GHEA Grapalat"/>
          <w:lang w:val="hy-AM"/>
        </w:rPr>
        <w:t xml:space="preserve">  </w:t>
      </w:r>
      <w:r w:rsidR="006402B0" w:rsidRPr="001E5124">
        <w:rPr>
          <w:rFonts w:ascii="GHEA Grapalat" w:hAnsi="GHEA Grapalat"/>
          <w:lang w:val="hy-AM"/>
        </w:rPr>
        <w:t xml:space="preserve"> է</w:t>
      </w:r>
      <w:r w:rsidR="006B57F0" w:rsidRPr="006B57F0">
        <w:rPr>
          <w:rFonts w:ascii="GHEA Grapalat" w:hAnsi="GHEA Grapalat"/>
          <w:lang w:val="hy-AM"/>
        </w:rPr>
        <w:t xml:space="preserve">   </w:t>
      </w:r>
      <w:r w:rsidR="006402B0" w:rsidRPr="001E5124">
        <w:rPr>
          <w:rFonts w:ascii="GHEA Grapalat" w:hAnsi="GHEA Grapalat"/>
          <w:lang w:val="hy-AM"/>
        </w:rPr>
        <w:t xml:space="preserve"> համայնքի </w:t>
      </w:r>
      <w:r w:rsidR="006B57F0" w:rsidRPr="006B57F0">
        <w:rPr>
          <w:rFonts w:ascii="GHEA Grapalat" w:hAnsi="GHEA Grapalat"/>
          <w:lang w:val="hy-AM"/>
        </w:rPr>
        <w:t xml:space="preserve">    </w:t>
      </w:r>
      <w:r w:rsidR="006402B0" w:rsidRPr="001E5124">
        <w:rPr>
          <w:rFonts w:ascii="GHEA Grapalat" w:hAnsi="GHEA Grapalat"/>
          <w:lang w:val="hy-AM"/>
        </w:rPr>
        <w:t>սեփականություն</w:t>
      </w:r>
      <w:r w:rsidR="006B57F0" w:rsidRPr="006B57F0">
        <w:rPr>
          <w:rFonts w:ascii="GHEA Grapalat" w:hAnsi="GHEA Grapalat"/>
          <w:lang w:val="hy-AM"/>
        </w:rPr>
        <w:t xml:space="preserve">  </w:t>
      </w:r>
      <w:r w:rsidR="006402B0" w:rsidRPr="001E5124">
        <w:rPr>
          <w:rFonts w:ascii="GHEA Grapalat" w:hAnsi="GHEA Grapalat"/>
          <w:lang w:val="hy-AM"/>
        </w:rPr>
        <w:t xml:space="preserve"> հանդիսացող </w:t>
      </w:r>
      <w:r w:rsidR="006B57F0" w:rsidRPr="006B57F0">
        <w:rPr>
          <w:rFonts w:ascii="GHEA Grapalat" w:hAnsi="GHEA Grapalat"/>
          <w:lang w:val="hy-AM"/>
        </w:rPr>
        <w:t xml:space="preserve">   </w:t>
      </w:r>
      <w:r w:rsidR="006402B0" w:rsidRPr="001E5124">
        <w:rPr>
          <w:rFonts w:ascii="GHEA Grapalat" w:hAnsi="GHEA Grapalat"/>
          <w:lang w:val="hy-AM"/>
        </w:rPr>
        <w:t>հողերի</w:t>
      </w:r>
      <w:r w:rsidR="006B57F0" w:rsidRPr="006B57F0">
        <w:rPr>
          <w:rFonts w:ascii="GHEA Grapalat" w:hAnsi="GHEA Grapalat"/>
          <w:lang w:val="hy-AM"/>
        </w:rPr>
        <w:t xml:space="preserve">   </w:t>
      </w:r>
      <w:r w:rsidR="006402B0" w:rsidRPr="001E5124">
        <w:rPr>
          <w:rFonts w:ascii="GHEA Grapalat" w:hAnsi="GHEA Grapalat"/>
          <w:lang w:val="hy-AM"/>
        </w:rPr>
        <w:t xml:space="preserve"> և </w:t>
      </w:r>
      <w:r w:rsidR="006B57F0" w:rsidRPr="006B57F0">
        <w:rPr>
          <w:rFonts w:ascii="GHEA Grapalat" w:hAnsi="GHEA Grapalat"/>
          <w:lang w:val="hy-AM"/>
        </w:rPr>
        <w:t xml:space="preserve">   </w:t>
      </w:r>
      <w:r w:rsidR="006402B0" w:rsidRPr="001E5124">
        <w:rPr>
          <w:rFonts w:ascii="GHEA Grapalat" w:hAnsi="GHEA Grapalat"/>
          <w:lang w:val="hy-AM"/>
        </w:rPr>
        <w:t xml:space="preserve">դրանց վրա </w:t>
      </w:r>
      <w:r w:rsidR="006B57F0" w:rsidRPr="006B57F0">
        <w:rPr>
          <w:rFonts w:ascii="GHEA Grapalat" w:hAnsi="GHEA Grapalat"/>
          <w:lang w:val="hy-AM"/>
        </w:rPr>
        <w:t xml:space="preserve">  </w:t>
      </w:r>
      <w:r w:rsidR="006402B0" w:rsidRPr="001E5124">
        <w:rPr>
          <w:rFonts w:ascii="GHEA Grapalat" w:hAnsi="GHEA Grapalat"/>
          <w:lang w:val="hy-AM"/>
        </w:rPr>
        <w:t xml:space="preserve">գտնվող </w:t>
      </w:r>
      <w:r w:rsidR="006B57F0" w:rsidRPr="006B57F0">
        <w:rPr>
          <w:rFonts w:ascii="GHEA Grapalat" w:hAnsi="GHEA Grapalat"/>
          <w:lang w:val="hy-AM"/>
        </w:rPr>
        <w:t xml:space="preserve">   </w:t>
      </w:r>
      <w:r w:rsidR="006402B0" w:rsidRPr="001E5124">
        <w:rPr>
          <w:rFonts w:ascii="GHEA Grapalat" w:hAnsi="GHEA Grapalat"/>
          <w:lang w:val="hy-AM"/>
        </w:rPr>
        <w:t>համայնքային</w:t>
      </w:r>
      <w:r w:rsidR="006B57F0" w:rsidRPr="006B57F0">
        <w:rPr>
          <w:rFonts w:ascii="GHEA Grapalat" w:hAnsi="GHEA Grapalat"/>
          <w:lang w:val="hy-AM"/>
        </w:rPr>
        <w:t xml:space="preserve">    </w:t>
      </w:r>
      <w:r w:rsidR="006402B0" w:rsidRPr="001E5124">
        <w:rPr>
          <w:rFonts w:ascii="GHEA Grapalat" w:hAnsi="GHEA Grapalat"/>
          <w:lang w:val="hy-AM"/>
        </w:rPr>
        <w:t xml:space="preserve"> նշանակության</w:t>
      </w:r>
      <w:r w:rsidR="006B57F0" w:rsidRPr="006B57F0">
        <w:rPr>
          <w:rFonts w:ascii="GHEA Grapalat" w:hAnsi="GHEA Grapalat"/>
          <w:lang w:val="hy-AM"/>
        </w:rPr>
        <w:t xml:space="preserve">  </w:t>
      </w:r>
      <w:r w:rsidR="006402B0" w:rsidRPr="001E5124">
        <w:rPr>
          <w:rFonts w:ascii="GHEA Grapalat" w:hAnsi="GHEA Grapalat"/>
          <w:lang w:val="hy-AM"/>
        </w:rPr>
        <w:t xml:space="preserve"> բնության</w:t>
      </w:r>
      <w:r w:rsidR="006B57F0" w:rsidRPr="006B57F0">
        <w:rPr>
          <w:rFonts w:ascii="GHEA Grapalat" w:hAnsi="GHEA Grapalat"/>
          <w:lang w:val="hy-AM"/>
        </w:rPr>
        <w:t xml:space="preserve">   </w:t>
      </w:r>
      <w:r w:rsidR="006402B0" w:rsidRPr="001E5124">
        <w:rPr>
          <w:rFonts w:ascii="GHEA Grapalat" w:hAnsi="GHEA Grapalat"/>
          <w:lang w:val="hy-AM"/>
        </w:rPr>
        <w:t xml:space="preserve"> հատուկ </w:t>
      </w:r>
      <w:r w:rsidR="006B57F0" w:rsidRPr="006B57F0">
        <w:rPr>
          <w:rFonts w:ascii="GHEA Grapalat" w:hAnsi="GHEA Grapalat"/>
          <w:lang w:val="hy-AM"/>
        </w:rPr>
        <w:t xml:space="preserve">                               </w:t>
      </w:r>
      <w:r w:rsidR="006402B0" w:rsidRPr="001E5124">
        <w:rPr>
          <w:rFonts w:ascii="GHEA Grapalat" w:hAnsi="GHEA Grapalat"/>
          <w:lang w:val="hy-AM"/>
        </w:rPr>
        <w:t>պահպանվող տարածքների և համայնքային անտառների պահպանությունը: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</w:t>
      </w:r>
      <w:r w:rsidR="001E5124" w:rsidRPr="001E5124">
        <w:rPr>
          <w:rFonts w:ascii="GHEA Grapalat" w:hAnsi="GHEA Grapalat"/>
          <w:lang w:val="hy-AM"/>
        </w:rPr>
        <w:t>115.</w:t>
      </w:r>
      <w:r w:rsidR="003D0AE7" w:rsidRPr="001E5124">
        <w:rPr>
          <w:rFonts w:ascii="GHEA Grapalat" w:hAnsi="GHEA Grapalat"/>
          <w:lang w:val="hy-AM"/>
        </w:rPr>
        <w:t>Օ</w:t>
      </w:r>
      <w:r w:rsidR="006402B0" w:rsidRPr="001E5124">
        <w:rPr>
          <w:rFonts w:ascii="GHEA Grapalat" w:hAnsi="GHEA Grapalat"/>
          <w:lang w:val="hy-AM"/>
        </w:rPr>
        <w:t>րենքով սահմանված կարգով հսկողություն է իրակա</w:t>
      </w:r>
      <w:r w:rsidR="003D0AE7" w:rsidRPr="001E5124">
        <w:rPr>
          <w:rFonts w:ascii="GHEA Grapalat" w:hAnsi="GHEA Grapalat"/>
          <w:lang w:val="hy-AM"/>
        </w:rPr>
        <w:t xml:space="preserve">նացնում համայնքի սեփականություն </w:t>
      </w:r>
      <w:r w:rsidR="006402B0" w:rsidRPr="001E5124">
        <w:rPr>
          <w:rFonts w:ascii="GHEA Grapalat" w:hAnsi="GHEA Grapalat"/>
          <w:lang w:val="hy-AM"/>
        </w:rPr>
        <w:t>հանդիսացող հողերում բնապահպանական միջո</w:t>
      </w:r>
      <w:r w:rsidR="003D0AE7" w:rsidRPr="001E5124">
        <w:rPr>
          <w:rFonts w:ascii="GHEA Grapalat" w:hAnsi="GHEA Grapalat"/>
          <w:lang w:val="hy-AM"/>
        </w:rPr>
        <w:t>ցառումների իրականացման նկատմամբ։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</w:t>
      </w:r>
      <w:r w:rsidR="001E5124" w:rsidRPr="001E5124">
        <w:rPr>
          <w:rFonts w:ascii="GHEA Grapalat" w:hAnsi="GHEA Grapalat"/>
          <w:lang w:val="hy-AM"/>
        </w:rPr>
        <w:t>116.</w:t>
      </w:r>
      <w:r w:rsidR="003D0AE7" w:rsidRPr="001E5124">
        <w:rPr>
          <w:rFonts w:ascii="GHEA Grapalat" w:hAnsi="GHEA Grapalat"/>
          <w:lang w:val="hy-AM"/>
        </w:rPr>
        <w:t>Ա</w:t>
      </w:r>
      <w:r w:rsidR="006402B0" w:rsidRPr="001E5124">
        <w:rPr>
          <w:rFonts w:ascii="GHEA Grapalat" w:hAnsi="GHEA Grapalat"/>
          <w:lang w:val="hy-AM"/>
        </w:rPr>
        <w:t>պահովում է հողերի պահպանությունը հողատարումից, ողողումներից, ճահճացումից, քիմիական, ռադիոակտիվ նյութերով, արտադրական և կենցաղային թափոններով աղտոտումից:</w:t>
      </w:r>
      <w:r w:rsidR="00F174CB" w:rsidRPr="001E5124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1E5124" w:rsidRPr="001E5124">
        <w:rPr>
          <w:rFonts w:ascii="GHEA Grapalat" w:hAnsi="GHEA Grapalat"/>
          <w:shd w:val="clear" w:color="auto" w:fill="FFFFFF"/>
          <w:lang w:val="hy-AM"/>
        </w:rPr>
        <w:t>117.</w:t>
      </w:r>
      <w:r w:rsidR="00F174CB" w:rsidRPr="001E5124">
        <w:rPr>
          <w:rFonts w:ascii="GHEA Grapalat" w:hAnsi="GHEA Grapalat"/>
          <w:shd w:val="clear" w:color="auto" w:fill="FFFFFF"/>
          <w:lang w:val="hy-AM"/>
        </w:rPr>
        <w:t>Իրականացնում է բաժնի պատասխանատվության տիրույթի ներքո գտնվող համապատասխան ոլորտների գործունեությունը կարգավորող այլ իրավական ակտերով տեղական ինքնակառավարման մարմինների համար սահմանված լիազորություններ</w:t>
      </w:r>
      <w:r w:rsidR="003D0AE7" w:rsidRPr="001E5124">
        <w:rPr>
          <w:rFonts w:ascii="GHEA Grapalat" w:hAnsi="GHEA Grapalat"/>
          <w:shd w:val="clear" w:color="auto" w:fill="FFFFFF"/>
          <w:lang w:val="hy-AM"/>
        </w:rPr>
        <w:t>։</w:t>
      </w:r>
    </w:p>
    <w:p w:rsidR="006402B0" w:rsidRPr="000422AC" w:rsidRDefault="006402B0" w:rsidP="00F567E7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5F789B" w:rsidRPr="000422AC" w:rsidRDefault="003D0AE7" w:rsidP="003D0AE7">
      <w:pPr>
        <w:pStyle w:val="a5"/>
        <w:spacing w:line="276" w:lineRule="auto"/>
        <w:ind w:left="0"/>
        <w:jc w:val="center"/>
        <w:rPr>
          <w:rFonts w:ascii="GHEA Grapalat" w:eastAsia="Times New Roman" w:hAnsi="GHEA Grapalat" w:cs="Sylfaen"/>
          <w:b/>
          <w:bCs/>
          <w:spacing w:val="42"/>
          <w:lang w:val="hy-AM"/>
        </w:rPr>
      </w:pP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X</w:t>
      </w:r>
      <w:r w:rsidRPr="00170D30">
        <w:rPr>
          <w:lang w:val="hy-AM"/>
        </w:rPr>
        <w:t>.</w:t>
      </w:r>
      <w:r w:rsidR="0046763B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ՖԻՆԱՆՍԱՏՆՏ</w:t>
      </w:r>
      <w:r w:rsidR="005F789B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ԵՍԱԳԻՏԱԿԱՆ ԵՎ ԳՆՈՒՄՆԵՐԻ ԲԱԺԻՆ</w:t>
      </w:r>
    </w:p>
    <w:p w:rsidR="003D0AE7" w:rsidRPr="000422AC" w:rsidRDefault="003D0AE7" w:rsidP="003D0AE7">
      <w:pPr>
        <w:pStyle w:val="a5"/>
        <w:spacing w:line="276" w:lineRule="auto"/>
        <w:ind w:left="0"/>
        <w:jc w:val="center"/>
        <w:rPr>
          <w:rFonts w:ascii="GHEA Grapalat" w:eastAsia="Times New Roman" w:hAnsi="GHEA Grapalat" w:cs="Sylfaen"/>
          <w:b/>
          <w:bCs/>
          <w:spacing w:val="42"/>
          <w:lang w:val="hy-AM"/>
        </w:rPr>
      </w:pPr>
    </w:p>
    <w:p w:rsidR="00735B7F" w:rsidRPr="00A74F00" w:rsidRDefault="00735B7F" w:rsidP="00A74F00">
      <w:pPr>
        <w:spacing w:line="276" w:lineRule="auto"/>
        <w:jc w:val="both"/>
        <w:rPr>
          <w:rFonts w:ascii="GHEA Grapalat" w:eastAsia="Times New Roman" w:hAnsi="GHEA Grapalat" w:cs="Sylfaen"/>
          <w:bCs/>
          <w:spacing w:val="42"/>
          <w:lang w:val="hy-AM"/>
        </w:rPr>
      </w:pPr>
      <w:r w:rsidRPr="000422AC">
        <w:rPr>
          <w:rFonts w:ascii="GHEA Grapalat" w:hAnsi="GHEA Grapalat"/>
          <w:color w:val="000000"/>
          <w:lang w:val="hy-AM"/>
        </w:rPr>
        <w:t>118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color w:val="000000"/>
          <w:lang w:val="hy-AM"/>
        </w:rPr>
        <w:t>Կ</w:t>
      </w:r>
      <w:r w:rsidR="00A523A2" w:rsidRPr="000422AC">
        <w:rPr>
          <w:rFonts w:ascii="GHEA Grapalat" w:hAnsi="GHEA Grapalat"/>
          <w:color w:val="000000"/>
          <w:lang w:val="hy-AM"/>
        </w:rPr>
        <w:t>ազմում և համայնքի ավագանու հաստատմանն է ներկայացնում միջնաժամկետ ծախսերի ծրագիրը</w:t>
      </w:r>
      <w:r w:rsidR="00C84260" w:rsidRPr="000422AC">
        <w:rPr>
          <w:rFonts w:ascii="GHEA Grapalat" w:hAnsi="GHEA Grapalat"/>
          <w:color w:val="000000"/>
          <w:lang w:val="hy-AM"/>
        </w:rPr>
        <w:t xml:space="preserve"> և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դրանում առաջարկվող փոփոխությունները</w:t>
      </w:r>
      <w:r w:rsidRPr="000422AC">
        <w:rPr>
          <w:rFonts w:ascii="GHEA Grapalat" w:hAnsi="GHEA Grapalat"/>
          <w:color w:val="000000"/>
          <w:lang w:val="hy-AM"/>
        </w:rPr>
        <w:t>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</w:t>
      </w:r>
      <w:r w:rsidRPr="000422AC">
        <w:rPr>
          <w:rFonts w:ascii="GHEA Grapalat" w:hAnsi="GHEA Grapalat"/>
          <w:color w:val="000000"/>
          <w:lang w:val="hy-AM"/>
        </w:rPr>
        <w:t>119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color w:val="000000"/>
          <w:lang w:val="hy-AM"/>
        </w:rPr>
        <w:t>Կ</w:t>
      </w:r>
      <w:r w:rsidR="00C84260" w:rsidRPr="000422AC">
        <w:rPr>
          <w:rFonts w:ascii="GHEA Grapalat" w:hAnsi="GHEA Grapalat"/>
          <w:color w:val="000000"/>
          <w:lang w:val="hy-AM"/>
        </w:rPr>
        <w:t>ազմում և համայնքի ավագանու հաստատմանն է ներկայացնում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բյուջեի նախագիծը, դրանում առաջարկվող փոփոխություններն ու ապահովում է բյուջեի կատարումը, որի վերաբերյալ եռամսյա հաղորդումներ և տարեկան հաշվետվություն է ներկայացնում համայնքի ավագանուն</w:t>
      </w:r>
      <w:r w:rsidRPr="000422AC">
        <w:rPr>
          <w:rFonts w:ascii="GHEA Grapalat" w:hAnsi="GHEA Grapalat"/>
          <w:color w:val="000000"/>
          <w:lang w:val="hy-AM"/>
        </w:rPr>
        <w:t>։</w:t>
      </w:r>
      <w:r w:rsidR="002A55E7" w:rsidRPr="000422AC">
        <w:rPr>
          <w:rFonts w:ascii="GHEA Grapalat" w:hAnsi="GHEA Grapalat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120</w:t>
      </w:r>
      <w:r w:rsidRPr="006B57F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Հ</w:t>
      </w:r>
      <w:r w:rsidR="000E57F1" w:rsidRPr="000422AC">
        <w:rPr>
          <w:rFonts w:ascii="GHEA Grapalat" w:eastAsia="Times New Roman" w:hAnsi="GHEA Grapalat" w:cs="Times New Roman"/>
          <w:color w:val="000000"/>
          <w:lang w:val="hy-AM"/>
        </w:rPr>
        <w:t>ամայնքի ղեկավարի հանձնարարությամբ կազմակերպում է</w:t>
      </w:r>
      <w:r w:rsidR="0010504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ամենամյա պարտադիր գույքագրման</w:t>
      </w:r>
      <w:r w:rsidR="000E57F1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աշխատանքները և ներկայացն</w:t>
      </w:r>
      <w:r w:rsidR="00772D9C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ում </w:t>
      </w:r>
      <w:r w:rsidR="0010504F" w:rsidRPr="000422AC">
        <w:rPr>
          <w:rFonts w:ascii="GHEA Grapalat" w:eastAsia="Times New Roman" w:hAnsi="GHEA Grapalat" w:cs="Times New Roman"/>
          <w:color w:val="000000"/>
          <w:lang w:val="hy-AM"/>
        </w:rPr>
        <w:t>ավագանու հաստատմանը: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121</w:t>
      </w:r>
      <w:r w:rsidRPr="006B57F0">
        <w:rPr>
          <w:lang w:val="hy-AM"/>
        </w:rPr>
        <w:t>․</w:t>
      </w:r>
      <w:r w:rsidR="0010504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Սեփականության իրավունքով գույք ձեռք բերելուց կամ գույքն օտարելուց հետո` մեկշաբաթյա ժամկետում, </w:t>
      </w:r>
      <w:r w:rsidR="00BC09AD" w:rsidRPr="000422AC">
        <w:rPr>
          <w:rFonts w:ascii="GHEA Grapalat" w:eastAsia="Times New Roman" w:hAnsi="GHEA Grapalat" w:cs="Times New Roman"/>
          <w:color w:val="000000"/>
          <w:lang w:val="hy-AM"/>
        </w:rPr>
        <w:t>ապահովում է</w:t>
      </w:r>
      <w:r w:rsidR="0010504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գույքագրման փաստաթղթեր</w:t>
      </w:r>
      <w:r w:rsidR="00BC09AD" w:rsidRPr="000422AC">
        <w:rPr>
          <w:rFonts w:ascii="GHEA Grapalat" w:eastAsia="Times New Roman" w:hAnsi="GHEA Grapalat" w:cs="Times New Roman"/>
          <w:color w:val="000000"/>
          <w:lang w:val="hy-AM"/>
        </w:rPr>
        <w:t>ի</w:t>
      </w:r>
      <w:r w:rsidR="0010504F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 համապատասխան փոփոխություններ</w:t>
      </w:r>
      <w:r w:rsidR="00BC09AD" w:rsidRPr="000422AC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="0010504F" w:rsidRPr="000422AC">
        <w:rPr>
          <w:rFonts w:ascii="GHEA Grapalat" w:eastAsia="Times New Roman" w:hAnsi="GHEA Grapalat" w:cs="Times New Roman"/>
          <w:color w:val="000000"/>
          <w:lang w:val="hy-AM"/>
        </w:rPr>
        <w:t>, որոնք համայնքի ավագանին հաստատում է առաջիկա նիստում: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</w:t>
      </w:r>
      <w:r w:rsidRPr="000422AC">
        <w:rPr>
          <w:rFonts w:ascii="GHEA Grapalat" w:hAnsi="GHEA Grapalat"/>
          <w:color w:val="000000"/>
          <w:lang w:val="hy-AM"/>
        </w:rPr>
        <w:t>122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color w:val="000000"/>
          <w:lang w:val="hy-AM"/>
        </w:rPr>
        <w:t>Կ</w:t>
      </w:r>
      <w:r w:rsidR="00A523A2" w:rsidRPr="000422AC">
        <w:rPr>
          <w:rFonts w:ascii="GHEA Grapalat" w:hAnsi="GHEA Grapalat"/>
          <w:color w:val="000000"/>
          <w:lang w:val="hy-AM"/>
        </w:rPr>
        <w:t xml:space="preserve">ազմում և համայնքի ավագանու հաստատմանն է ներկայացնում համայնքային մասհանումների </w:t>
      </w:r>
      <w:r w:rsidR="006B57F0" w:rsidRPr="006B57F0">
        <w:rPr>
          <w:rFonts w:ascii="GHEA Grapalat" w:hAnsi="GHEA Grapalat"/>
          <w:color w:val="000000"/>
          <w:lang w:val="hy-AM"/>
        </w:rPr>
        <w:t xml:space="preserve">  </w:t>
      </w:r>
      <w:r w:rsidR="00A523A2" w:rsidRPr="000422AC">
        <w:rPr>
          <w:rFonts w:ascii="GHEA Grapalat" w:hAnsi="GHEA Grapalat"/>
          <w:color w:val="000000"/>
          <w:lang w:val="hy-AM"/>
        </w:rPr>
        <w:t>ծախսման</w:t>
      </w:r>
      <w:r w:rsidR="006B57F0" w:rsidRPr="006B57F0">
        <w:rPr>
          <w:rFonts w:ascii="GHEA Grapalat" w:hAnsi="GHEA Grapalat"/>
          <w:color w:val="000000"/>
          <w:lang w:val="hy-AM"/>
        </w:rPr>
        <w:t xml:space="preserve">  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ծրագրերը, </w:t>
      </w:r>
      <w:r w:rsidR="006B57F0">
        <w:rPr>
          <w:rFonts w:ascii="GHEA Grapalat" w:hAnsi="GHEA Grapalat"/>
          <w:color w:val="000000"/>
          <w:lang w:val="hy-AM"/>
        </w:rPr>
        <w:t xml:space="preserve">դրանցում 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առաջարկվող </w:t>
      </w:r>
      <w:r w:rsidR="006B57F0">
        <w:rPr>
          <w:rFonts w:ascii="GHEA Grapalat" w:hAnsi="GHEA Grapalat"/>
          <w:color w:val="000000"/>
          <w:lang w:val="hy-AM"/>
        </w:rPr>
        <w:t xml:space="preserve">                    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փոփոխությունները, </w:t>
      </w:r>
      <w:r w:rsidR="006B57F0">
        <w:rPr>
          <w:rFonts w:ascii="GHEA Grapalat" w:hAnsi="GHEA Grapalat"/>
          <w:color w:val="000000"/>
          <w:lang w:val="hy-AM"/>
        </w:rPr>
        <w:t xml:space="preserve">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ընթացիկ տարվա ծրագրի </w:t>
      </w:r>
      <w:r w:rsidR="006B57F0">
        <w:rPr>
          <w:rFonts w:ascii="GHEA Grapalat" w:hAnsi="GHEA Grapalat"/>
          <w:color w:val="000000"/>
          <w:lang w:val="hy-AM"/>
        </w:rPr>
        <w:t xml:space="preserve">   </w:t>
      </w:r>
      <w:r w:rsidR="00A523A2" w:rsidRPr="000422AC">
        <w:rPr>
          <w:rFonts w:ascii="GHEA Grapalat" w:hAnsi="GHEA Grapalat"/>
          <w:color w:val="000000"/>
          <w:lang w:val="hy-AM"/>
        </w:rPr>
        <w:t>վերաբերյալ</w:t>
      </w:r>
      <w:r w:rsidR="006B57F0">
        <w:rPr>
          <w:rFonts w:ascii="GHEA Grapalat" w:hAnsi="GHEA Grapalat"/>
          <w:color w:val="000000"/>
          <w:lang w:val="hy-AM"/>
        </w:rPr>
        <w:t xml:space="preserve"> 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յուրաքանչյուր տարի մինչև հաջորդ տարվա մարտի 1-ը համայնքային մասհանումների ծախսերի մասով տարեկան հաշվետվություն է ներկայացնում համայնքի ավագանու հաստատմանը</w:t>
      </w:r>
      <w:r w:rsidRPr="000422AC">
        <w:rPr>
          <w:rFonts w:ascii="GHEA Grapalat" w:hAnsi="GHEA Grapalat"/>
          <w:color w:val="000000"/>
          <w:lang w:val="hy-AM"/>
        </w:rPr>
        <w:t>։</w:t>
      </w:r>
      <w:r w:rsidR="006B57F0" w:rsidRP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</w:t>
      </w:r>
      <w:r w:rsidRPr="000422AC">
        <w:rPr>
          <w:rFonts w:ascii="GHEA Grapalat" w:hAnsi="GHEA Grapalat"/>
          <w:color w:val="000000"/>
          <w:lang w:val="hy-AM"/>
        </w:rPr>
        <w:t>123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color w:val="000000"/>
          <w:lang w:val="hy-AM"/>
        </w:rPr>
        <w:t>Տ</w:t>
      </w:r>
      <w:r w:rsidR="00A523A2" w:rsidRPr="000422AC">
        <w:rPr>
          <w:rFonts w:ascii="GHEA Grapalat" w:hAnsi="GHEA Grapalat"/>
          <w:color w:val="000000"/>
          <w:lang w:val="hy-AM"/>
        </w:rPr>
        <w:t>եղական հարկերի, տուրքերի և վճարների` օրենքով սահմանված տեսակներն ու դրույքաչափերը սահմանելու վերաբերյալ որոշման նախագծերը ներկայացնում է ավագանու հաստատմանը</w:t>
      </w:r>
      <w:r w:rsidRPr="000422AC">
        <w:rPr>
          <w:rFonts w:ascii="GHEA Grapalat" w:hAnsi="GHEA Grapalat"/>
          <w:color w:val="000000"/>
          <w:lang w:val="hy-AM"/>
        </w:rPr>
        <w:t>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</w:t>
      </w:r>
      <w:r w:rsidRPr="000422AC">
        <w:rPr>
          <w:rFonts w:ascii="GHEA Grapalat" w:hAnsi="GHEA Grapalat"/>
          <w:color w:val="000000"/>
          <w:lang w:val="hy-AM"/>
        </w:rPr>
        <w:t>124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color w:val="000000"/>
          <w:lang w:val="hy-AM"/>
        </w:rPr>
        <w:t>Օ</w:t>
      </w:r>
      <w:r w:rsidR="00A523A2" w:rsidRPr="000422AC">
        <w:rPr>
          <w:rFonts w:ascii="GHEA Grapalat" w:hAnsi="GHEA Grapalat"/>
          <w:color w:val="000000"/>
          <w:lang w:val="hy-AM"/>
        </w:rPr>
        <w:t>րենքով</w:t>
      </w:r>
      <w:r w:rsidR="006B57F0">
        <w:rPr>
          <w:rFonts w:ascii="GHEA Grapalat" w:hAnsi="GHEA Grapalat"/>
          <w:color w:val="000000"/>
          <w:lang w:val="hy-AM"/>
        </w:rPr>
        <w:t xml:space="preserve">  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սահմանված կարգով</w:t>
      </w:r>
      <w:r w:rsidR="006B57F0">
        <w:rPr>
          <w:rFonts w:ascii="GHEA Grapalat" w:hAnsi="GHEA Grapalat"/>
          <w:color w:val="000000"/>
          <w:lang w:val="hy-AM"/>
        </w:rPr>
        <w:t xml:space="preserve">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կազմակերպում է տեղական հարկերի,</w:t>
      </w:r>
      <w:r w:rsidR="006B57F0">
        <w:rPr>
          <w:rFonts w:ascii="GHEA Grapalat" w:hAnsi="GHEA Grapalat"/>
          <w:color w:val="000000"/>
          <w:lang w:val="hy-AM"/>
        </w:rPr>
        <w:t xml:space="preserve">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տուրքերի</w:t>
      </w:r>
      <w:r w:rsidR="006B57F0">
        <w:rPr>
          <w:rFonts w:ascii="GHEA Grapalat" w:hAnsi="GHEA Grapalat"/>
          <w:color w:val="000000"/>
          <w:lang w:val="hy-AM"/>
        </w:rPr>
        <w:t xml:space="preserve">                   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</w:t>
      </w:r>
      <w:r w:rsidR="00A523A2" w:rsidRPr="000422AC">
        <w:rPr>
          <w:rFonts w:ascii="GHEA Grapalat" w:hAnsi="GHEA Grapalat"/>
          <w:color w:val="000000"/>
          <w:lang w:val="hy-AM"/>
        </w:rPr>
        <w:lastRenderedPageBreak/>
        <w:t xml:space="preserve">և վճարների, համայնքի վարչական սահմաններում գտնվող համայնքային և պետական սեփականություն հանդիսացող </w:t>
      </w:r>
      <w:r w:rsidR="006B57F0">
        <w:rPr>
          <w:rFonts w:ascii="GHEA Grapalat" w:hAnsi="GHEA Grapalat"/>
          <w:color w:val="000000"/>
          <w:lang w:val="hy-AM"/>
        </w:rPr>
        <w:t xml:space="preserve">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հողերի, </w:t>
      </w:r>
      <w:r w:rsidR="006B57F0">
        <w:rPr>
          <w:rFonts w:ascii="GHEA Grapalat" w:hAnsi="GHEA Grapalat"/>
          <w:color w:val="000000"/>
          <w:lang w:val="hy-AM"/>
        </w:rPr>
        <w:t xml:space="preserve">   </w:t>
      </w:r>
      <w:r w:rsidR="00A523A2" w:rsidRPr="000422AC">
        <w:rPr>
          <w:rFonts w:ascii="GHEA Grapalat" w:hAnsi="GHEA Grapalat"/>
          <w:color w:val="000000"/>
          <w:lang w:val="hy-AM"/>
        </w:rPr>
        <w:t>համայնքի</w:t>
      </w:r>
      <w:r w:rsidR="006B57F0">
        <w:rPr>
          <w:rFonts w:ascii="GHEA Grapalat" w:hAnsi="GHEA Grapalat"/>
          <w:color w:val="000000"/>
          <w:lang w:val="hy-AM"/>
        </w:rPr>
        <w:t xml:space="preserve"> 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 սեփականություն </w:t>
      </w:r>
      <w:r w:rsidR="006B57F0">
        <w:rPr>
          <w:rFonts w:ascii="GHEA Grapalat" w:hAnsi="GHEA Grapalat"/>
          <w:color w:val="000000"/>
          <w:lang w:val="hy-AM"/>
        </w:rPr>
        <w:t xml:space="preserve">   </w:t>
      </w:r>
      <w:r w:rsidR="00A523A2" w:rsidRPr="000422AC">
        <w:rPr>
          <w:rFonts w:ascii="GHEA Grapalat" w:hAnsi="GHEA Grapalat"/>
          <w:color w:val="000000"/>
          <w:lang w:val="hy-AM"/>
        </w:rPr>
        <w:t xml:space="preserve">հանդիսացող </w:t>
      </w:r>
      <w:r w:rsidR="006B57F0">
        <w:rPr>
          <w:rFonts w:ascii="GHEA Grapalat" w:hAnsi="GHEA Grapalat"/>
          <w:color w:val="000000"/>
          <w:lang w:val="hy-AM"/>
        </w:rPr>
        <w:t xml:space="preserve">                  </w:t>
      </w:r>
      <w:r w:rsidR="00A523A2" w:rsidRPr="000422AC">
        <w:rPr>
          <w:rFonts w:ascii="GHEA Grapalat" w:hAnsi="GHEA Grapalat"/>
          <w:color w:val="000000"/>
          <w:lang w:val="hy-AM"/>
        </w:rPr>
        <w:t>գույքի վարձավճարների գանձումն ու վերահսկումը</w:t>
      </w:r>
      <w:r w:rsidRPr="000422AC">
        <w:rPr>
          <w:rFonts w:ascii="GHEA Grapalat" w:hAnsi="GHEA Grapalat"/>
          <w:color w:val="000000"/>
          <w:lang w:val="hy-AM"/>
        </w:rPr>
        <w:t>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</w:t>
      </w:r>
      <w:r w:rsidRPr="000422AC">
        <w:rPr>
          <w:rFonts w:ascii="GHEA Grapalat" w:hAnsi="GHEA Grapalat"/>
          <w:color w:val="000000"/>
          <w:lang w:val="hy-AM"/>
        </w:rPr>
        <w:t>125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color w:val="000000"/>
          <w:lang w:val="hy-AM"/>
        </w:rPr>
        <w:t>Հ</w:t>
      </w:r>
      <w:r w:rsidR="00A523A2" w:rsidRPr="000422AC">
        <w:rPr>
          <w:rFonts w:ascii="GHEA Grapalat" w:hAnsi="GHEA Grapalat"/>
          <w:color w:val="000000"/>
          <w:lang w:val="hy-AM"/>
        </w:rPr>
        <w:t>ամայնքի կողմից իրականացվող ծառայությունների դիմաց կատարվող վճարների դրույքաչափերի վերաբերյալ որոշման նախագիծը ներկայացնում է ավագանու հաստատմանը</w:t>
      </w:r>
      <w:r w:rsidRPr="000422AC">
        <w:rPr>
          <w:rFonts w:ascii="GHEA Grapalat" w:hAnsi="GHEA Grapalat"/>
          <w:color w:val="000000"/>
          <w:lang w:val="hy-AM"/>
        </w:rPr>
        <w:t>։</w:t>
      </w:r>
      <w:r w:rsidR="00A74F00">
        <w:rPr>
          <w:rFonts w:ascii="GHEA Grapalat" w:eastAsia="Times New Roman" w:hAnsi="GHEA Grapalat" w:cs="Sylfaen"/>
          <w:bCs/>
          <w:spacing w:val="42"/>
          <w:lang w:val="hy-AM"/>
        </w:rPr>
        <w:t xml:space="preserve"> </w:t>
      </w:r>
      <w:r w:rsidRPr="000422AC">
        <w:rPr>
          <w:rFonts w:ascii="GHEA Grapalat" w:hAnsi="GHEA Grapalat"/>
          <w:color w:val="000000"/>
          <w:lang w:val="hy-AM"/>
        </w:rPr>
        <w:t>126</w:t>
      </w:r>
      <w:r w:rsidRPr="006B57F0">
        <w:rPr>
          <w:lang w:val="hy-AM"/>
        </w:rPr>
        <w:t xml:space="preserve">․ </w:t>
      </w:r>
      <w:r w:rsidRPr="000422AC">
        <w:rPr>
          <w:rFonts w:ascii="GHEA Grapalat" w:hAnsi="GHEA Grapalat"/>
          <w:color w:val="000000"/>
          <w:lang w:val="hy-AM"/>
        </w:rPr>
        <w:t>Հ</w:t>
      </w:r>
      <w:r w:rsidR="00A523A2" w:rsidRPr="000422AC">
        <w:rPr>
          <w:rFonts w:ascii="GHEA Grapalat" w:hAnsi="GHEA Grapalat"/>
          <w:color w:val="000000"/>
          <w:lang w:val="hy-AM"/>
        </w:rPr>
        <w:t>ամայնքի ավագանու հաստատմանն է ներկայացնում փոխատվությունների ձևով միջոցների ներգրավման, այդ թվում` համայնքային պարտատոմսերի թողարկման փաստաթղթերը, ինչպես նաև համաձայնեցնելով պետական լիազորված մարմնի հետ` համայնքի ավագանու հաստատմանն է ներկայացնում վարկերի ձևով միջոցների ներգրավման հարցը</w:t>
      </w:r>
      <w:r w:rsidRPr="000422AC">
        <w:rPr>
          <w:rFonts w:ascii="GHEA Grapalat" w:hAnsi="GHEA Grapalat"/>
          <w:color w:val="000000"/>
          <w:lang w:val="hy-AM"/>
        </w:rPr>
        <w:t>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</w:t>
      </w:r>
      <w:r w:rsidRPr="000422AC">
        <w:rPr>
          <w:rFonts w:ascii="GHEA Grapalat" w:hAnsi="GHEA Grapalat"/>
          <w:color w:val="000000"/>
          <w:lang w:val="hy-AM"/>
        </w:rPr>
        <w:t>127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color w:val="000000"/>
          <w:lang w:val="hy-AM"/>
        </w:rPr>
        <w:t>Օր</w:t>
      </w:r>
      <w:r w:rsidR="00A523A2" w:rsidRPr="000422AC">
        <w:rPr>
          <w:rFonts w:ascii="GHEA Grapalat" w:hAnsi="GHEA Grapalat"/>
          <w:color w:val="000000"/>
          <w:lang w:val="hy-AM"/>
        </w:rPr>
        <w:t>ենքով սահմանված կարգով ապահովում է համայնքի բյուջետային գործընթացի կառավարումը: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128</w:t>
      </w:r>
      <w:r w:rsidRPr="006B57F0">
        <w:rPr>
          <w:lang w:val="hy-AM"/>
        </w:rPr>
        <w:t>․</w:t>
      </w:r>
      <w:r w:rsidR="00F174CB" w:rsidRPr="000422AC">
        <w:rPr>
          <w:rFonts w:ascii="GHEA Grapalat" w:hAnsi="GHEA Grapalat"/>
          <w:color w:val="000000"/>
          <w:shd w:val="clear" w:color="auto" w:fill="FFFFFF"/>
          <w:lang w:val="hy-AM"/>
        </w:rPr>
        <w:t>Իրականացնում է բաժնի պատասխանատվության տիրույթի ներքո գտնվող համապատասխան ոլորտների գործունեությունը կարգավորող այլ իրավական ակտերով տեղական ինքնակառավարման մարմինների համար սահմանված լիազորություններ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</w:t>
      </w:r>
      <w:r w:rsidRPr="000422AC">
        <w:rPr>
          <w:rFonts w:ascii="GHEA Grapalat" w:hAnsi="GHEA Grapalat"/>
          <w:lang w:val="hy-AM"/>
        </w:rPr>
        <w:t>129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lang w:val="hy-AM"/>
        </w:rPr>
        <w:t>Ապահովում է  համայնքի բյուջեի ծրագրերի գծով գնումների պլանի և դրա փոփոխությունների նախապատրաստումը և  համայնքի ղեկավարի կամ     համայնքի ղեկավարի կողմից լիազորված պատասխանատու անձի հաստատման  ներկայացումը։</w:t>
      </w:r>
      <w:r w:rsidR="00A74F0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</w:t>
      </w:r>
      <w:r w:rsidRPr="000422AC">
        <w:rPr>
          <w:rFonts w:ascii="GHEA Grapalat" w:hAnsi="GHEA Grapalat"/>
          <w:lang w:val="hy-AM"/>
        </w:rPr>
        <w:t>130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lang w:val="hy-AM"/>
        </w:rPr>
        <w:t xml:space="preserve"> Տրամադրում է մեթոդական օժանդակություն և խորհրդատվություն՝ խոյի համայնքապետարանի </w:t>
      </w:r>
      <w:r w:rsidR="006B57F0">
        <w:rPr>
          <w:rFonts w:ascii="GHEA Grapalat" w:hAnsi="GHEA Grapalat"/>
          <w:lang w:val="hy-AM"/>
        </w:rPr>
        <w:t xml:space="preserve">   </w:t>
      </w:r>
      <w:r w:rsidRPr="000422AC">
        <w:rPr>
          <w:rFonts w:ascii="GHEA Grapalat" w:hAnsi="GHEA Grapalat"/>
          <w:lang w:val="hy-AM"/>
        </w:rPr>
        <w:t>առանձնացված</w:t>
      </w:r>
      <w:r w:rsidR="006B57F0">
        <w:rPr>
          <w:rFonts w:ascii="GHEA Grapalat" w:hAnsi="GHEA Grapalat"/>
          <w:lang w:val="hy-AM"/>
        </w:rPr>
        <w:t xml:space="preserve">    </w:t>
      </w:r>
      <w:r w:rsidRPr="000422AC">
        <w:rPr>
          <w:rFonts w:ascii="GHEA Grapalat" w:hAnsi="GHEA Grapalat"/>
          <w:lang w:val="hy-AM"/>
        </w:rPr>
        <w:t xml:space="preserve"> ստորաբաժանումներին ,համայնքային հիմնարկներին  և կազմակերպություններին գնումների կազմակերպման գործընթացում,անհրաժեշտության դեպքում հսկողություն է սահմանում վերջիներիս </w:t>
      </w:r>
      <w:r w:rsidR="006B57F0">
        <w:rPr>
          <w:rFonts w:ascii="GHEA Grapalat" w:hAnsi="GHEA Grapalat"/>
          <w:lang w:val="hy-AM"/>
        </w:rPr>
        <w:t xml:space="preserve">                   </w:t>
      </w:r>
      <w:r w:rsidRPr="000422AC">
        <w:rPr>
          <w:rFonts w:ascii="GHEA Grapalat" w:hAnsi="GHEA Grapalat"/>
          <w:lang w:val="hy-AM"/>
        </w:rPr>
        <w:t>կողմից կազմակերպված գնման գործընթացների նկատմամաբ։</w:t>
      </w:r>
      <w:r w:rsidR="006B57F0">
        <w:rPr>
          <w:rFonts w:ascii="GHEA Grapalat" w:hAnsi="GHEA Grapalat"/>
          <w:lang w:val="hy-AM"/>
        </w:rPr>
        <w:t xml:space="preserve">                                                                                                     </w:t>
      </w:r>
      <w:r w:rsidRPr="000422AC">
        <w:rPr>
          <w:rFonts w:ascii="GHEA Grapalat" w:hAnsi="GHEA Grapalat"/>
          <w:lang w:val="hy-AM"/>
        </w:rPr>
        <w:t>131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lang w:val="hy-AM"/>
        </w:rPr>
        <w:t xml:space="preserve"> Կազմակերպում է</w:t>
      </w:r>
      <w:r w:rsidR="006B57F0">
        <w:rPr>
          <w:rFonts w:ascii="GHEA Grapalat" w:hAnsi="GHEA Grapalat"/>
          <w:lang w:val="hy-AM"/>
        </w:rPr>
        <w:t xml:space="preserve">  </w:t>
      </w:r>
      <w:r w:rsidRPr="000422AC">
        <w:rPr>
          <w:rFonts w:ascii="GHEA Grapalat" w:hAnsi="GHEA Grapalat"/>
          <w:lang w:val="hy-AM"/>
        </w:rPr>
        <w:t xml:space="preserve"> Խոյ համայնքի բյուջեի միջոցների հաշվին ապրանքների,</w:t>
      </w:r>
      <w:r w:rsidR="006B57F0">
        <w:rPr>
          <w:rFonts w:ascii="GHEA Grapalat" w:hAnsi="GHEA Grapalat"/>
          <w:lang w:val="hy-AM"/>
        </w:rPr>
        <w:t xml:space="preserve"> </w:t>
      </w:r>
      <w:r w:rsidRPr="000422AC">
        <w:rPr>
          <w:rFonts w:ascii="GHEA Grapalat" w:hAnsi="GHEA Grapalat"/>
          <w:lang w:val="hy-AM"/>
        </w:rPr>
        <w:t>աշխատանքների և ծառայությունների գնման գործընթացները։</w:t>
      </w:r>
      <w:r w:rsidR="006B57F0">
        <w:rPr>
          <w:rFonts w:ascii="GHEA Grapalat" w:hAnsi="GHEA Grapalat"/>
          <w:lang w:val="hy-AM"/>
        </w:rPr>
        <w:t xml:space="preserve">                                                                             </w:t>
      </w:r>
      <w:r w:rsidRPr="000422AC">
        <w:rPr>
          <w:rFonts w:ascii="GHEA Grapalat" w:hAnsi="GHEA Grapalat"/>
          <w:shd w:val="clear" w:color="auto" w:fill="FFFFFF"/>
          <w:lang w:val="hy-AM"/>
        </w:rPr>
        <w:t>132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shd w:val="clear" w:color="auto" w:fill="FFFFFF"/>
          <w:lang w:val="hy-AM"/>
        </w:rPr>
        <w:t xml:space="preserve"> Իրականացնում է </w:t>
      </w:r>
      <w:r w:rsidRPr="000422AC">
        <w:rPr>
          <w:rFonts w:ascii="GHEA Grapalat" w:hAnsi="GHEA Grapalat" w:cs="Times Armenian"/>
          <w:shd w:val="clear" w:color="auto" w:fill="FFFFFF"/>
          <w:lang w:val="hy-AM"/>
        </w:rPr>
        <w:t>«</w:t>
      </w:r>
      <w:r w:rsidRPr="000422AC">
        <w:rPr>
          <w:rFonts w:ascii="GHEA Grapalat" w:hAnsi="GHEA Grapalat"/>
          <w:shd w:val="clear" w:color="auto" w:fill="FFFFFF"/>
          <w:lang w:val="hy-AM"/>
        </w:rPr>
        <w:t>Գնումների մասին</w:t>
      </w:r>
      <w:r w:rsidRPr="000422AC">
        <w:rPr>
          <w:rFonts w:ascii="GHEA Grapalat" w:hAnsi="GHEA Grapalat" w:cs="Times Armenian"/>
          <w:shd w:val="clear" w:color="auto" w:fill="FFFFFF"/>
          <w:lang w:val="hy-AM"/>
        </w:rPr>
        <w:t>»</w:t>
      </w:r>
      <w:r w:rsidRPr="000422AC">
        <w:rPr>
          <w:rFonts w:ascii="GHEA Grapalat" w:hAnsi="GHEA Grapalat"/>
          <w:shd w:val="clear" w:color="auto" w:fill="FFFFFF"/>
          <w:lang w:val="hy-AM"/>
        </w:rPr>
        <w:t xml:space="preserve"> ՀՀ օրենքով և իրավական ակտերով նախատեսված գնումների գործընթացի ուսումնասիրություն և նախնական հսկողություն։</w:t>
      </w:r>
      <w:r w:rsidR="006B57F0">
        <w:rPr>
          <w:rFonts w:ascii="GHEA Grapalat" w:hAnsi="GHEA Grapalat"/>
          <w:lang w:val="hy-AM"/>
        </w:rPr>
        <w:t xml:space="preserve">                                           </w:t>
      </w:r>
      <w:r w:rsidRPr="000422AC">
        <w:rPr>
          <w:rFonts w:ascii="GHEA Grapalat" w:hAnsi="GHEA Grapalat"/>
          <w:shd w:val="clear" w:color="auto" w:fill="FFFFFF"/>
          <w:lang w:val="hy-AM"/>
        </w:rPr>
        <w:t>133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shd w:val="clear" w:color="auto" w:fill="FFFFFF"/>
          <w:lang w:val="hy-AM"/>
        </w:rPr>
        <w:t xml:space="preserve"> Սահմանված կարգով կազմակերպում է համայնքապետարանի կողմից գնման գործընթացների հայտարարությունների և հրավերների հրապարակման գործընթացը։</w:t>
      </w:r>
    </w:p>
    <w:p w:rsidR="00F174CB" w:rsidRPr="000422AC" w:rsidRDefault="00F174CB" w:rsidP="00735B7F">
      <w:pPr>
        <w:rPr>
          <w:rFonts w:ascii="GHEA Grapalat" w:eastAsia="Times New Roman" w:hAnsi="GHEA Grapalat" w:cs="Sylfaen"/>
          <w:bCs/>
          <w:spacing w:val="42"/>
          <w:lang w:val="hy-AM"/>
        </w:rPr>
      </w:pPr>
    </w:p>
    <w:p w:rsidR="00337E23" w:rsidRPr="00170D30" w:rsidRDefault="00735B7F" w:rsidP="00170D30">
      <w:pPr>
        <w:pStyle w:val="a5"/>
        <w:spacing w:line="276" w:lineRule="auto"/>
        <w:ind w:left="0"/>
        <w:jc w:val="center"/>
        <w:rPr>
          <w:rFonts w:ascii="GHEA Grapalat" w:eastAsia="Times New Roman" w:hAnsi="GHEA Grapalat" w:cs="Sylfaen"/>
          <w:b/>
          <w:bCs/>
          <w:spacing w:val="42"/>
          <w:lang w:val="hy-AM"/>
        </w:rPr>
      </w:pP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XI</w:t>
      </w:r>
      <w:r w:rsidRPr="00170D30">
        <w:rPr>
          <w:lang w:val="hy-AM"/>
        </w:rPr>
        <w:t xml:space="preserve">. </w:t>
      </w:r>
      <w:r w:rsidR="0046763B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ԲՅՈՒՋԵՏԱՅԻՆ </w:t>
      </w:r>
      <w:r w:rsidR="00337E23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ՄՈՒՏՔԵՐԻ ԱՊԱՀՈՎՄԱՆ</w:t>
      </w:r>
      <w:r w:rsid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 </w:t>
      </w:r>
      <w:r w:rsidR="00337E23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 ԲԱԺԻՆ</w:t>
      </w:r>
    </w:p>
    <w:p w:rsidR="00F174CB" w:rsidRPr="006B57F0" w:rsidRDefault="004A5B69" w:rsidP="004A5B69">
      <w:pPr>
        <w:jc w:val="both"/>
        <w:rPr>
          <w:rFonts w:ascii="GHEA Grapalat" w:eastAsia="Times New Roman" w:hAnsi="GHEA Grapalat" w:cs="Sylfaen"/>
          <w:bCs/>
          <w:spacing w:val="42"/>
          <w:lang w:val="hy-AM"/>
        </w:rPr>
      </w:pPr>
      <w:r w:rsidRPr="000422AC">
        <w:rPr>
          <w:rFonts w:ascii="GHEA Grapalat" w:hAnsi="GHEA Grapalat"/>
          <w:lang w:val="hy-AM"/>
        </w:rPr>
        <w:t>134</w:t>
      </w:r>
      <w:r w:rsidRPr="001E5124">
        <w:rPr>
          <w:lang w:val="hy-AM"/>
        </w:rPr>
        <w:t>․</w:t>
      </w:r>
      <w:r w:rsidRPr="000422AC">
        <w:rPr>
          <w:rFonts w:ascii="GHEA Grapalat" w:hAnsi="GHEA Grapalat"/>
          <w:lang w:val="hy-AM"/>
        </w:rPr>
        <w:t xml:space="preserve"> Տ</w:t>
      </w:r>
      <w:r w:rsidR="005B71A6" w:rsidRPr="000422AC">
        <w:rPr>
          <w:rFonts w:ascii="GHEA Grapalat" w:hAnsi="GHEA Grapalat"/>
          <w:lang w:val="hy-AM"/>
        </w:rPr>
        <w:t>եղական հարկերը, տուրքերը և վճարները չվճարող անձանց նկատմամբ օրենքով սահմանված կարգով կիրառում է համապատասխան միջոցներ</w:t>
      </w:r>
      <w:r w:rsidRPr="000422AC">
        <w:rPr>
          <w:rFonts w:ascii="GHEA Grapalat" w:hAnsi="GHEA Grapalat"/>
          <w:lang w:val="hy-AM"/>
        </w:rPr>
        <w:t>։</w:t>
      </w:r>
      <w:r w:rsidR="001E5124" w:rsidRPr="001E5124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135</w:t>
      </w:r>
      <w:r w:rsidRPr="001E5124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Օ</w:t>
      </w:r>
      <w:r w:rsidR="005732C9" w:rsidRPr="000422AC">
        <w:rPr>
          <w:rFonts w:ascii="GHEA Grapalat" w:eastAsia="Times New Roman" w:hAnsi="GHEA Grapalat" w:cs="Times New Roman"/>
          <w:lang w:val="hy-AM"/>
        </w:rPr>
        <w:t>րենքով սահմանված կարգով հսկողություն է իրականացնում ա</w:t>
      </w:r>
      <w:r w:rsidRPr="000422AC">
        <w:rPr>
          <w:rFonts w:ascii="GHEA Grapalat" w:eastAsia="Times New Roman" w:hAnsi="GHEA Grapalat" w:cs="Times New Roman"/>
          <w:lang w:val="hy-AM"/>
        </w:rPr>
        <w:t>ռևտրի և հանրային սննդի ոլորտում։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136</w:t>
      </w:r>
      <w:r w:rsidRPr="001E5124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Օ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րենքով </w:t>
      </w:r>
      <w:r w:rsidR="006B57F0">
        <w:rPr>
          <w:rFonts w:ascii="GHEA Grapalat" w:eastAsia="Times New Roman" w:hAnsi="GHEA Grapalat" w:cs="Times New Roman"/>
          <w:lang w:val="hy-AM"/>
        </w:rPr>
        <w:t xml:space="preserve">  </w:t>
      </w:r>
      <w:r w:rsidR="005732C9" w:rsidRPr="000422AC">
        <w:rPr>
          <w:rFonts w:ascii="GHEA Grapalat" w:eastAsia="Times New Roman" w:hAnsi="GHEA Grapalat" w:cs="Times New Roman"/>
          <w:lang w:val="hy-AM"/>
        </w:rPr>
        <w:t>նախատեսված</w:t>
      </w:r>
      <w:r w:rsidR="006B57F0">
        <w:rPr>
          <w:rFonts w:ascii="GHEA Grapalat" w:eastAsia="Times New Roman" w:hAnsi="GHEA Grapalat" w:cs="Times New Roman"/>
          <w:lang w:val="hy-AM"/>
        </w:rPr>
        <w:t xml:space="preserve">  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դեպքերում տալիս է ոգելից խմիչքների կամ ծխախոտային արտադրատեսակների կամ ծխախոտային </w:t>
      </w:r>
      <w:r w:rsidR="006B57F0">
        <w:rPr>
          <w:rFonts w:ascii="GHEA Grapalat" w:eastAsia="Times New Roman" w:hAnsi="GHEA Grapalat" w:cs="Times New Roman"/>
          <w:lang w:val="hy-AM"/>
        </w:rPr>
        <w:t xml:space="preserve"> 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արտադրատեսակների նմանակների կամ ծխախոտային արտադրատեսակների փոխարինիչների (բացառությամբ բժշկական նշանակության </w:t>
      </w:r>
      <w:r w:rsidR="006B57F0">
        <w:rPr>
          <w:rFonts w:ascii="GHEA Grapalat" w:eastAsia="Times New Roman" w:hAnsi="GHEA Grapalat" w:cs="Times New Roman"/>
          <w:lang w:val="hy-AM"/>
        </w:rPr>
        <w:t xml:space="preserve">  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ծխախոտային </w:t>
      </w:r>
      <w:r w:rsidR="006B57F0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արտադրատեսակների </w:t>
      </w:r>
      <w:r w:rsidR="006B57F0">
        <w:rPr>
          <w:rFonts w:ascii="GHEA Grapalat" w:eastAsia="Times New Roman" w:hAnsi="GHEA Grapalat" w:cs="Times New Roman"/>
          <w:lang w:val="hy-AM"/>
        </w:rPr>
        <w:t xml:space="preserve">  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փոխարինիչների) վաճառքի, իսկ </w:t>
      </w:r>
      <w:r w:rsidR="005732C9" w:rsidRPr="000422AC">
        <w:rPr>
          <w:rFonts w:ascii="GHEA Grapalat" w:eastAsia="Times New Roman" w:hAnsi="GHEA Grapalat" w:cs="Times New Roman"/>
          <w:lang w:val="hy-AM"/>
        </w:rPr>
        <w:lastRenderedPageBreak/>
        <w:t xml:space="preserve">հանրային սննդի օբյեկտներում` ոգելից և ալկոհոլային </w:t>
      </w:r>
      <w:r w:rsidR="006B57F0">
        <w:rPr>
          <w:rFonts w:ascii="GHEA Grapalat" w:eastAsia="Times New Roman" w:hAnsi="GHEA Grapalat" w:cs="Times New Roman"/>
          <w:lang w:val="hy-AM"/>
        </w:rPr>
        <w:t xml:space="preserve">  </w:t>
      </w:r>
      <w:r w:rsidR="005732C9" w:rsidRPr="000422AC">
        <w:rPr>
          <w:rFonts w:ascii="GHEA Grapalat" w:eastAsia="Times New Roman" w:hAnsi="GHEA Grapalat" w:cs="Times New Roman"/>
          <w:lang w:val="hy-AM"/>
        </w:rPr>
        <w:t>խմիչքների կամ</w:t>
      </w:r>
      <w:r w:rsidR="006B57F0">
        <w:rPr>
          <w:rFonts w:ascii="GHEA Grapalat" w:eastAsia="Times New Roman" w:hAnsi="GHEA Grapalat" w:cs="Times New Roman"/>
          <w:lang w:val="hy-AM"/>
        </w:rPr>
        <w:t xml:space="preserve">                                  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ծխախոտի արտադրատ</w:t>
      </w:r>
      <w:r w:rsidRPr="000422AC">
        <w:rPr>
          <w:rFonts w:ascii="GHEA Grapalat" w:eastAsia="Times New Roman" w:hAnsi="GHEA Grapalat" w:cs="Times New Roman"/>
          <w:lang w:val="hy-AM"/>
        </w:rPr>
        <w:t>եսակների իրացման թույլտվություն։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137</w:t>
      </w:r>
      <w:r w:rsidRPr="006B57F0">
        <w:rPr>
          <w:lang w:val="hy-AM"/>
        </w:rPr>
        <w:t xml:space="preserve">․ </w:t>
      </w:r>
      <w:r w:rsidRPr="000422AC">
        <w:rPr>
          <w:rFonts w:ascii="GHEA Grapalat" w:eastAsia="Times New Roman" w:hAnsi="GHEA Grapalat" w:cs="Times New Roman"/>
          <w:lang w:val="hy-AM"/>
        </w:rPr>
        <w:t>Տ</w:t>
      </w:r>
      <w:r w:rsidR="005732C9" w:rsidRPr="000422AC">
        <w:rPr>
          <w:rFonts w:ascii="GHEA Grapalat" w:eastAsia="Times New Roman" w:hAnsi="GHEA Grapalat" w:cs="Times New Roman"/>
          <w:lang w:val="hy-AM"/>
        </w:rPr>
        <w:t>ալիս է համայնքի տարածքում բացօթյա վաճառք, տոնավաճառն</w:t>
      </w:r>
      <w:r w:rsidRPr="000422AC">
        <w:rPr>
          <w:rFonts w:ascii="GHEA Grapalat" w:eastAsia="Times New Roman" w:hAnsi="GHEA Grapalat" w:cs="Times New Roman"/>
          <w:lang w:val="hy-AM"/>
        </w:rPr>
        <w:t>եր կազմակերպելու թույլտվություն։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138</w:t>
      </w:r>
      <w:r w:rsidRPr="001E5124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Տ</w:t>
      </w:r>
      <w:r w:rsidR="005732C9" w:rsidRPr="000422AC">
        <w:rPr>
          <w:rFonts w:ascii="GHEA Grapalat" w:eastAsia="Times New Roman" w:hAnsi="GHEA Grapalat" w:cs="Times New Roman"/>
          <w:lang w:val="hy-AM"/>
        </w:rPr>
        <w:t>ալիս է համայնքի տարածքում հանրային սննդի կազմակ</w:t>
      </w:r>
      <w:r w:rsidRPr="000422AC">
        <w:rPr>
          <w:rFonts w:ascii="GHEA Grapalat" w:eastAsia="Times New Roman" w:hAnsi="GHEA Grapalat" w:cs="Times New Roman"/>
          <w:lang w:val="hy-AM"/>
        </w:rPr>
        <w:t>երպման և իրացման թույլ</w:t>
      </w:r>
      <w:r w:rsidR="001E5124">
        <w:rPr>
          <w:rFonts w:ascii="GHEA Grapalat" w:eastAsia="Times New Roman" w:hAnsi="GHEA Grapalat" w:cs="Times New Roman"/>
          <w:lang w:val="hy-AM"/>
        </w:rPr>
        <w:t xml:space="preserve">տվություն, </w:t>
      </w:r>
      <w:r w:rsidR="005732C9" w:rsidRPr="000422AC">
        <w:rPr>
          <w:rFonts w:ascii="GHEA Grapalat" w:eastAsia="Times New Roman" w:hAnsi="GHEA Grapalat" w:cs="Times New Roman"/>
          <w:lang w:val="hy-AM"/>
        </w:rPr>
        <w:t>համայնքի տարածքում առևտրի, հանրային սննդի, զվարճանքի, շահումով խաղերի և վիճակախաղերի կազմակերպման օբյեկտներին, բաղնիքներին (</w:t>
      </w:r>
      <w:r w:rsidR="001E5124">
        <w:rPr>
          <w:rFonts w:ascii="GHEA Grapalat" w:eastAsia="Times New Roman" w:hAnsi="GHEA Grapalat" w:cs="Times New Roman"/>
          <w:lang w:val="hy-AM"/>
        </w:rPr>
        <w:t>սաունաներին), խաղատներին`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7B2936" w:rsidRPr="000422AC">
        <w:rPr>
          <w:rFonts w:ascii="GHEA Grapalat" w:eastAsia="Times New Roman" w:hAnsi="GHEA Grapalat" w:cs="Times New Roman"/>
          <w:lang w:val="hy-AM"/>
        </w:rPr>
        <w:t>աշխատելու</w:t>
      </w:r>
      <w:r w:rsidR="00657207" w:rsidRPr="000422AC">
        <w:rPr>
          <w:rFonts w:ascii="GHEA Grapalat" w:eastAsia="Times New Roman" w:hAnsi="GHEA Grapalat" w:cs="Times New Roman"/>
          <w:lang w:val="hy-AM"/>
        </w:rPr>
        <w:t xml:space="preserve"> համապատասխան</w:t>
      </w:r>
      <w:r w:rsidR="007B2936" w:rsidRPr="000422AC">
        <w:rPr>
          <w:rFonts w:ascii="GHEA Grapalat" w:eastAsia="Times New Roman" w:hAnsi="GHEA Grapalat" w:cs="Times New Roman"/>
          <w:lang w:val="hy-AM"/>
        </w:rPr>
        <w:t xml:space="preserve"> թույլտվություն</w:t>
      </w:r>
      <w:r w:rsidRPr="000422AC">
        <w:rPr>
          <w:rFonts w:ascii="GHEA Grapalat" w:eastAsia="Times New Roman" w:hAnsi="GHEA Grapalat" w:cs="Times New Roman"/>
          <w:lang w:val="hy-AM"/>
        </w:rPr>
        <w:t>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139</w:t>
      </w:r>
      <w:r w:rsidRPr="006B57F0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Times New Roman"/>
          <w:lang w:val="hy-AM"/>
        </w:rPr>
        <w:t>Հայաստանի Հանրապետության կառավարություն առաջարկություններ է ներկայացնում Հայաստանի</w:t>
      </w:r>
      <w:r w:rsidR="006B57F0">
        <w:rPr>
          <w:rFonts w:ascii="GHEA Grapalat" w:eastAsia="Times New Roman" w:hAnsi="GHEA Grapalat" w:cs="Times New Roman"/>
          <w:lang w:val="hy-AM"/>
        </w:rPr>
        <w:t xml:space="preserve"> 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Հանրապետության</w:t>
      </w:r>
      <w:r w:rsidR="006B57F0">
        <w:rPr>
          <w:rFonts w:ascii="GHEA Grapalat" w:eastAsia="Times New Roman" w:hAnsi="GHEA Grapalat" w:cs="Times New Roman"/>
          <w:lang w:val="hy-AM"/>
        </w:rPr>
        <w:t xml:space="preserve"> 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փոքր</w:t>
      </w:r>
      <w:r w:rsidR="006B57F0">
        <w:rPr>
          <w:rFonts w:ascii="GHEA Grapalat" w:eastAsia="Times New Roman" w:hAnsi="GHEA Grapalat" w:cs="Times New Roman"/>
          <w:lang w:val="hy-AM"/>
        </w:rPr>
        <w:t xml:space="preserve">  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և</w:t>
      </w:r>
      <w:r w:rsidR="006B57F0">
        <w:rPr>
          <w:rFonts w:ascii="GHEA Grapalat" w:eastAsia="Times New Roman" w:hAnsi="GHEA Grapalat" w:cs="Times New Roman"/>
          <w:lang w:val="hy-AM"/>
        </w:rPr>
        <w:t xml:space="preserve">  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միջին ձեռնարկությունների զարգացման տարեկան ծրագրո</w:t>
      </w:r>
      <w:r w:rsidRPr="000422AC">
        <w:rPr>
          <w:rFonts w:ascii="GHEA Grapalat" w:eastAsia="Times New Roman" w:hAnsi="GHEA Grapalat" w:cs="Times New Roman"/>
          <w:lang w:val="hy-AM"/>
        </w:rPr>
        <w:t>ւմ համայնքի մասնակցության մասին։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140</w:t>
      </w:r>
      <w:r w:rsidRPr="006B57F0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Հ</w:t>
      </w:r>
      <w:r w:rsidR="005732C9" w:rsidRPr="000422AC">
        <w:rPr>
          <w:rFonts w:ascii="GHEA Grapalat" w:eastAsia="Times New Roman" w:hAnsi="GHEA Grapalat" w:cs="Times New Roman"/>
          <w:lang w:val="hy-AM"/>
        </w:rPr>
        <w:t>ամայնքի տարածքում տալիս է թանկարժեք մետաղներից պատրաստված իրերի որոշակի վայրում մանրածա</w:t>
      </w:r>
      <w:r w:rsidRPr="000422AC">
        <w:rPr>
          <w:rFonts w:ascii="GHEA Grapalat" w:eastAsia="Times New Roman" w:hAnsi="GHEA Grapalat" w:cs="Times New Roman"/>
          <w:lang w:val="hy-AM"/>
        </w:rPr>
        <w:t>խ առք ու վաճառքի թույլտվություն։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141</w:t>
      </w:r>
      <w:r w:rsidRPr="006B57F0">
        <w:rPr>
          <w:lang w:val="hy-AM"/>
        </w:rPr>
        <w:t xml:space="preserve">․ </w:t>
      </w:r>
      <w:r w:rsidRPr="000422AC">
        <w:rPr>
          <w:rFonts w:ascii="GHEA Grapalat" w:eastAsia="Times New Roman" w:hAnsi="GHEA Grapalat" w:cs="GHEA Grapalat"/>
          <w:lang w:val="hy-AM"/>
        </w:rPr>
        <w:t>Տ</w:t>
      </w:r>
      <w:r w:rsidR="005732C9" w:rsidRPr="000422AC">
        <w:rPr>
          <w:rFonts w:ascii="GHEA Grapalat" w:eastAsia="Times New Roman" w:hAnsi="GHEA Grapalat" w:cs="Times New Roman"/>
          <w:lang w:val="hy-AM"/>
        </w:rPr>
        <w:t>ալիս է համայնքի տարածքում հեղուկ վառելիքի, սեղմված բնական կամ հեղուկացված նավթային կամ ածխաջրածնային</w:t>
      </w:r>
      <w:r w:rsidR="005732C9" w:rsidRPr="000422AC">
        <w:rPr>
          <w:rFonts w:ascii="Calibri" w:eastAsia="Times New Roman" w:hAnsi="Calibri" w:cs="Calibri"/>
          <w:lang w:val="hy-AM"/>
        </w:rPr>
        <w:t> </w:t>
      </w:r>
      <w:r w:rsidR="005732C9" w:rsidRPr="000422AC">
        <w:rPr>
          <w:rFonts w:ascii="GHEA Grapalat" w:eastAsia="Times New Roman" w:hAnsi="GHEA Grapalat" w:cs="GHEA Grapalat"/>
          <w:lang w:val="hy-AM"/>
        </w:rPr>
        <w:t>գազերի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GHEA Grapalat"/>
          <w:lang w:val="hy-AM"/>
        </w:rPr>
        <w:t>մանրածախ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GHEA Grapalat"/>
          <w:lang w:val="hy-AM"/>
        </w:rPr>
        <w:t>առևտրի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GHEA Grapalat"/>
          <w:lang w:val="hy-AM"/>
        </w:rPr>
        <w:t>կետերում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GHEA Grapalat"/>
          <w:lang w:val="hy-AM"/>
        </w:rPr>
        <w:t>հեղուկ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GHEA Grapalat"/>
          <w:lang w:val="hy-AM"/>
        </w:rPr>
        <w:t>վառելիքի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GHEA Grapalat"/>
          <w:lang w:val="hy-AM"/>
        </w:rPr>
        <w:t>կամ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GHEA Grapalat"/>
          <w:lang w:val="hy-AM"/>
        </w:rPr>
        <w:t>սեղմված</w:t>
      </w:r>
      <w:r w:rsidR="005732C9" w:rsidRPr="000422AC">
        <w:rPr>
          <w:rFonts w:ascii="GHEA Grapalat" w:eastAsia="Times New Roman" w:hAnsi="GHEA Grapalat" w:cs="Times New Roman"/>
          <w:lang w:val="hy-AM"/>
        </w:rPr>
        <w:t xml:space="preserve"> բնական կամ հեղուկացված նավթային գազերի և տեխնիկական հե</w:t>
      </w:r>
      <w:r w:rsidRPr="000422AC">
        <w:rPr>
          <w:rFonts w:ascii="GHEA Grapalat" w:eastAsia="Times New Roman" w:hAnsi="GHEA Grapalat" w:cs="Times New Roman"/>
          <w:lang w:val="hy-AM"/>
        </w:rPr>
        <w:t>ղուկների վաճառքի թույլտվություն։</w:t>
      </w:r>
      <w:hyperlink r:id="rId8" w:history="1"/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142</w:t>
      </w:r>
      <w:r w:rsidRPr="006B57F0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Տ</w:t>
      </w:r>
      <w:r w:rsidR="005732C9" w:rsidRPr="000422AC">
        <w:rPr>
          <w:rFonts w:ascii="GHEA Grapalat" w:eastAsia="Times New Roman" w:hAnsi="GHEA Grapalat" w:cs="Times New Roman"/>
          <w:lang w:val="hy-AM"/>
        </w:rPr>
        <w:t>ալիս է համայնքի տարածքում տեխնիկական հե</w:t>
      </w:r>
      <w:r w:rsidRPr="000422AC">
        <w:rPr>
          <w:rFonts w:ascii="GHEA Grapalat" w:eastAsia="Times New Roman" w:hAnsi="GHEA Grapalat" w:cs="Times New Roman"/>
          <w:lang w:val="hy-AM"/>
        </w:rPr>
        <w:t>ղուկների վաճառքի թույլտվություն։</w:t>
      </w:r>
      <w:r w:rsidR="00A74F0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</w:t>
      </w:r>
      <w:r w:rsidRPr="000422AC">
        <w:rPr>
          <w:rFonts w:ascii="GHEA Grapalat" w:eastAsia="Times New Roman" w:hAnsi="GHEA Grapalat" w:cs="Times New Roman"/>
          <w:lang w:val="hy-AM"/>
        </w:rPr>
        <w:t>143</w:t>
      </w:r>
      <w:r w:rsidRPr="006B57F0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5732C9" w:rsidRPr="000422AC">
        <w:rPr>
          <w:rFonts w:ascii="GHEA Grapalat" w:eastAsia="Times New Roman" w:hAnsi="GHEA Grapalat" w:cs="Times New Roman"/>
          <w:lang w:val="hy-AM"/>
        </w:rPr>
        <w:t>Հայաստանի Հանրապետության օրենքներին և այլ իրավական ակտերին համապատասխան` իրավաբանական անձանց և անհատ ձեռնարկատերերին տալիս է համայնքի տարածքում տեխնիկական և հատուկ նշանակության հրավառությո</w:t>
      </w:r>
      <w:r w:rsidRPr="000422AC">
        <w:rPr>
          <w:rFonts w:ascii="GHEA Grapalat" w:eastAsia="Times New Roman" w:hAnsi="GHEA Grapalat" w:cs="Times New Roman"/>
          <w:lang w:val="hy-AM"/>
        </w:rPr>
        <w:t>ւն իրականացնելու թույլտվություն։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               </w:t>
      </w:r>
      <w:r w:rsidRPr="000422AC">
        <w:rPr>
          <w:rFonts w:ascii="GHEA Grapalat" w:hAnsi="GHEA Grapalat"/>
          <w:lang w:val="hy-AM"/>
        </w:rPr>
        <w:t>144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lang w:val="hy-AM"/>
        </w:rPr>
        <w:t xml:space="preserve"> Տ</w:t>
      </w:r>
      <w:r w:rsidR="005732C9" w:rsidRPr="000422AC">
        <w:rPr>
          <w:rFonts w:ascii="GHEA Grapalat" w:hAnsi="GHEA Grapalat"/>
          <w:lang w:val="hy-AM"/>
        </w:rPr>
        <w:t>ալիս է համայնքում սահմանափակման ենթակա ծառայության օբյեկտների գործունեության թույլտվություն: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           </w:t>
      </w:r>
      <w:r w:rsidRPr="000422AC">
        <w:rPr>
          <w:rFonts w:ascii="GHEA Grapalat" w:hAnsi="GHEA Grapalat"/>
          <w:lang w:val="hy-AM"/>
        </w:rPr>
        <w:t>14</w:t>
      </w:r>
      <w:r w:rsidRPr="006B57F0">
        <w:rPr>
          <w:rFonts w:ascii="GHEA Grapalat" w:hAnsi="GHEA Grapalat"/>
          <w:lang w:val="hy-AM"/>
        </w:rPr>
        <w:t>5</w:t>
      </w:r>
      <w:r w:rsidRPr="006B57F0">
        <w:rPr>
          <w:rFonts w:ascii="Cambria Math" w:hAnsi="Cambria Math" w:cs="Cambria Math"/>
          <w:lang w:val="hy-AM"/>
        </w:rPr>
        <w:t>․</w:t>
      </w:r>
      <w:r w:rsidRPr="000422AC">
        <w:rPr>
          <w:rFonts w:ascii="GHEA Grapalat" w:hAnsi="GHEA Grapalat"/>
          <w:lang w:val="hy-AM"/>
        </w:rPr>
        <w:t xml:space="preserve"> Հ</w:t>
      </w:r>
      <w:r w:rsidR="005732C9" w:rsidRPr="000422AC">
        <w:rPr>
          <w:rFonts w:ascii="GHEA Grapalat" w:hAnsi="GHEA Grapalat"/>
          <w:lang w:val="hy-AM"/>
        </w:rPr>
        <w:t>ամայնքի վարչական տարածքում արտաքին գովազդ տեղադրելու կարգին ու պայմաններին համապատասխան տալիս է արտաքին գովազդ տեղադրելու թույլտվություն: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</w:t>
      </w:r>
      <w:r w:rsidRPr="000422AC">
        <w:rPr>
          <w:rFonts w:ascii="GHEA Grapalat" w:hAnsi="GHEA Grapalat"/>
          <w:lang w:val="hy-AM"/>
        </w:rPr>
        <w:t>146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lang w:val="hy-AM"/>
        </w:rPr>
        <w:t xml:space="preserve"> Տ</w:t>
      </w:r>
      <w:r w:rsidR="005732C9" w:rsidRPr="000422AC">
        <w:rPr>
          <w:rFonts w:ascii="GHEA Grapalat" w:hAnsi="GHEA Grapalat"/>
          <w:lang w:val="hy-AM"/>
        </w:rPr>
        <w:t xml:space="preserve">ալիս է համայնքում </w:t>
      </w:r>
      <w:r w:rsidR="00A74F00">
        <w:rPr>
          <w:rFonts w:ascii="GHEA Grapalat" w:hAnsi="GHEA Grapalat"/>
          <w:lang w:val="hy-AM"/>
        </w:rPr>
        <w:t xml:space="preserve">  </w:t>
      </w:r>
      <w:r w:rsidR="005732C9" w:rsidRPr="000422AC">
        <w:rPr>
          <w:rFonts w:ascii="GHEA Grapalat" w:hAnsi="GHEA Grapalat"/>
          <w:lang w:val="hy-AM"/>
        </w:rPr>
        <w:t xml:space="preserve">հանրային </w:t>
      </w:r>
      <w:r w:rsidR="00A74F00">
        <w:rPr>
          <w:rFonts w:ascii="GHEA Grapalat" w:hAnsi="GHEA Grapalat"/>
          <w:lang w:val="hy-AM"/>
        </w:rPr>
        <w:t xml:space="preserve">  </w:t>
      </w:r>
      <w:r w:rsidR="005732C9" w:rsidRPr="000422AC">
        <w:rPr>
          <w:rFonts w:ascii="GHEA Grapalat" w:hAnsi="GHEA Grapalat"/>
          <w:lang w:val="hy-AM"/>
        </w:rPr>
        <w:t xml:space="preserve">սննդի </w:t>
      </w:r>
      <w:r w:rsidR="00A74F00">
        <w:rPr>
          <w:rFonts w:ascii="GHEA Grapalat" w:hAnsi="GHEA Grapalat"/>
          <w:lang w:val="hy-AM"/>
        </w:rPr>
        <w:t xml:space="preserve"> </w:t>
      </w:r>
      <w:r w:rsidR="005732C9" w:rsidRPr="000422AC">
        <w:rPr>
          <w:rFonts w:ascii="GHEA Grapalat" w:hAnsi="GHEA Grapalat"/>
          <w:lang w:val="hy-AM"/>
        </w:rPr>
        <w:t>ծառայություն մատուցող անձանց`</w:t>
      </w:r>
      <w:r w:rsidR="00A74F00">
        <w:rPr>
          <w:rFonts w:ascii="GHEA Grapalat" w:hAnsi="GHEA Grapalat"/>
          <w:lang w:val="hy-AM"/>
        </w:rPr>
        <w:t xml:space="preserve">   </w:t>
      </w:r>
      <w:r w:rsidR="005732C9" w:rsidRPr="000422AC">
        <w:rPr>
          <w:rFonts w:ascii="GHEA Grapalat" w:hAnsi="GHEA Grapalat"/>
          <w:lang w:val="hy-AM"/>
        </w:rPr>
        <w:t xml:space="preserve"> տվյալ օբյեկտին հարակից ընդհանուր օգտագործման տարածքներում ամառային (մայիսի 1-ից հոկտեմբերի 31-ը ներառյալ)</w:t>
      </w:r>
      <w:r w:rsidR="00A74F00">
        <w:rPr>
          <w:rFonts w:ascii="GHEA Grapalat" w:hAnsi="GHEA Grapalat"/>
          <w:lang w:val="hy-AM"/>
        </w:rPr>
        <w:t xml:space="preserve">   </w:t>
      </w:r>
      <w:r w:rsidR="005732C9" w:rsidRPr="000422AC">
        <w:rPr>
          <w:rFonts w:ascii="GHEA Grapalat" w:hAnsi="GHEA Grapalat"/>
          <w:lang w:val="hy-AM"/>
        </w:rPr>
        <w:t xml:space="preserve"> և</w:t>
      </w:r>
      <w:r w:rsidR="00A74F00">
        <w:rPr>
          <w:rFonts w:ascii="GHEA Grapalat" w:hAnsi="GHEA Grapalat"/>
          <w:lang w:val="hy-AM"/>
        </w:rPr>
        <w:t xml:space="preserve">  </w:t>
      </w:r>
      <w:r w:rsidR="005732C9" w:rsidRPr="000422AC">
        <w:rPr>
          <w:rFonts w:ascii="GHEA Grapalat" w:hAnsi="GHEA Grapalat"/>
          <w:lang w:val="hy-AM"/>
        </w:rPr>
        <w:t xml:space="preserve"> ձմեռային</w:t>
      </w:r>
      <w:r w:rsidR="00A74F00">
        <w:rPr>
          <w:rFonts w:ascii="GHEA Grapalat" w:hAnsi="GHEA Grapalat"/>
          <w:lang w:val="hy-AM"/>
        </w:rPr>
        <w:t xml:space="preserve"> </w:t>
      </w:r>
      <w:r w:rsidR="005732C9" w:rsidRPr="000422AC">
        <w:rPr>
          <w:rFonts w:ascii="GHEA Grapalat" w:hAnsi="GHEA Grapalat"/>
          <w:lang w:val="hy-AM"/>
        </w:rPr>
        <w:t xml:space="preserve"> </w:t>
      </w:r>
      <w:r w:rsidR="00A74F00">
        <w:rPr>
          <w:rFonts w:ascii="GHEA Grapalat" w:hAnsi="GHEA Grapalat"/>
          <w:lang w:val="hy-AM"/>
        </w:rPr>
        <w:t xml:space="preserve">  </w:t>
      </w:r>
      <w:r w:rsidR="005732C9" w:rsidRPr="000422AC">
        <w:rPr>
          <w:rFonts w:ascii="GHEA Grapalat" w:hAnsi="GHEA Grapalat"/>
          <w:lang w:val="hy-AM"/>
        </w:rPr>
        <w:t xml:space="preserve">(նոյեմբերի 1-ից </w:t>
      </w:r>
      <w:r w:rsidR="00A74F00">
        <w:rPr>
          <w:rFonts w:ascii="GHEA Grapalat" w:hAnsi="GHEA Grapalat"/>
          <w:lang w:val="hy-AM"/>
        </w:rPr>
        <w:t xml:space="preserve">  </w:t>
      </w:r>
      <w:bookmarkStart w:id="0" w:name="_GoBack"/>
      <w:bookmarkEnd w:id="0"/>
      <w:r w:rsidR="005732C9" w:rsidRPr="000422AC">
        <w:rPr>
          <w:rFonts w:ascii="GHEA Grapalat" w:hAnsi="GHEA Grapalat"/>
          <w:lang w:val="hy-AM"/>
        </w:rPr>
        <w:t>ապրիլի 30-ը ներառյալ) սեզոններին հանրային սննդի ծառայության կազմակերպման թույլտվություններ: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</w:t>
      </w:r>
      <w:r w:rsidRPr="000422AC">
        <w:rPr>
          <w:rFonts w:ascii="GHEA Grapalat" w:hAnsi="GHEA Grapalat"/>
          <w:lang w:val="hy-AM"/>
        </w:rPr>
        <w:t>147</w:t>
      </w:r>
      <w:r w:rsidRPr="006B57F0">
        <w:rPr>
          <w:lang w:val="hy-AM"/>
        </w:rPr>
        <w:t>․</w:t>
      </w:r>
      <w:r w:rsidRPr="000422AC">
        <w:rPr>
          <w:rFonts w:ascii="GHEA Grapalat" w:hAnsi="GHEA Grapalat"/>
          <w:lang w:val="hy-AM"/>
        </w:rPr>
        <w:t xml:space="preserve"> Ո</w:t>
      </w:r>
      <w:r w:rsidR="005732C9" w:rsidRPr="000422AC">
        <w:rPr>
          <w:rFonts w:ascii="GHEA Grapalat" w:hAnsi="GHEA Grapalat"/>
          <w:lang w:val="hy-AM"/>
        </w:rPr>
        <w:t>չ սահմանված տեղերում կամ օրենսդրությամբ սահմանված պահանջների խախտմամբ առևտուր իրականացնելու</w:t>
      </w:r>
      <w:r w:rsidR="006B57F0">
        <w:rPr>
          <w:rFonts w:ascii="GHEA Grapalat" w:hAnsi="GHEA Grapalat"/>
          <w:lang w:val="hy-AM"/>
        </w:rPr>
        <w:t xml:space="preserve">  </w:t>
      </w:r>
      <w:r w:rsidR="005732C9" w:rsidRPr="000422AC">
        <w:rPr>
          <w:rFonts w:ascii="GHEA Grapalat" w:hAnsi="GHEA Grapalat"/>
          <w:lang w:val="hy-AM"/>
        </w:rPr>
        <w:t xml:space="preserve"> կամ ծառայություններ մատուցելու կամ առանց համապատասխան թույլտվության</w:t>
      </w:r>
      <w:r w:rsidR="006B57F0">
        <w:rPr>
          <w:rFonts w:ascii="GHEA Grapalat" w:hAnsi="GHEA Grapalat"/>
          <w:lang w:val="hy-AM"/>
        </w:rPr>
        <w:t xml:space="preserve">   </w:t>
      </w:r>
      <w:r w:rsidR="005732C9" w:rsidRPr="000422AC">
        <w:rPr>
          <w:rFonts w:ascii="GHEA Grapalat" w:hAnsi="GHEA Grapalat"/>
          <w:lang w:val="hy-AM"/>
        </w:rPr>
        <w:t xml:space="preserve"> իրականացված բացօթյա առևտրի դեպքում կիրառում է առևտրի իրականացման և ծառայությունների մատուցման առարկաների առգրավում: 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</w:t>
      </w:r>
      <w:r w:rsidRPr="000422AC">
        <w:rPr>
          <w:rFonts w:ascii="GHEA Grapalat" w:hAnsi="GHEA Grapalat"/>
          <w:bCs/>
          <w:lang w:val="hy-AM"/>
        </w:rPr>
        <w:t>148</w:t>
      </w:r>
      <w:r w:rsidRPr="006B57F0">
        <w:rPr>
          <w:lang w:val="hy-AM"/>
        </w:rPr>
        <w:t xml:space="preserve">․ </w:t>
      </w:r>
      <w:r w:rsidR="00700D7F" w:rsidRPr="000422AC">
        <w:rPr>
          <w:rFonts w:ascii="GHEA Grapalat" w:hAnsi="GHEA Grapalat"/>
          <w:bCs/>
          <w:lang w:val="hy-AM"/>
        </w:rPr>
        <w:t>Ապահովում</w:t>
      </w:r>
      <w:r w:rsidR="00BF48E5" w:rsidRPr="000422AC">
        <w:rPr>
          <w:rFonts w:ascii="GHEA Grapalat" w:hAnsi="GHEA Grapalat"/>
          <w:bCs/>
          <w:lang w:val="hy-AM"/>
        </w:rPr>
        <w:t xml:space="preserve"> է</w:t>
      </w:r>
      <w:r w:rsidR="00700D7F" w:rsidRPr="000422AC">
        <w:rPr>
          <w:rFonts w:ascii="GHEA Grapalat" w:hAnsi="GHEA Grapalat"/>
          <w:bCs/>
          <w:lang w:val="hy-AM"/>
        </w:rPr>
        <w:t xml:space="preserve"> համայնքի բյուջեի մուտքերը</w:t>
      </w:r>
      <w:r w:rsidR="00700D7F" w:rsidRPr="000422AC">
        <w:rPr>
          <w:rFonts w:ascii="GHEA Grapalat" w:hAnsi="GHEA Grapalat"/>
          <w:lang w:val="hy-AM"/>
        </w:rPr>
        <w:t>:</w:t>
      </w:r>
      <w:r w:rsidR="006B57F0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</w:t>
      </w:r>
      <w:r w:rsidRPr="000422AC">
        <w:rPr>
          <w:rFonts w:ascii="GHEA Grapalat" w:hAnsi="GHEA Grapalat"/>
          <w:lang w:val="hy-AM"/>
        </w:rPr>
        <w:t>149</w:t>
      </w:r>
      <w:r w:rsidRPr="00E51D51">
        <w:rPr>
          <w:lang w:val="hy-AM"/>
        </w:rPr>
        <w:t xml:space="preserve">․ </w:t>
      </w:r>
      <w:r w:rsidRPr="000422AC">
        <w:rPr>
          <w:rFonts w:ascii="GHEA Grapalat" w:hAnsi="GHEA Grapalat"/>
          <w:lang w:val="hy-AM"/>
        </w:rPr>
        <w:t>Ա</w:t>
      </w:r>
      <w:r w:rsidR="00BF48E5" w:rsidRPr="000422AC">
        <w:rPr>
          <w:rFonts w:ascii="GHEA Grapalat" w:hAnsi="GHEA Grapalat"/>
          <w:lang w:val="hy-AM"/>
        </w:rPr>
        <w:t>պահովում է տ</w:t>
      </w:r>
      <w:r w:rsidR="00716EB3" w:rsidRPr="000422AC">
        <w:rPr>
          <w:rFonts w:ascii="GHEA Grapalat" w:hAnsi="GHEA Grapalat"/>
          <w:lang w:val="hy-AM"/>
        </w:rPr>
        <w:t>եղական հարկերի, տուրքերի և վճարների, պետական սեփականություն հանդիսացող հողերի վարձավճարների, համայնքի սեփականություն հանդիսացող գույքի վարձավճարների, համայնքի մասնակցությամբ կազմակերպությունների` իրեն հասանելիք շահույթի մասնաբաժնի, համայնքի սեփականության օտարումից ստացվող գումարների և պարտադիր այլ վճարնե</w:t>
      </w:r>
      <w:r w:rsidR="00BF48E5" w:rsidRPr="000422AC">
        <w:rPr>
          <w:rFonts w:ascii="GHEA Grapalat" w:hAnsi="GHEA Grapalat"/>
          <w:lang w:val="hy-AM"/>
        </w:rPr>
        <w:t>րի մուտքագրումը համայնքի բյուջե</w:t>
      </w:r>
      <w:r w:rsidRPr="000422AC">
        <w:rPr>
          <w:rFonts w:ascii="GHEA Grapalat" w:hAnsi="GHEA Grapalat"/>
          <w:lang w:val="hy-AM"/>
        </w:rPr>
        <w:t>/։</w:t>
      </w:r>
      <w:r w:rsidR="00E51D51" w:rsidRPr="00E51D51">
        <w:rPr>
          <w:rFonts w:ascii="GHEA Grapalat" w:hAnsi="GHEA Grapalat" w:cs="Sylfaen"/>
          <w:bCs/>
          <w:spacing w:val="42"/>
          <w:lang w:val="hy-AM"/>
        </w:rPr>
        <w:t xml:space="preserve">                                   </w:t>
      </w:r>
      <w:r w:rsidRPr="000422AC">
        <w:rPr>
          <w:rFonts w:ascii="GHEA Grapalat" w:hAnsi="GHEA Grapalat"/>
          <w:shd w:val="clear" w:color="auto" w:fill="FFFFFF"/>
          <w:lang w:val="hy-AM"/>
        </w:rPr>
        <w:t>150</w:t>
      </w:r>
      <w:r w:rsidRPr="00E51D51">
        <w:rPr>
          <w:lang w:val="hy-AM"/>
        </w:rPr>
        <w:t>․</w:t>
      </w:r>
      <w:r w:rsidR="00F174CB" w:rsidRPr="000422AC">
        <w:rPr>
          <w:rFonts w:ascii="GHEA Grapalat" w:hAnsi="GHEA Grapalat"/>
          <w:shd w:val="clear" w:color="auto" w:fill="FFFFFF"/>
          <w:lang w:val="hy-AM"/>
        </w:rPr>
        <w:t xml:space="preserve">Իրականացնում է բաժնի պատասխանատվության տիրույթի ներքո գտնվող </w:t>
      </w:r>
      <w:r w:rsidR="00F174CB" w:rsidRPr="000422AC">
        <w:rPr>
          <w:rFonts w:ascii="GHEA Grapalat" w:hAnsi="GHEA Grapalat"/>
          <w:shd w:val="clear" w:color="auto" w:fill="FFFFFF"/>
          <w:lang w:val="hy-AM"/>
        </w:rPr>
        <w:lastRenderedPageBreak/>
        <w:t>համապատասխան ոլորտների գործունեությունը կարգավորող այլ իրավական ակտերով տեղական ինքնակառավարման մարմինների համար սահմանված լիազորություններ</w:t>
      </w:r>
      <w:r w:rsidRPr="000422AC">
        <w:rPr>
          <w:rFonts w:ascii="GHEA Grapalat" w:hAnsi="GHEA Grapalat"/>
          <w:shd w:val="clear" w:color="auto" w:fill="FFFFFF"/>
          <w:lang w:val="hy-AM"/>
        </w:rPr>
        <w:t>։</w:t>
      </w:r>
    </w:p>
    <w:p w:rsidR="00FA6936" w:rsidRPr="000422AC" w:rsidRDefault="00FA6936" w:rsidP="003D0AE7">
      <w:pPr>
        <w:pStyle w:val="a5"/>
        <w:spacing w:line="276" w:lineRule="auto"/>
        <w:ind w:left="0"/>
        <w:rPr>
          <w:rFonts w:ascii="GHEA Grapalat" w:eastAsia="Times New Roman" w:hAnsi="GHEA Grapalat" w:cs="Sylfaen"/>
          <w:bCs/>
          <w:spacing w:val="42"/>
          <w:lang w:val="hy-AM"/>
        </w:rPr>
      </w:pPr>
    </w:p>
    <w:p w:rsidR="00FA6936" w:rsidRPr="000422AC" w:rsidRDefault="004A5B69" w:rsidP="004A5B69">
      <w:pPr>
        <w:pStyle w:val="a5"/>
        <w:spacing w:line="276" w:lineRule="auto"/>
        <w:ind w:left="0"/>
        <w:jc w:val="center"/>
        <w:rPr>
          <w:rFonts w:ascii="GHEA Grapalat" w:eastAsia="Times New Roman" w:hAnsi="GHEA Grapalat" w:cs="Sylfaen"/>
          <w:b/>
          <w:bCs/>
          <w:spacing w:val="42"/>
          <w:lang w:val="hy-AM"/>
        </w:rPr>
      </w:pP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XII. </w:t>
      </w:r>
      <w:r w:rsidR="00FA6936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ԱՐՏԱՔԻՆ ԿԱՊԵՐ</w:t>
      </w: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Ի, ԶԱՐԳԱՑՄԱՆ ԾՐԱԳՐԵՐԻ, ՏՈՒՐԻԶՄԻ</w:t>
      </w:r>
      <w:r w:rsid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 ԲԱԺԻՆ</w:t>
      </w:r>
    </w:p>
    <w:p w:rsidR="00FA6936" w:rsidRPr="000422AC" w:rsidRDefault="004A5B69" w:rsidP="004A5B69">
      <w:pPr>
        <w:pStyle w:val="a5"/>
        <w:spacing w:line="276" w:lineRule="auto"/>
        <w:ind w:left="0"/>
        <w:rPr>
          <w:rFonts w:ascii="GHEA Grapalat" w:eastAsia="Times New Roman" w:hAnsi="GHEA Grapalat" w:cs="Sylfaen"/>
          <w:bCs/>
          <w:spacing w:val="42"/>
          <w:lang w:val="hy-AM"/>
        </w:rPr>
      </w:pPr>
      <w:r w:rsidRPr="000422AC">
        <w:rPr>
          <w:rFonts w:ascii="GHEA Grapalat" w:eastAsia="Times New Roman" w:hAnsi="GHEA Grapalat" w:cs="Sylfaen"/>
          <w:bCs/>
          <w:spacing w:val="42"/>
          <w:lang w:val="hy-AM"/>
        </w:rPr>
        <w:tab/>
      </w:r>
    </w:p>
    <w:p w:rsidR="00F174CB" w:rsidRPr="00E51D51" w:rsidRDefault="004A5B69" w:rsidP="00E51D51">
      <w:pPr>
        <w:spacing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151</w:t>
      </w:r>
      <w:r w:rsidRPr="00E51D51">
        <w:rPr>
          <w:lang w:val="hy-AM"/>
        </w:rPr>
        <w:t>.</w:t>
      </w:r>
      <w:r w:rsidR="00E51D51" w:rsidRPr="00E51D51">
        <w:rPr>
          <w:lang w:val="hy-AM"/>
        </w:rPr>
        <w:t xml:space="preserve">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ույքագրում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և վարում է համայնքի զբոսաշրջային ռեսուրսների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(բնական, պատմամշակու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թային, մարդկային) գրանցամատյանը։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152</w:t>
      </w:r>
      <w:r w:rsidRPr="00E51D51">
        <w:rPr>
          <w:lang w:val="hy-AM"/>
        </w:rPr>
        <w:t>.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Հանրապետության կառավարության լիազոր մարմնին տեղեկատվություն է տրամադրում համայնքի զբոսաշրջային ռեսուրսների վերաբերյալ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="00E51D51" w:rsidRPr="00E51D51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153</w:t>
      </w:r>
      <w:r w:rsidRPr="00E51D51">
        <w:rPr>
          <w:lang w:val="hy-AM"/>
        </w:rPr>
        <w:t xml:space="preserve">.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Զ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բոսաշրջության վարչական ռեգիստրի վարման նպատակով համապատասխան տեղեկատվություն է տրամադրում ռեգիստ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րը վարող պետական լիազոր մարմնին։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154</w:t>
      </w:r>
      <w:r w:rsidRPr="00E51D51">
        <w:rPr>
          <w:lang w:val="hy-AM"/>
        </w:rPr>
        <w:t xml:space="preserve">.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Հ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ամայնքում սահմանում և տրամադրում է հատուկ կայանման և կանգառի վայրեր` զբոսաշրջիկների տրանս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պորտային փոխադրամիջոցների համար։</w:t>
      </w:r>
      <w:r w:rsidR="00E51D51" w:rsidRPr="00E51D51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155</w:t>
      </w:r>
      <w:r w:rsidRPr="00E51D51">
        <w:rPr>
          <w:lang w:val="hy-AM"/>
        </w:rPr>
        <w:t>.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Զ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բոսաշրջության բնագավառի պետական քաղաքականության իրականացման և զբոսաշրջության կայուն զարգացման նպատակով համագործակցում է պետական կառավարման մարմինների, մաս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նավոր հատվածի և բնակչության հետ։</w:t>
      </w:r>
      <w:r w:rsidR="00E51D51" w:rsidRPr="00E51D51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156</w:t>
      </w:r>
      <w:r w:rsidRPr="00E51D51">
        <w:rPr>
          <w:lang w:val="hy-AM"/>
        </w:rPr>
        <w:t>.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Ի</w:t>
      </w:r>
      <w:r w:rsidR="0084657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ր լիազորությունների շրջանակում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խթանում է զբոսաշրջային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կառույցների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 ենթակառուցվածքների ստեղծմանը, ինչպես նաև զբոսաշրջության զարգացմանը միտված միջոցառումների կազմակերպմանը և անցկացմանը:</w:t>
      </w:r>
      <w:r w:rsidR="00E51D51" w:rsidRPr="00E51D51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157</w:t>
      </w:r>
      <w:r w:rsidRPr="00E51D51">
        <w:rPr>
          <w:lang w:val="hy-AM"/>
        </w:rPr>
        <w:t>․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Ապահովում է </w:t>
      </w:r>
      <w:r w:rsidR="00FA6936" w:rsidRPr="000422AC">
        <w:rPr>
          <w:rFonts w:ascii="GHEA Grapalat" w:eastAsia="Times New Roman" w:hAnsi="GHEA Grapalat" w:cs="Times New Roman"/>
          <w:bCs/>
          <w:color w:val="000000"/>
          <w:lang w:val="hy-AM"/>
        </w:rPr>
        <w:t>համայնքի հնգամյա զարգացման ծրագրի</w:t>
      </w:r>
      <w:r w:rsidR="00846575" w:rsidRPr="000422AC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մշակումն ու </w:t>
      </w:r>
      <w:r w:rsidR="00FA6936" w:rsidRPr="000422AC">
        <w:rPr>
          <w:rFonts w:ascii="GHEA Grapalat" w:eastAsia="Times New Roman" w:hAnsi="GHEA Grapalat" w:cs="Times New Roman"/>
          <w:bCs/>
          <w:color w:val="000000"/>
          <w:lang w:val="hy-AM"/>
        </w:rPr>
        <w:t>հրապարակումը</w:t>
      </w:r>
      <w:r w:rsidR="00FA6936" w:rsidRPr="000422AC">
        <w:rPr>
          <w:rFonts w:ascii="Calibri" w:eastAsia="Times New Roman" w:hAnsi="Calibri" w:cs="Calibri"/>
          <w:bCs/>
          <w:color w:val="000000"/>
          <w:lang w:val="hy-AM"/>
        </w:rPr>
        <w:t> </w:t>
      </w:r>
      <w:r w:rsidRPr="000422AC">
        <w:rPr>
          <w:rFonts w:ascii="GHEA Grapalat" w:eastAsia="Times New Roman" w:hAnsi="GHEA Grapalat" w:cs="Calibri"/>
          <w:bCs/>
          <w:color w:val="000000"/>
          <w:lang w:val="hy-AM"/>
        </w:rPr>
        <w:t>։</w:t>
      </w:r>
      <w:r w:rsidR="00E51D51" w:rsidRPr="00E51D51">
        <w:rPr>
          <w:rFonts w:ascii="GHEA Grapalat" w:eastAsia="Times New Roman" w:hAnsi="GHEA Grapalat" w:cs="Sylfaen"/>
          <w:bCs/>
          <w:spacing w:val="42"/>
          <w:lang w:val="hy-AM"/>
        </w:rPr>
        <w:t xml:space="preserve">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158</w:t>
      </w:r>
      <w:r w:rsidRPr="00E51D51">
        <w:rPr>
          <w:lang w:val="hy-AM"/>
        </w:rPr>
        <w:t>․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Համայնքի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հնգամյա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զարգացման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ծրագիրը,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համայնքի միջնաժամկետ ծախսերի ծրագիրը և բյուջեն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համայնքի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բնակչության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համար առավել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մատչելի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դարձնելու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համար պատրաստում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հրատարակում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են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հիմնական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ցուցանիշներ,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          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վիճակագրական և գրաֆիկական տվյալներ պարունակող</w:t>
      </w:r>
      <w:r w:rsidR="00E51D51">
        <w:rPr>
          <w:rFonts w:ascii="GHEA Grapalat" w:eastAsia="Times New Roman" w:hAnsi="GHEA Grapalat" w:cs="Times New Roman"/>
          <w:color w:val="000000"/>
          <w:lang w:val="hy-AM"/>
        </w:rPr>
        <w:t xml:space="preserve"> nտեղեկատուներ ու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գրքույկներ:</w:t>
      </w:r>
      <w:r w:rsidR="00FA6936" w:rsidRPr="000422AC">
        <w:rPr>
          <w:rFonts w:ascii="Calibri" w:eastAsia="Times New Roman" w:hAnsi="Calibri" w:cs="Calibri"/>
          <w:color w:val="000000"/>
          <w:lang w:val="hy-AM"/>
        </w:rPr>
        <w:t> </w:t>
      </w:r>
      <w:r w:rsidR="00E51D51">
        <w:rPr>
          <w:rFonts w:ascii="GHEA Grapalat" w:eastAsia="Times New Roman" w:hAnsi="GHEA Grapalat" w:cs="Times New Roman"/>
          <w:color w:val="000000"/>
          <w:lang w:val="hy-AM"/>
        </w:rPr>
        <w:t xml:space="preserve">            </w:t>
      </w:r>
      <w:r w:rsidR="00E51D51" w:rsidRPr="00E51D51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</w:t>
      </w:r>
      <w:r w:rsidR="00E51D51" w:rsidRPr="00E51D51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               </w:t>
      </w:r>
      <w:r w:rsidR="00E51D51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                </w:t>
      </w:r>
      <w:r w:rsidR="00E51D51" w:rsidRPr="00E51D51">
        <w:rPr>
          <w:rFonts w:ascii="GHEA Grapalat" w:hAnsi="GHEA Grapalat"/>
          <w:color w:val="000000"/>
          <w:shd w:val="clear" w:color="auto" w:fill="FFFFFF"/>
          <w:lang w:val="hy-AM"/>
        </w:rPr>
        <w:t xml:space="preserve"> 159</w:t>
      </w:r>
      <w:r w:rsidR="00E51D51" w:rsidRPr="00E51D51">
        <w:rPr>
          <w:lang w:val="hy-AM"/>
        </w:rPr>
        <w:t xml:space="preserve">. </w:t>
      </w:r>
      <w:r w:rsidR="00F174CB" w:rsidRPr="000422AC">
        <w:rPr>
          <w:rFonts w:ascii="GHEA Grapalat" w:hAnsi="GHEA Grapalat"/>
          <w:color w:val="000000"/>
          <w:shd w:val="clear" w:color="auto" w:fill="FFFFFF"/>
          <w:lang w:val="hy-AM"/>
        </w:rPr>
        <w:t>Իրականացնում է բաժնի պատասխանատվության տիրույթի ներքո գտնվող համապատասխան ոլորտների գործունեությունը կարգավորող այլ իրավական ակտերով տեղական ինքնակառավարման մարմինների համար սահմանված լիազորություններ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F174CB" w:rsidRDefault="00F174CB" w:rsidP="004A5B69">
      <w:pPr>
        <w:pStyle w:val="a5"/>
        <w:spacing w:line="276" w:lineRule="auto"/>
        <w:ind w:left="0"/>
        <w:jc w:val="both"/>
        <w:rPr>
          <w:rFonts w:ascii="GHEA Grapalat" w:eastAsia="Times New Roman" w:hAnsi="GHEA Grapalat" w:cs="Sylfaen"/>
          <w:bCs/>
          <w:spacing w:val="42"/>
          <w:lang w:val="hy-AM"/>
        </w:rPr>
      </w:pPr>
    </w:p>
    <w:p w:rsidR="00170D30" w:rsidRPr="000422AC" w:rsidRDefault="00170D30" w:rsidP="004A5B69">
      <w:pPr>
        <w:pStyle w:val="a5"/>
        <w:spacing w:line="276" w:lineRule="auto"/>
        <w:ind w:left="0"/>
        <w:jc w:val="both"/>
        <w:rPr>
          <w:rFonts w:ascii="GHEA Grapalat" w:eastAsia="Times New Roman" w:hAnsi="GHEA Grapalat" w:cs="Sylfaen"/>
          <w:bCs/>
          <w:spacing w:val="42"/>
          <w:lang w:val="hy-AM"/>
        </w:rPr>
      </w:pPr>
    </w:p>
    <w:p w:rsidR="00BC5F6C" w:rsidRPr="00170D30" w:rsidRDefault="004A5B69" w:rsidP="00170D30">
      <w:pPr>
        <w:pStyle w:val="a5"/>
        <w:spacing w:line="276" w:lineRule="auto"/>
        <w:ind w:left="0"/>
        <w:jc w:val="center"/>
        <w:rPr>
          <w:rFonts w:ascii="GHEA Grapalat" w:eastAsia="Times New Roman" w:hAnsi="GHEA Grapalat" w:cs="Sylfaen"/>
          <w:b/>
          <w:bCs/>
          <w:spacing w:val="42"/>
          <w:lang w:val="hy-AM"/>
        </w:rPr>
      </w:pP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XIII</w:t>
      </w:r>
      <w:r w:rsidRPr="00170D30">
        <w:rPr>
          <w:lang w:val="hy-AM"/>
        </w:rPr>
        <w:t>.</w:t>
      </w: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 </w:t>
      </w:r>
      <w:r w:rsidR="00BC5F6C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ԿՐԹՈՒԹՅԱՆ, ՄՇԱԿՈՒՅԹԻ, ՍՊՈՐՏԻ ԵՎ ԵՐԻՏԱՍԱՐԴՈՒԹՅԱՆ ՀԱՐՑԵՐԻ ԲԱԺԻՆ</w:t>
      </w:r>
    </w:p>
    <w:p w:rsidR="00FA6936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160</w:t>
      </w:r>
      <w:r w:rsidRPr="00170D30">
        <w:rPr>
          <w:lang w:val="hy-AM"/>
        </w:rPr>
        <w:t>.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Կ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 է նախադպրոցական և արտադպրոցական կրթության իրականացումը համ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այնքի տարածքում։</w:t>
      </w:r>
    </w:p>
    <w:p w:rsidR="00FA6936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161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ազմակերպում և կառավարում է համայնքային ենթակայության դպրոցների, մանկապարտեզների, ակումբների, մշակույթի տների, երիտասարդական կենտրոնների, 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գրադարանների, կրթական, մշակութային և երիտասարդական այլ հիմնարկների ու կազմակերպությունների գործունեությունը, դրանց շահա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գործման և նորոգման աշխատանքները։</w:t>
      </w:r>
    </w:p>
    <w:p w:rsidR="00FA6936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162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Ի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րականացնում է դպրոցական տարիքի երեխաների հաշվառումը, ապահովում նրանց ընդգր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կումն ուսումնական հաստատություն։</w:t>
      </w:r>
    </w:p>
    <w:p w:rsidR="00FA6936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163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Ս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տեղծում է պայմաններ երիտասարդական ծրագրերի և միջոցառումներ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ի կազմակերպման, անցկացման համար։</w:t>
      </w:r>
    </w:p>
    <w:p w:rsidR="00FA6936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164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ջակցում է համայնքում երիտասարդական խնդիրների լուծմանն ուղղված ծրագրե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րի, միջոցառումների իրականացմանը։</w:t>
      </w:r>
    </w:p>
    <w:p w:rsidR="00FA6936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165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ջակցում է համայնքում իրականացվող էկոլոգիական ոչ ֆորմալ կրթության և դաստիարակության ծրագրերի իրականացմանը:</w:t>
      </w:r>
    </w:p>
    <w:p w:rsidR="00FA6936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166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 է Հայաստանի Հանրապետության տոների և հիշատակի օրերի հետ կապված միջոցառումներ:</w:t>
      </w:r>
    </w:p>
    <w:p w:rsidR="00FA6936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167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 է ներհամայնքային և միջհամայնքային պարբերական զանգվածային մարզական միջոցառումներ և մրցույթներ, հասարակական վայրերում ֆիզիկական կուլտուրայով և սպորտով զբաղվելու համար ստ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եղծում է համապատասխան պայմաններ։</w:t>
      </w:r>
    </w:p>
    <w:p w:rsidR="00FA6936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168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Ն</w:t>
      </w:r>
      <w:r w:rsidR="00FA6936" w:rsidRPr="000422AC">
        <w:rPr>
          <w:rFonts w:ascii="GHEA Grapalat" w:eastAsia="Times New Roman" w:hAnsi="GHEA Grapalat" w:cs="Times New Roman"/>
          <w:color w:val="000000"/>
          <w:lang w:val="hy-AM"/>
        </w:rPr>
        <w:t>պաստում է համայնքում ֆիզիկական կուլտուրայի և սպորտի զարգացմանը, իրականացնում է մարզական հրապարակների և մարզական այլ կառույցների շինարարություն, վերանորոգում, ստեղծում է հանգստի գոտիներ:</w:t>
      </w:r>
    </w:p>
    <w:p w:rsidR="00BC5F6C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169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BC5F6C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 է նախադպրոցական և արտադպրոցական կրթության իրականացումը համայն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քի տարածքում։</w:t>
      </w:r>
    </w:p>
    <w:p w:rsidR="00BC5F6C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170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Ի</w:t>
      </w:r>
      <w:r w:rsidR="00BC5F6C" w:rsidRPr="000422AC">
        <w:rPr>
          <w:rFonts w:ascii="GHEA Grapalat" w:eastAsia="Times New Roman" w:hAnsi="GHEA Grapalat" w:cs="Times New Roman"/>
          <w:color w:val="000000"/>
          <w:lang w:val="hy-AM"/>
        </w:rPr>
        <w:t>րականացնում է դպրոցական տարիքի երեխաների հաշվառումը, ապահովում նրանց ընդգր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կումն ուսումնական հաստատություն։</w:t>
      </w:r>
    </w:p>
    <w:p w:rsidR="00BC5F6C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171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Ս</w:t>
      </w:r>
      <w:r w:rsidR="00BC5F6C" w:rsidRPr="000422AC">
        <w:rPr>
          <w:rFonts w:ascii="GHEA Grapalat" w:eastAsia="Times New Roman" w:hAnsi="GHEA Grapalat" w:cs="Times New Roman"/>
          <w:color w:val="000000"/>
          <w:lang w:val="hy-AM"/>
        </w:rPr>
        <w:t>տեղծում է պայմաններ երիտասարդական ծրագրերի և միջոցառումների կազմակերպման, անցկացման համար.</w:t>
      </w:r>
    </w:p>
    <w:p w:rsidR="00BC5F6C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172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BC5F6C" w:rsidRPr="000422AC">
        <w:rPr>
          <w:rFonts w:ascii="GHEA Grapalat" w:eastAsia="Times New Roman" w:hAnsi="GHEA Grapalat" w:cs="Times New Roman"/>
          <w:color w:val="000000"/>
          <w:lang w:val="hy-AM"/>
        </w:rPr>
        <w:t>ջակցում է համայնքում երիտասարդական խնդիրների լուծմանն ուղղված ծրագրե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րի, միջոցառումների իրականացմանը։</w:t>
      </w:r>
    </w:p>
    <w:p w:rsidR="00BC5F6C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173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BC5F6C" w:rsidRPr="000422AC">
        <w:rPr>
          <w:rFonts w:ascii="GHEA Grapalat" w:eastAsia="Times New Roman" w:hAnsi="GHEA Grapalat" w:cs="Times New Roman"/>
          <w:color w:val="000000"/>
          <w:lang w:val="hy-AM"/>
        </w:rPr>
        <w:t>ջակցում է համայնքում իրականացվող էկոլոգիական ոչ ֆորմալ կրթության և դաստիարակության ծրագրերի իրականացմանը:</w:t>
      </w:r>
    </w:p>
    <w:p w:rsidR="00BC5F6C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174</w:t>
      </w:r>
      <w:r w:rsidRPr="000422A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BC5F6C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 է Հայաստանի Հանրապետության տոների և հիշատակի օրերի հետ կապված միջոցառումներ:</w:t>
      </w:r>
    </w:p>
    <w:p w:rsidR="00BC5F6C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175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="00BC5F6C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 է ներհամայնքային և միջհամայնքային պարբերական զանգվածային մարզ</w:t>
      </w:r>
      <w:r w:rsidR="0098620C" w:rsidRPr="000422AC">
        <w:rPr>
          <w:rFonts w:ascii="GHEA Grapalat" w:eastAsia="Times New Roman" w:hAnsi="GHEA Grapalat" w:cs="Times New Roman"/>
          <w:color w:val="000000"/>
          <w:lang w:val="hy-AM"/>
        </w:rPr>
        <w:t>ական միջոցառումներ և մրցույթներ։</w:t>
      </w:r>
    </w:p>
    <w:p w:rsidR="00BC5F6C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176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Ըս</w:t>
      </w:r>
      <w:r w:rsidR="00BC5F6C" w:rsidRPr="000422AC">
        <w:rPr>
          <w:rFonts w:ascii="GHEA Grapalat" w:eastAsia="Times New Roman" w:hAnsi="GHEA Grapalat" w:cs="Times New Roman"/>
          <w:color w:val="000000"/>
          <w:lang w:val="hy-AM"/>
        </w:rPr>
        <w:t>տ բնակության վայրի, ինչպես նաև հասարակական վայրերում ֆիզիկական կուլտուրայով և սպորտով զբաղվելու համար ստեղծում է համապատասխան պա</w:t>
      </w:r>
      <w:r w:rsidR="00380C21" w:rsidRPr="000422AC">
        <w:rPr>
          <w:rFonts w:ascii="GHEA Grapalat" w:eastAsia="Times New Roman" w:hAnsi="GHEA Grapalat" w:cs="Times New Roman"/>
          <w:color w:val="000000"/>
          <w:lang w:val="hy-AM"/>
        </w:rPr>
        <w:t>յմաններ</w:t>
      </w:r>
      <w:r w:rsidR="0098620C" w:rsidRPr="000422AC">
        <w:rPr>
          <w:rFonts w:ascii="GHEA Grapalat" w:eastAsia="Times New Roman" w:hAnsi="GHEA Grapalat" w:cs="Cambria Math"/>
          <w:color w:val="000000"/>
          <w:lang w:val="hy-AM"/>
        </w:rPr>
        <w:t>։</w:t>
      </w:r>
    </w:p>
    <w:p w:rsidR="00BC5F6C" w:rsidRPr="000422AC" w:rsidRDefault="004A5B69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177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Ն</w:t>
      </w:r>
      <w:r w:rsidR="00BC5F6C" w:rsidRPr="000422AC">
        <w:rPr>
          <w:rFonts w:ascii="GHEA Grapalat" w:eastAsia="Times New Roman" w:hAnsi="GHEA Grapalat" w:cs="Times New Roman"/>
          <w:color w:val="000000"/>
          <w:lang w:val="hy-AM"/>
        </w:rPr>
        <w:t>պաստում է համայնքում ֆիզիկական կուլտուրայի և սպորտի զարգացմանը, իրականացնում է մարզական հրապարակների և մարզական այլ կառույցների շինարարություն, վերանորոգում, ստեղծում է հանգստի գոտիներ:</w:t>
      </w:r>
    </w:p>
    <w:p w:rsidR="00032661" w:rsidRPr="000422AC" w:rsidRDefault="0098620C" w:rsidP="0098620C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lang w:val="hy-AM"/>
        </w:rPr>
      </w:pP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178</w:t>
      </w:r>
      <w:r w:rsidRPr="00170D30">
        <w:rPr>
          <w:lang w:val="hy-AM"/>
        </w:rPr>
        <w:t>․</w:t>
      </w:r>
      <w:r w:rsidR="00032661" w:rsidRPr="000422AC">
        <w:rPr>
          <w:rFonts w:ascii="GHEA Grapalat" w:hAnsi="GHEA Grapalat"/>
          <w:color w:val="000000"/>
          <w:shd w:val="clear" w:color="auto" w:fill="FFFFFF"/>
          <w:lang w:val="hy-AM"/>
        </w:rPr>
        <w:t>Իրականացնում է բաժնի պատասխանատվության տիրույթի ներքո գտնվող համապատասխան ոլորտների գործունեությունը կարգավորող այլ իրավական ակտերով տեղական ինքնակառավարման մարմինների համար սահմանված լիազորություններ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032661" w:rsidRPr="000422AC" w:rsidRDefault="00032661" w:rsidP="003D0AE7">
      <w:pPr>
        <w:pStyle w:val="a5"/>
        <w:shd w:val="clear" w:color="auto" w:fill="FFFFFF"/>
        <w:spacing w:after="0" w:line="276" w:lineRule="auto"/>
        <w:ind w:left="0" w:right="150"/>
        <w:rPr>
          <w:rFonts w:ascii="GHEA Grapalat" w:eastAsia="Times New Roman" w:hAnsi="GHEA Grapalat" w:cs="Times New Roman"/>
          <w:color w:val="000000"/>
          <w:lang w:val="hy-AM"/>
        </w:rPr>
      </w:pPr>
    </w:p>
    <w:p w:rsidR="0046763B" w:rsidRPr="000422AC" w:rsidRDefault="0098620C" w:rsidP="00B90754">
      <w:pPr>
        <w:pStyle w:val="a5"/>
        <w:spacing w:line="276" w:lineRule="auto"/>
        <w:ind w:left="0"/>
        <w:jc w:val="center"/>
        <w:rPr>
          <w:rFonts w:ascii="GHEA Grapalat" w:eastAsia="Times New Roman" w:hAnsi="GHEA Grapalat" w:cs="Sylfaen"/>
          <w:b/>
          <w:bCs/>
          <w:spacing w:val="42"/>
          <w:lang w:val="hy-AM"/>
        </w:rPr>
      </w:pP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XIV</w:t>
      </w:r>
      <w:r w:rsidRPr="00170D30">
        <w:rPr>
          <w:lang w:val="hy-AM"/>
        </w:rPr>
        <w:t>.</w:t>
      </w: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 </w:t>
      </w:r>
      <w:r w:rsidR="00B90754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ԻՐԱՎԱԲԱՆԱԿԱՆ, </w:t>
      </w:r>
      <w:r w:rsidR="0046763B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ՍՈՑԻԱԼԱԿԱՆ ԱՋԱԿՑՈՒԹՅԱՆ ԵՎ ԱՌ</w:t>
      </w:r>
      <w:r w:rsidR="00BC5F6C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ՈՂՋԱՊԱՀՈՒԹՅԱՆ ՀԱՐՑԵՐԻ ԲԱԺԻՆ</w:t>
      </w:r>
    </w:p>
    <w:p w:rsidR="00B1173A" w:rsidRPr="000422AC" w:rsidRDefault="0098620C" w:rsidP="0054102A">
      <w:pPr>
        <w:spacing w:line="276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179</w:t>
      </w:r>
      <w:r w:rsidRPr="006B57F0">
        <w:rPr>
          <w:lang w:val="hy-AM"/>
        </w:rPr>
        <w:t>.</w:t>
      </w:r>
      <w:r w:rsidR="007C6230" w:rsidRPr="000422AC">
        <w:rPr>
          <w:rFonts w:ascii="GHEA Grapalat" w:hAnsi="GHEA Grapalat"/>
          <w:color w:val="000000"/>
          <w:shd w:val="clear" w:color="auto" w:fill="FFFFFF"/>
          <w:lang w:val="hy-AM"/>
        </w:rPr>
        <w:t>Մշակում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7C6230" w:rsidRPr="000422AC">
        <w:rPr>
          <w:rFonts w:ascii="GHEA Grapalat" w:hAnsi="GHEA Grapalat"/>
          <w:color w:val="000000"/>
          <w:shd w:val="clear" w:color="auto" w:fill="FFFFFF"/>
          <w:lang w:val="hy-AM"/>
        </w:rPr>
        <w:t>և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7C6230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 ավագանու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7C6230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հաստատմանն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7C6230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 է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 </w:t>
      </w:r>
      <w:r w:rsidR="007C6230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 ներկայացնում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</w:t>
      </w:r>
      <w:r w:rsidR="007C6230" w:rsidRPr="000422AC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="00B70587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ոցիալական </w:t>
      </w:r>
      <w:r w:rsidR="007C6230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կամավոր  </w:t>
      </w:r>
      <w:r w:rsidR="00B70587" w:rsidRPr="000422AC">
        <w:rPr>
          <w:rFonts w:ascii="GHEA Grapalat" w:hAnsi="GHEA Grapalat"/>
          <w:color w:val="000000"/>
          <w:shd w:val="clear" w:color="auto" w:fill="FFFFFF"/>
          <w:lang w:val="hy-AM"/>
        </w:rPr>
        <w:t>աջակցության չափորոշիչներ</w:t>
      </w:r>
      <w:r w:rsidR="007C6230" w:rsidRPr="000422AC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Pr="000422AC">
        <w:rPr>
          <w:rFonts w:ascii="GHEA Grapalat" w:hAnsi="GHEA Grapalat" w:cs="Cambria Math"/>
          <w:color w:val="000000"/>
          <w:shd w:val="clear" w:color="auto" w:fill="FFFFFF"/>
          <w:lang w:val="hy-AM"/>
        </w:rPr>
        <w:t>:</w:t>
      </w:r>
      <w:r w:rsid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</w:t>
      </w:r>
      <w:r w:rsidR="00B90754" w:rsidRPr="000422AC">
        <w:rPr>
          <w:rFonts w:ascii="GHEA Grapalat" w:eastAsia="Times New Roman" w:hAnsi="GHEA Grapalat" w:cs="Times New Roman"/>
          <w:color w:val="000000"/>
          <w:lang w:val="hy-AM"/>
        </w:rPr>
        <w:t>180</w:t>
      </w:r>
      <w:r w:rsidR="00B90754" w:rsidRPr="006B57F0">
        <w:rPr>
          <w:lang w:val="hy-AM"/>
        </w:rPr>
        <w:t>․</w:t>
      </w:r>
      <w:r w:rsidR="00C74EB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Իրականացնում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B57F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74EB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է </w:t>
      </w:r>
      <w:r w:rsidR="006B57F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6B57F0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B7058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համայնքի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</w:t>
      </w:r>
      <w:r w:rsidR="00B7058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բնակչության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B70587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սոցիալական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</w:t>
      </w:r>
      <w:r w:rsidR="00B70587" w:rsidRPr="000422AC">
        <w:rPr>
          <w:rFonts w:ascii="GHEA Grapalat" w:eastAsia="Times New Roman" w:hAnsi="GHEA Grapalat" w:cs="Times New Roman"/>
          <w:color w:val="000000"/>
          <w:lang w:val="hy-AM"/>
        </w:rPr>
        <w:t>պաշտպանություն</w:t>
      </w:r>
      <w:r w:rsidR="00C74EBD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ն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="00C74EBD" w:rsidRPr="000422AC">
        <w:rPr>
          <w:rFonts w:ascii="GHEA Grapalat" w:eastAsia="Times New Roman" w:hAnsi="GHEA Grapalat" w:cs="Times New Roman"/>
          <w:color w:val="000000"/>
          <w:lang w:val="hy-AM"/>
        </w:rPr>
        <w:t>ապահովող գործողություններ և քայլեր</w:t>
      </w:r>
      <w:r w:rsidR="00B90754"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    </w:t>
      </w:r>
      <w:r w:rsidR="00B90754" w:rsidRPr="000422AC">
        <w:rPr>
          <w:rFonts w:ascii="GHEA Grapalat" w:eastAsia="Times New Roman" w:hAnsi="GHEA Grapalat" w:cs="Times New Roman"/>
          <w:color w:val="000000"/>
          <w:lang w:val="hy-AM"/>
        </w:rPr>
        <w:t>181</w:t>
      </w:r>
      <w:r w:rsidR="00B90754" w:rsidRPr="006B57F0">
        <w:rPr>
          <w:lang w:val="hy-AM"/>
        </w:rPr>
        <w:t>․</w:t>
      </w:r>
      <w:r w:rsidR="00B90754" w:rsidRPr="000422A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="00CB0B15" w:rsidRPr="000422AC">
        <w:rPr>
          <w:rFonts w:ascii="GHEA Grapalat" w:eastAsia="Times New Roman" w:hAnsi="GHEA Grapalat" w:cs="Times New Roman"/>
          <w:color w:val="000000"/>
          <w:lang w:val="hy-AM"/>
        </w:rPr>
        <w:t>ջակցում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0B1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է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0B15" w:rsidRPr="000422AC">
        <w:rPr>
          <w:rFonts w:ascii="GHEA Grapalat" w:eastAsia="Times New Roman" w:hAnsi="GHEA Grapalat" w:cs="Times New Roman"/>
          <w:color w:val="000000"/>
          <w:lang w:val="hy-AM"/>
        </w:rPr>
        <w:t>զոհված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CB0B1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(մահացած)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CB0B15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զինծառայողների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="00CB0B15" w:rsidRPr="000422AC">
        <w:rPr>
          <w:rFonts w:ascii="GHEA Grapalat" w:eastAsia="Times New Roman" w:hAnsi="GHEA Grapalat" w:cs="Times New Roman"/>
          <w:color w:val="000000"/>
          <w:lang w:val="hy-AM"/>
        </w:rPr>
        <w:t>ընտանիքների, հաշմանդամություն ունեցող զինծառայողների սոցիալական խնդիրների լուծմանը</w:t>
      </w:r>
      <w:r w:rsidR="00B90754" w:rsidRPr="000422AC"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="006B57F0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</w:t>
      </w:r>
      <w:r w:rsidR="00B90754" w:rsidRPr="0054102A">
        <w:rPr>
          <w:rFonts w:ascii="GHEA Grapalat" w:hAnsi="GHEA Grapalat"/>
          <w:lang w:val="hy-AM"/>
        </w:rPr>
        <w:t>182</w:t>
      </w:r>
      <w:r w:rsidR="00B90754" w:rsidRPr="006B57F0">
        <w:rPr>
          <w:rFonts w:ascii="Cambria Math" w:hAnsi="Cambria Math" w:cs="Cambria Math"/>
          <w:lang w:val="hy-AM"/>
        </w:rPr>
        <w:t>․</w:t>
      </w:r>
      <w:r w:rsidR="00B90754" w:rsidRPr="0054102A">
        <w:rPr>
          <w:rFonts w:ascii="GHEA Grapalat" w:hAnsi="GHEA Grapalat"/>
          <w:lang w:val="hy-AM"/>
        </w:rPr>
        <w:t xml:space="preserve"> Մ</w:t>
      </w:r>
      <w:r w:rsidR="004A6910" w:rsidRPr="0054102A">
        <w:rPr>
          <w:rFonts w:ascii="GHEA Grapalat" w:hAnsi="GHEA Grapalat"/>
          <w:lang w:val="hy-AM"/>
        </w:rPr>
        <w:t xml:space="preserve">իջոցներ </w:t>
      </w:r>
      <w:r w:rsidR="0054102A">
        <w:rPr>
          <w:rFonts w:ascii="GHEA Grapalat" w:hAnsi="GHEA Grapalat"/>
          <w:lang w:val="hy-AM"/>
        </w:rPr>
        <w:t xml:space="preserve">     </w:t>
      </w:r>
      <w:r w:rsidR="004A6910" w:rsidRPr="0054102A">
        <w:rPr>
          <w:rFonts w:ascii="GHEA Grapalat" w:hAnsi="GHEA Grapalat"/>
          <w:lang w:val="hy-AM"/>
        </w:rPr>
        <w:t>է</w:t>
      </w:r>
      <w:r w:rsidR="0054102A">
        <w:rPr>
          <w:rFonts w:ascii="GHEA Grapalat" w:hAnsi="GHEA Grapalat"/>
          <w:lang w:val="hy-AM"/>
        </w:rPr>
        <w:t xml:space="preserve">     </w:t>
      </w:r>
      <w:r w:rsidR="004A6910" w:rsidRPr="0054102A">
        <w:rPr>
          <w:rFonts w:ascii="GHEA Grapalat" w:hAnsi="GHEA Grapalat"/>
          <w:lang w:val="hy-AM"/>
        </w:rPr>
        <w:t xml:space="preserve"> ձեռնարկում</w:t>
      </w:r>
      <w:r w:rsidR="0054102A">
        <w:rPr>
          <w:rFonts w:ascii="GHEA Grapalat" w:hAnsi="GHEA Grapalat"/>
          <w:lang w:val="hy-AM"/>
        </w:rPr>
        <w:t xml:space="preserve">  </w:t>
      </w:r>
      <w:r w:rsidR="004A6910" w:rsidRPr="0054102A">
        <w:rPr>
          <w:rFonts w:ascii="GHEA Grapalat" w:hAnsi="GHEA Grapalat"/>
          <w:lang w:val="hy-AM"/>
        </w:rPr>
        <w:t xml:space="preserve"> իր</w:t>
      </w:r>
      <w:r w:rsidR="0054102A">
        <w:rPr>
          <w:rFonts w:ascii="GHEA Grapalat" w:hAnsi="GHEA Grapalat"/>
          <w:lang w:val="hy-AM"/>
        </w:rPr>
        <w:t xml:space="preserve">   </w:t>
      </w:r>
      <w:r w:rsidR="004A6910" w:rsidRPr="0054102A">
        <w:rPr>
          <w:rFonts w:ascii="GHEA Grapalat" w:hAnsi="GHEA Grapalat"/>
          <w:lang w:val="hy-AM"/>
        </w:rPr>
        <w:t xml:space="preserve"> համայնքում </w:t>
      </w:r>
      <w:r w:rsidR="006B57F0" w:rsidRPr="0054102A">
        <w:rPr>
          <w:rFonts w:ascii="GHEA Grapalat" w:hAnsi="GHEA Grapalat"/>
          <w:lang w:val="hy-AM"/>
        </w:rPr>
        <w:t xml:space="preserve">  </w:t>
      </w:r>
      <w:r w:rsidR="004A6910" w:rsidRPr="0054102A">
        <w:rPr>
          <w:rFonts w:ascii="GHEA Grapalat" w:hAnsi="GHEA Grapalat"/>
          <w:lang w:val="hy-AM"/>
        </w:rPr>
        <w:t xml:space="preserve">երեխաների </w:t>
      </w:r>
      <w:r w:rsidR="006B57F0" w:rsidRPr="0054102A">
        <w:rPr>
          <w:rFonts w:ascii="GHEA Grapalat" w:hAnsi="GHEA Grapalat"/>
          <w:lang w:val="hy-AM"/>
        </w:rPr>
        <w:t xml:space="preserve">   </w:t>
      </w:r>
      <w:r w:rsidR="004A6910" w:rsidRPr="0054102A">
        <w:rPr>
          <w:rFonts w:ascii="GHEA Grapalat" w:hAnsi="GHEA Grapalat"/>
          <w:lang w:val="hy-AM"/>
        </w:rPr>
        <w:t>ծնունդների</w:t>
      </w:r>
      <w:r w:rsidR="006B57F0" w:rsidRPr="0054102A">
        <w:rPr>
          <w:rFonts w:ascii="GHEA Grapalat" w:hAnsi="GHEA Grapalat"/>
          <w:lang w:val="hy-AM"/>
        </w:rPr>
        <w:t xml:space="preserve">   </w:t>
      </w:r>
      <w:r w:rsidR="0054102A">
        <w:rPr>
          <w:rFonts w:ascii="GHEA Grapalat" w:hAnsi="GHEA Grapalat"/>
          <w:lang w:val="hy-AM"/>
        </w:rPr>
        <w:t xml:space="preserve"> </w:t>
      </w:r>
      <w:r w:rsidR="0054102A" w:rsidRPr="0054102A">
        <w:rPr>
          <w:rFonts w:ascii="GHEA Grapalat" w:hAnsi="GHEA Grapalat"/>
          <w:lang w:val="hy-AM"/>
        </w:rPr>
        <w:t>չգրանցման</w:t>
      </w:r>
      <w:r w:rsidR="0054102A">
        <w:rPr>
          <w:rFonts w:ascii="GHEA Grapalat" w:hAnsi="GHEA Grapalat"/>
          <w:lang w:val="hy-AM"/>
        </w:rPr>
        <w:t xml:space="preserve">                         </w:t>
      </w:r>
      <w:r w:rsidR="004A6910" w:rsidRPr="0054102A">
        <w:rPr>
          <w:rFonts w:ascii="GHEA Grapalat" w:hAnsi="GHEA Grapalat"/>
          <w:lang w:val="hy-AM"/>
        </w:rPr>
        <w:t>դեպքերը բացահայտելու</w:t>
      </w:r>
      <w:r w:rsidR="006B57F0" w:rsidRPr="0054102A">
        <w:rPr>
          <w:rFonts w:ascii="GHEA Grapalat" w:hAnsi="GHEA Grapalat"/>
          <w:lang w:val="hy-AM"/>
        </w:rPr>
        <w:t xml:space="preserve"> </w:t>
      </w:r>
      <w:r w:rsidR="0054102A">
        <w:rPr>
          <w:rFonts w:ascii="GHEA Grapalat" w:hAnsi="GHEA Grapalat"/>
          <w:lang w:val="hy-AM"/>
        </w:rPr>
        <w:t xml:space="preserve">ուղղությամբ։                                                                          </w:t>
      </w:r>
      <w:r w:rsidR="00B90754" w:rsidRPr="000422AC">
        <w:rPr>
          <w:rFonts w:ascii="GHEA Grapalat" w:eastAsia="Times New Roman" w:hAnsi="GHEA Grapalat" w:cs="Times New Roman"/>
          <w:color w:val="000000"/>
          <w:lang w:val="hy-AM"/>
        </w:rPr>
        <w:t>183</w:t>
      </w:r>
      <w:r w:rsidR="00B90754" w:rsidRPr="006B57F0">
        <w:rPr>
          <w:lang w:val="hy-AM"/>
        </w:rPr>
        <w:t>․</w:t>
      </w:r>
      <w:r w:rsidR="00B1173A" w:rsidRPr="000422AC">
        <w:rPr>
          <w:rFonts w:ascii="GHEA Grapalat" w:eastAsia="Times New Roman" w:hAnsi="GHEA Grapalat" w:cs="Times New Roman"/>
          <w:color w:val="000000"/>
          <w:lang w:val="hy-AM"/>
        </w:rPr>
        <w:t>Կ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կառավարում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է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համայնքային ենթակայության բժշկական օգնություն և սպասարկում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իրականացնող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հաստատությունների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մարզական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կազմակերպ</w:t>
      </w:r>
      <w:r w:rsidR="00B90754" w:rsidRPr="000422AC">
        <w:rPr>
          <w:rFonts w:ascii="GHEA Grapalat" w:eastAsia="Times New Roman" w:hAnsi="GHEA Grapalat" w:cs="Times New Roman"/>
          <w:color w:val="000000"/>
          <w:lang w:val="hy-AM"/>
        </w:rPr>
        <w:t>ությունների գործունեությունը։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         </w:t>
      </w:r>
      <w:r w:rsidR="00B90754" w:rsidRPr="000422AC">
        <w:rPr>
          <w:rFonts w:ascii="GHEA Grapalat" w:eastAsia="Times New Roman" w:hAnsi="GHEA Grapalat" w:cs="Times New Roman"/>
          <w:color w:val="000000"/>
          <w:lang w:val="hy-AM"/>
        </w:rPr>
        <w:t>184</w:t>
      </w:r>
      <w:r w:rsidR="00B90754" w:rsidRPr="0054102A">
        <w:rPr>
          <w:lang w:val="hy-AM"/>
        </w:rPr>
        <w:t>․</w:t>
      </w:r>
      <w:r w:rsidR="00B1173A" w:rsidRPr="000422AC">
        <w:rPr>
          <w:rFonts w:ascii="GHEA Grapalat" w:eastAsia="Times New Roman" w:hAnsi="GHEA Grapalat" w:cs="Times New Roman"/>
          <w:color w:val="000000"/>
          <w:lang w:val="hy-AM"/>
        </w:rPr>
        <w:t>Կ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ազմակերպում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է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համայնքի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տարածքում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արտահիվանդանոցային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ձևով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բժշկական օգնո</w:t>
      </w:r>
      <w:r w:rsidR="00B90754" w:rsidRPr="000422AC">
        <w:rPr>
          <w:rFonts w:ascii="GHEA Grapalat" w:eastAsia="Times New Roman" w:hAnsi="GHEA Grapalat" w:cs="Times New Roman"/>
          <w:color w:val="000000"/>
          <w:lang w:val="hy-AM"/>
        </w:rPr>
        <w:t>ւթյան և սպասարկման իրականացումը։</w:t>
      </w:r>
    </w:p>
    <w:p w:rsidR="009C281E" w:rsidRPr="0054102A" w:rsidRDefault="00B90754" w:rsidP="0054102A">
      <w:pPr>
        <w:spacing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422AC">
        <w:rPr>
          <w:rFonts w:ascii="GHEA Grapalat" w:eastAsia="Times New Roman" w:hAnsi="GHEA Grapalat" w:cs="Times New Roman"/>
          <w:color w:val="000000"/>
          <w:lang w:val="hy-AM"/>
        </w:rPr>
        <w:t>185</w:t>
      </w:r>
      <w:r w:rsidRPr="0054102A">
        <w:rPr>
          <w:lang w:val="hy-AM"/>
        </w:rPr>
        <w:t>․</w:t>
      </w:r>
      <w:r w:rsidR="00B1173A" w:rsidRPr="000422A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ջակցում է համայնքի տարածքում իրականացվող վարակիչ և ոչ վարակիչ հիվանդությունների կանխարգելիչ և սանիտարահակահամաճարակային աշխատանքներին: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186</w:t>
      </w:r>
      <w:r w:rsidRPr="0054102A">
        <w:rPr>
          <w:lang w:val="hy-AM"/>
        </w:rPr>
        <w:t>․</w:t>
      </w:r>
      <w:r w:rsidR="00B1173A"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ջակցում է առողջ ապրելակերպի, ֆիզիկական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ակտիվության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քարոզչության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և ծխախոտային արտադրատեսակների,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ծխախոտային արտադրատեսակների փոխարինիչների օգտագործման և երկրորդային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ծխով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պայմանավորված վնասի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վերաբերյալ իրականացվող իրազեկման աշխատանքներին: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187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Մ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իջոցներ է ձեռնարկում հայտն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>աբերելու սոցիալական աջակցության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կարի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ք ունեցող անձանց,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ընտանիքներին։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188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Մ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իջոցներ է ձեռնարկում սոցիալական աջակցության կարիք ունեցող անձանց և ընտանիքներին` օգնելու հայտնաբերել և օգտագործել դժվարություններ հաղթահարելու իրենց կարողություններ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ը։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189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Ն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պաստում է համայնքում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բնակվող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սոցիալական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աջակցության կարիք ունեցող անձանց և ընտանիքների սոցիալական կարիքների բավարարմանը` կազմակերպելով տնային այցելություններ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և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հնարավորության դեպքում մատուցելով «Սոցիալական աջակցության մասին» Հայաստանի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Հանրապետության օրենքով սահմանված 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>սոցիալական ծառայություններ կամ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ուղղորդելով սոցիալական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ծառայություններ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տրամադրող տարածքային մարմիններ կամ մասնագ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իտացված այլ կազմակերպություններ։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</w:t>
      </w:r>
      <w:r w:rsidRPr="000422AC">
        <w:rPr>
          <w:rFonts w:ascii="GHEA Grapalat" w:eastAsia="Times New Roman" w:hAnsi="GHEA Grapalat" w:cs="Times New Roman"/>
          <w:color w:val="000000"/>
          <w:lang w:val="hy-AM"/>
        </w:rPr>
        <w:t>190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Ա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պահովում է «Սոցիալական աջակցության մասին» Հայաստանի Հանրապետության օրենքով սահմանված տեղական սոցիալական ծրագրերի կազմումը և իրականացումը` որպես 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lastRenderedPageBreak/>
        <w:t>առանձին ծրագիր կամ որպես համայնքի հնգամյա զա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րգացման ծրագրի բաղկացուցիչ մաս:           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>191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color w:val="000000"/>
          <w:lang w:val="hy-AM"/>
        </w:rPr>
        <w:t xml:space="preserve"> Ն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շված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լիազորություններն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իրականացվում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են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թիրախային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և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հասցեական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մոտեցմամբ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սոցիալական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աջակցությունը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ցուցաբերելով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ըստ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անհատական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վերականգնման</w:t>
      </w:r>
      <w:r w:rsidR="00EC5E8B" w:rsidRPr="000422A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C5E8B" w:rsidRPr="000422AC">
        <w:rPr>
          <w:rFonts w:ascii="GHEA Grapalat" w:eastAsia="Times New Roman" w:hAnsi="GHEA Grapalat" w:cs="GHEA Grapalat"/>
          <w:color w:val="000000"/>
          <w:lang w:val="hy-AM"/>
        </w:rPr>
        <w:t>ծրագրի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:   </w:t>
      </w:r>
      <w:r w:rsidRPr="00E51D51">
        <w:rPr>
          <w:rFonts w:ascii="GHEA Grapalat" w:hAnsi="GHEA Grapalat"/>
          <w:lang w:val="hy-AM"/>
        </w:rPr>
        <w:t>192</w:t>
      </w:r>
      <w:r w:rsidRPr="00E51D51">
        <w:rPr>
          <w:lang w:val="hy-AM"/>
        </w:rPr>
        <w:t>․</w:t>
      </w:r>
      <w:r w:rsidR="00807D73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Իրականացնում է աշխատակազմի 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07D73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կառուցվածքային 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807D73" w:rsidRPr="000422AC">
        <w:rPr>
          <w:rFonts w:ascii="GHEA Grapalat" w:hAnsi="GHEA Grapalat"/>
          <w:color w:val="000000"/>
          <w:shd w:val="clear" w:color="auto" w:fill="FFFFFF"/>
          <w:lang w:val="hy-AM"/>
        </w:rPr>
        <w:t>ստորաբաժանումների,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   </w:t>
      </w:r>
      <w:r w:rsidR="00807D73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 ՀՈԱԿ-ների 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807D73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միջև 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807D73" w:rsidRPr="000422AC">
        <w:rPr>
          <w:rFonts w:ascii="GHEA Grapalat" w:hAnsi="GHEA Grapalat"/>
          <w:color w:val="000000"/>
          <w:shd w:val="clear" w:color="auto" w:fill="FFFFFF"/>
          <w:lang w:val="hy-AM"/>
        </w:rPr>
        <w:t>իրավական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807D73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 փոխհարաբերությունների 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807D73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օրինականության 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807D73" w:rsidRPr="000422AC">
        <w:rPr>
          <w:rFonts w:ascii="GHEA Grapalat" w:hAnsi="GHEA Grapalat"/>
          <w:color w:val="000000"/>
          <w:shd w:val="clear" w:color="auto" w:fill="FFFFFF"/>
          <w:lang w:val="hy-AM"/>
        </w:rPr>
        <w:t>պահպանման և նրանց շահերի պաշտպանության ապահովումը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             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193</w:t>
      </w:r>
      <w:r w:rsidRPr="0054102A">
        <w:rPr>
          <w:lang w:val="hy-AM"/>
        </w:rPr>
        <w:t xml:space="preserve">․ </w:t>
      </w:r>
      <w:r w:rsidR="0054102A">
        <w:rPr>
          <w:rFonts w:ascii="Sylfaen" w:hAnsi="Sylfaen"/>
          <w:lang w:val="hy-AM"/>
        </w:rPr>
        <w:t xml:space="preserve"> 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="002D1A21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րավական 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2D1A21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կարգավորում 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</w:t>
      </w:r>
      <w:r w:rsidR="002D1A21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պահանջող 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2D1A21" w:rsidRPr="000422AC">
        <w:rPr>
          <w:rFonts w:ascii="GHEA Grapalat" w:hAnsi="GHEA Grapalat"/>
          <w:color w:val="000000"/>
          <w:shd w:val="clear" w:color="auto" w:fill="FFFFFF"/>
          <w:lang w:val="hy-AM"/>
        </w:rPr>
        <w:t>խնդիրներին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2D1A21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 սահմանված</w:t>
      </w:r>
      <w:r w:rsidR="0054102A">
        <w:rPr>
          <w:rFonts w:ascii="GHEA Grapalat" w:hAnsi="GHEA Grapalat"/>
          <w:color w:val="000000"/>
          <w:shd w:val="clear" w:color="auto" w:fill="FFFFFF"/>
          <w:lang w:val="hy-AM"/>
        </w:rPr>
        <w:t xml:space="preserve">    </w:t>
      </w:r>
      <w:r w:rsidR="002D1A21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 կարգով լուծումներ տալու աշխատանքների ապահովումը.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                       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194</w:t>
      </w:r>
      <w:r w:rsidRPr="0054102A">
        <w:rPr>
          <w:lang w:val="hy-AM"/>
        </w:rPr>
        <w:t>․</w:t>
      </w:r>
      <w:r w:rsidR="0024746C" w:rsidRPr="000422AC">
        <w:rPr>
          <w:rFonts w:ascii="GHEA Grapalat" w:hAnsi="GHEA Grapalat"/>
          <w:color w:val="000000"/>
          <w:shd w:val="clear" w:color="auto" w:fill="FFFFFF"/>
          <w:lang w:val="hy-AM"/>
        </w:rPr>
        <w:t>Անմիջական մասնակցություն է ցուցաբերում կառուցվածքային ստորաբաժանումների, ՀՈԱԿ-ների հետ համատեղ  օրինականության պահպանմանն ուղղված միջոցառումների մշակմանը և իրականացմանը, ինչպես նաև աշխատակազմի աշխատանքային ներքին կարգապահական կանոնների պահպանմանն ուղղված միջոցառումների մշակմանն ու իրականացմանը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195</w:t>
      </w:r>
      <w:r w:rsidRPr="0054102A">
        <w:rPr>
          <w:lang w:val="hy-AM"/>
        </w:rPr>
        <w:t>․</w:t>
      </w:r>
      <w:r w:rsidR="00AC36BB" w:rsidRPr="000422AC">
        <w:rPr>
          <w:rFonts w:ascii="GHEA Grapalat" w:hAnsi="GHEA Grapalat"/>
          <w:color w:val="000000"/>
          <w:shd w:val="clear" w:color="auto" w:fill="FFFFFF"/>
          <w:lang w:val="hy-AM"/>
        </w:rPr>
        <w:t>Մասնակցում է համայնքի ղեկավարի, տեղակալների աշխատակազմի քարտուղարի կողմից ընդունվող որոշումների և այլ նորմատիվ ակտերի նախագծերի նախապատրաստմանը իրավական փորձագիտական եզրակացությունների ներկայացնելու միջոցով</w:t>
      </w:r>
      <w:r w:rsidRPr="000422AC">
        <w:rPr>
          <w:rFonts w:ascii="GHEA Grapalat" w:hAnsi="GHEA Grapalat" w:cs="Cambria Math"/>
          <w:color w:val="000000"/>
          <w:shd w:val="clear" w:color="auto" w:fill="FFFFFF"/>
          <w:lang w:val="hy-AM"/>
        </w:rPr>
        <w:t>։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196</w:t>
      </w:r>
      <w:r w:rsidRPr="0054102A">
        <w:rPr>
          <w:lang w:val="hy-AM"/>
        </w:rPr>
        <w:t>․</w:t>
      </w:r>
      <w:r w:rsidR="003A14C7" w:rsidRPr="000422AC">
        <w:rPr>
          <w:rFonts w:ascii="GHEA Grapalat" w:hAnsi="GHEA Grapalat"/>
          <w:color w:val="000000"/>
          <w:shd w:val="clear" w:color="auto" w:fill="FFFFFF"/>
          <w:lang w:val="hy-AM"/>
        </w:rPr>
        <w:t>Խ</w:t>
      </w:r>
      <w:r w:rsidR="00657592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նամակալության, </w:t>
      </w:r>
      <w:r w:rsidR="00A54021" w:rsidRPr="000422AC">
        <w:rPr>
          <w:rFonts w:ascii="GHEA Grapalat" w:hAnsi="GHEA Grapalat"/>
          <w:color w:val="000000"/>
          <w:shd w:val="clear" w:color="auto" w:fill="FFFFFF"/>
          <w:lang w:val="hy-AM"/>
        </w:rPr>
        <w:t>հոգաբարձության մարմիններին օրենքով վերապահված լիազորություններ</w:t>
      </w:r>
      <w:r w:rsidR="00657592" w:rsidRPr="000422AC"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="005F5DAA" w:rsidRPr="000422AC">
        <w:rPr>
          <w:rFonts w:ascii="GHEA Grapalat" w:hAnsi="GHEA Grapalat"/>
          <w:color w:val="000000"/>
          <w:shd w:val="clear" w:color="auto" w:fill="FFFFFF"/>
          <w:lang w:val="hy-AM"/>
        </w:rPr>
        <w:t xml:space="preserve"> պատշաճ </w:t>
      </w:r>
      <w:r w:rsidR="003A14C7" w:rsidRPr="000422AC">
        <w:rPr>
          <w:rFonts w:ascii="GHEA Grapalat" w:hAnsi="GHEA Grapalat"/>
          <w:color w:val="000000"/>
          <w:shd w:val="clear" w:color="auto" w:fill="FFFFFF"/>
          <w:lang w:val="hy-AM"/>
        </w:rPr>
        <w:t>կատարման համար ապահովում է անհրաժեշտ փաստաթղթերի մշակումն ու համապատասխան ներկայացումը։</w:t>
      </w:r>
      <w:r w:rsidR="0054102A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         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19</w:t>
      </w:r>
      <w:r w:rsidRPr="0054102A">
        <w:rPr>
          <w:rFonts w:ascii="GHEA Grapalat" w:hAnsi="GHEA Grapalat"/>
          <w:lang w:val="hy-AM"/>
        </w:rPr>
        <w:t>7</w:t>
      </w:r>
      <w:r w:rsidRPr="0054102A">
        <w:rPr>
          <w:rFonts w:ascii="Cambria Math" w:hAnsi="Cambria Math" w:cs="Cambria Math"/>
          <w:lang w:val="hy-AM"/>
        </w:rPr>
        <w:t>․</w:t>
      </w:r>
      <w:r w:rsidR="00032661" w:rsidRPr="000422AC">
        <w:rPr>
          <w:rFonts w:ascii="GHEA Grapalat" w:hAnsi="GHEA Grapalat"/>
          <w:color w:val="000000"/>
          <w:shd w:val="clear" w:color="auto" w:fill="FFFFFF"/>
          <w:lang w:val="hy-AM"/>
        </w:rPr>
        <w:t>Իրականացնում է բաժնի պատասխանատվության տիրույթի ներքո գտնվող համապատասխան ոլորտների գործունեությունը կարգավորող այլ իրավական ակտերով տեղական ինքնակառավարման մարմինների համար սահմանված լիազորություն</w:t>
      </w:r>
      <w:bookmarkStart w:id="1" w:name="bookmark53"/>
      <w:bookmarkStart w:id="2" w:name="bookmark55"/>
      <w:bookmarkStart w:id="3" w:name="bookmark56"/>
      <w:bookmarkStart w:id="4" w:name="bookmark57"/>
      <w:bookmarkStart w:id="5" w:name="bookmark58"/>
      <w:bookmarkEnd w:id="1"/>
      <w:bookmarkEnd w:id="2"/>
      <w:bookmarkEnd w:id="3"/>
      <w:bookmarkEnd w:id="4"/>
      <w:bookmarkEnd w:id="5"/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ներ։</w:t>
      </w:r>
    </w:p>
    <w:p w:rsidR="00F567E7" w:rsidRPr="000422AC" w:rsidRDefault="00F567E7" w:rsidP="00B90754">
      <w:pPr>
        <w:pStyle w:val="a5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F567E7" w:rsidRPr="000422AC" w:rsidRDefault="00F567E7" w:rsidP="003D0AE7">
      <w:pPr>
        <w:pStyle w:val="a5"/>
        <w:shd w:val="clear" w:color="auto" w:fill="FFFFFF"/>
        <w:spacing w:after="0" w:line="276" w:lineRule="auto"/>
        <w:ind w:left="0" w:right="150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52321B" w:rsidRPr="000422AC" w:rsidRDefault="00B90754" w:rsidP="00B90754">
      <w:pPr>
        <w:spacing w:line="276" w:lineRule="auto"/>
        <w:jc w:val="center"/>
        <w:rPr>
          <w:rFonts w:ascii="GHEA Grapalat" w:eastAsia="Times New Roman" w:hAnsi="GHEA Grapalat" w:cs="Sylfaen"/>
          <w:b/>
          <w:bCs/>
          <w:spacing w:val="42"/>
          <w:lang w:val="hy-AM"/>
        </w:rPr>
      </w:pPr>
      <w:r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XV</w:t>
      </w:r>
      <w:r w:rsidRPr="00170D30">
        <w:rPr>
          <w:lang w:val="hy-AM"/>
        </w:rPr>
        <w:t>.</w:t>
      </w:r>
      <w:r w:rsidR="00291537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ԱՐՏԱԿԱՐԳ ԻՐԱՎԻՃԱԿՆԵՐԻ, ՔԱՂԱՔԱՑԻԱԿԱՆ ՊԱՇՏՊԱՆՈՒԹՅԱՆ և ԶՈՐԱ</w:t>
      </w:r>
      <w:r w:rsidR="00976953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>ՀԱՎԱՔԻ ԱՋԱԿՑՈՒԹՅԱՆ</w:t>
      </w:r>
      <w:r w:rsidR="00291537" w:rsidRPr="000422AC">
        <w:rPr>
          <w:rFonts w:ascii="GHEA Grapalat" w:eastAsia="Times New Roman" w:hAnsi="GHEA Grapalat" w:cs="Sylfaen"/>
          <w:b/>
          <w:bCs/>
          <w:spacing w:val="42"/>
          <w:lang w:val="hy-AM"/>
        </w:rPr>
        <w:t xml:space="preserve"> ԲԱԺԻՆ</w:t>
      </w:r>
    </w:p>
    <w:p w:rsidR="0025134C" w:rsidRPr="000422AC" w:rsidRDefault="0025134C" w:rsidP="003D0AE7">
      <w:pPr>
        <w:shd w:val="clear" w:color="auto" w:fill="FFFFFF"/>
        <w:spacing w:after="0" w:line="276" w:lineRule="auto"/>
        <w:ind w:right="150"/>
        <w:rPr>
          <w:rFonts w:ascii="GHEA Grapalat" w:eastAsia="Times New Roman" w:hAnsi="GHEA Grapalat" w:cs="Times New Roman"/>
          <w:bCs/>
          <w:i/>
          <w:iCs/>
          <w:lang w:val="hy-AM"/>
        </w:rPr>
      </w:pPr>
    </w:p>
    <w:p w:rsidR="00E1094B" w:rsidRPr="0054102A" w:rsidRDefault="00B90754" w:rsidP="0054102A">
      <w:pPr>
        <w:spacing w:line="276" w:lineRule="auto"/>
        <w:jc w:val="both"/>
        <w:rPr>
          <w:rFonts w:ascii="GHEA Grapalat" w:eastAsia="Times New Roman" w:hAnsi="GHEA Grapalat" w:cs="Sylfaen"/>
          <w:bCs/>
          <w:spacing w:val="42"/>
          <w:lang w:val="hy-AM"/>
        </w:rPr>
      </w:pPr>
      <w:r w:rsidRPr="000422AC">
        <w:rPr>
          <w:rFonts w:ascii="GHEA Grapalat" w:eastAsia="Times New Roman" w:hAnsi="GHEA Grapalat" w:cs="Times New Roman"/>
          <w:lang w:val="hy-AM"/>
        </w:rPr>
        <w:t>198</w:t>
      </w:r>
      <w:r w:rsidRPr="0054102A">
        <w:rPr>
          <w:lang w:val="hy-AM"/>
        </w:rPr>
        <w:t>.</w:t>
      </w:r>
      <w:r w:rsidRPr="000422AC">
        <w:rPr>
          <w:rFonts w:ascii="GHEA Grapalat" w:eastAsia="Times New Roman" w:hAnsi="GHEA Grapalat" w:cs="Times New Roman"/>
          <w:lang w:val="hy-AM"/>
        </w:rPr>
        <w:t>Վ</w:t>
      </w:r>
      <w:r w:rsidR="0052321B" w:rsidRPr="000422AC">
        <w:rPr>
          <w:rFonts w:ascii="GHEA Grapalat" w:eastAsia="Times New Roman" w:hAnsi="GHEA Grapalat" w:cs="Times New Roman"/>
          <w:lang w:val="hy-AM"/>
        </w:rPr>
        <w:t>արում է համայնքի զինապարտների գրանցամատյան, նրանց վերաբերյալ ցուցակները, ինչպես նաև համայնքի բնակության վայրի հաշվառումից հանվելու, աշխատանքի ընդունվելու և աշխատանքից ազատվելու վերաբերյալ տվյալները ներկայացնում է տ</w:t>
      </w:r>
      <w:r w:rsidRPr="000422AC">
        <w:rPr>
          <w:rFonts w:ascii="GHEA Grapalat" w:eastAsia="Times New Roman" w:hAnsi="GHEA Grapalat" w:cs="Times New Roman"/>
          <w:lang w:val="hy-AM"/>
        </w:rPr>
        <w:t>արածքային զինվորական կոմիսարիատ։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199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lang w:val="hy-AM"/>
        </w:rPr>
        <w:t>Մ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ասնակցում </w:t>
      </w:r>
      <w:r w:rsidR="0054102A">
        <w:rPr>
          <w:rFonts w:ascii="GHEA Grapalat" w:eastAsia="Times New Roman" w:hAnsi="GHEA Grapalat" w:cs="Times New Roman"/>
          <w:lang w:val="hy-AM"/>
        </w:rPr>
        <w:t xml:space="preserve">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է զորակոչի, </w:t>
      </w:r>
      <w:r w:rsidR="0054102A">
        <w:rPr>
          <w:rFonts w:ascii="GHEA Grapalat" w:eastAsia="Times New Roman" w:hAnsi="GHEA Grapalat" w:cs="Times New Roman"/>
          <w:lang w:val="hy-AM"/>
        </w:rPr>
        <w:t xml:space="preserve"> 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զորահավաքի </w:t>
      </w:r>
      <w:r w:rsidR="0054102A">
        <w:rPr>
          <w:rFonts w:ascii="GHEA Grapalat" w:eastAsia="Times New Roman" w:hAnsi="GHEA Grapalat" w:cs="Times New Roman"/>
          <w:lang w:val="hy-AM"/>
        </w:rPr>
        <w:t xml:space="preserve"> 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ու 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վարժական </w:t>
      </w:r>
      <w:r w:rsidR="0054102A">
        <w:rPr>
          <w:rFonts w:ascii="GHEA Grapalat" w:eastAsia="Times New Roman" w:hAnsi="GHEA Grapalat" w:cs="Times New Roman"/>
          <w:lang w:val="hy-AM"/>
        </w:rPr>
        <w:t xml:space="preserve">   </w:t>
      </w:r>
      <w:r w:rsidR="0052321B" w:rsidRPr="000422AC">
        <w:rPr>
          <w:rFonts w:ascii="GHEA Grapalat" w:eastAsia="Times New Roman" w:hAnsi="GHEA Grapalat" w:cs="Times New Roman"/>
          <w:lang w:val="hy-AM"/>
        </w:rPr>
        <w:t>հավաքների կազմակերպմանը, ինչպես նաև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 տարածքային 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պաշտպանության և ռազմական </w:t>
      </w:r>
      <w:r w:rsidR="0054102A">
        <w:rPr>
          <w:rFonts w:ascii="GHEA Grapalat" w:eastAsia="Times New Roman" w:hAnsi="GHEA Grapalat" w:cs="Times New Roman"/>
          <w:lang w:val="hy-AM"/>
        </w:rPr>
        <w:t xml:space="preserve">                    </w:t>
      </w:r>
      <w:r w:rsidR="0052321B" w:rsidRPr="000422AC">
        <w:rPr>
          <w:rFonts w:ascii="GHEA Grapalat" w:eastAsia="Times New Roman" w:hAnsi="GHEA Grapalat" w:cs="Times New Roman"/>
          <w:lang w:val="hy-AM"/>
        </w:rPr>
        <w:t>դրության իրավական ռեժիմի ապահովման միջոցառումներին</w:t>
      </w:r>
      <w:r w:rsidRPr="000422AC">
        <w:rPr>
          <w:rFonts w:ascii="GHEA Grapalat" w:eastAsia="Times New Roman" w:hAnsi="GHEA Grapalat" w:cs="Times New Roman"/>
          <w:lang w:val="hy-AM"/>
        </w:rPr>
        <w:t>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200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lang w:val="hy-AM"/>
        </w:rPr>
        <w:t>Ի</w:t>
      </w:r>
      <w:r w:rsidR="0052321B" w:rsidRPr="000422AC">
        <w:rPr>
          <w:rFonts w:ascii="GHEA Grapalat" w:eastAsia="Times New Roman" w:hAnsi="GHEA Grapalat" w:cs="Times New Roman"/>
          <w:lang w:val="hy-AM"/>
        </w:rPr>
        <w:t>րենց</w:t>
      </w:r>
      <w:r w:rsidR="0054102A">
        <w:rPr>
          <w:rFonts w:ascii="GHEA Grapalat" w:eastAsia="Times New Roman" w:hAnsi="GHEA Grapalat" w:cs="Times New Roman"/>
          <w:lang w:val="hy-AM"/>
        </w:rPr>
        <w:t xml:space="preserve">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 պարտականությունները խախտած </w:t>
      </w:r>
      <w:r w:rsidR="0054102A">
        <w:rPr>
          <w:rFonts w:ascii="GHEA Grapalat" w:eastAsia="Times New Roman" w:hAnsi="GHEA Grapalat" w:cs="Times New Roman"/>
          <w:lang w:val="hy-AM"/>
        </w:rPr>
        <w:t xml:space="preserve">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զինապարտ քաղաքացիների վերաբերյալ տեղեկություններ ունենալու դեպքում այդ մասին 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անհապաղ գրավոր </w:t>
      </w:r>
      <w:r w:rsidR="0054102A">
        <w:rPr>
          <w:rFonts w:ascii="GHEA Grapalat" w:eastAsia="Times New Roman" w:hAnsi="GHEA Grapalat" w:cs="Times New Roman"/>
          <w:lang w:val="hy-AM"/>
        </w:rPr>
        <w:t xml:space="preserve"> 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տեղեկատվություն </w:t>
      </w:r>
      <w:r w:rsidR="0054102A">
        <w:rPr>
          <w:rFonts w:ascii="GHEA Grapalat" w:eastAsia="Times New Roman" w:hAnsi="GHEA Grapalat" w:cs="Times New Roman"/>
          <w:lang w:val="hy-AM"/>
        </w:rPr>
        <w:t xml:space="preserve">                 </w:t>
      </w:r>
      <w:r w:rsidR="0052321B" w:rsidRPr="000422AC">
        <w:rPr>
          <w:rFonts w:ascii="GHEA Grapalat" w:eastAsia="Times New Roman" w:hAnsi="GHEA Grapalat" w:cs="Times New Roman"/>
          <w:lang w:val="hy-AM"/>
        </w:rPr>
        <w:t>է տրամադրում տարածքային զինվորական կոմիսարիատին: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201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Ա</w:t>
      </w:r>
      <w:r w:rsidR="0052321B" w:rsidRPr="000422AC">
        <w:rPr>
          <w:rFonts w:ascii="GHEA Grapalat" w:eastAsia="Times New Roman" w:hAnsi="GHEA Grapalat" w:cs="Times New Roman"/>
          <w:lang w:val="hy-AM"/>
        </w:rPr>
        <w:t>ջակցում է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 բնակչության,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 հատկապես 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52321B" w:rsidRPr="000422AC">
        <w:rPr>
          <w:rFonts w:ascii="GHEA Grapalat" w:eastAsia="Times New Roman" w:hAnsi="GHEA Grapalat" w:cs="Times New Roman"/>
          <w:lang w:val="hy-AM"/>
        </w:rPr>
        <w:t xml:space="preserve">երիտասարդության </w:t>
      </w:r>
      <w:r w:rsidR="0054102A">
        <w:rPr>
          <w:rFonts w:ascii="GHEA Grapalat" w:eastAsia="Times New Roman" w:hAnsi="GHEA Grapalat" w:cs="Times New Roman"/>
          <w:lang w:val="hy-AM"/>
        </w:rPr>
        <w:t xml:space="preserve">   </w:t>
      </w:r>
      <w:r w:rsidR="0052321B" w:rsidRPr="000422AC">
        <w:rPr>
          <w:rFonts w:ascii="GHEA Grapalat" w:eastAsia="Times New Roman" w:hAnsi="GHEA Grapalat" w:cs="Times New Roman"/>
          <w:lang w:val="hy-AM"/>
        </w:rPr>
        <w:t>ռազմահայրենասիրական դաստիարակության միջոցառումների իրականացմանը: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lastRenderedPageBreak/>
        <w:t>202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lang w:val="hy-AM"/>
        </w:rPr>
        <w:t>Ա</w:t>
      </w:r>
      <w:r w:rsidR="0052321B" w:rsidRPr="000422AC">
        <w:rPr>
          <w:rFonts w:ascii="GHEA Grapalat" w:eastAsia="Times New Roman" w:hAnsi="GHEA Grapalat" w:cs="Times New Roman"/>
          <w:lang w:val="hy-AM"/>
        </w:rPr>
        <w:t>պահովում է համայնքի աշխարհազորային պայմանական բրիգադի և (կամ) գումարտակի համալրումն աշխարհազորայիններով` համապատասխան համայնքում հաշվառված քաղաքացիներից: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203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Ի</w:t>
      </w:r>
      <w:r w:rsidR="0025134C" w:rsidRPr="000422AC">
        <w:rPr>
          <w:rFonts w:ascii="GHEA Grapalat" w:eastAsia="Times New Roman" w:hAnsi="GHEA Grapalat" w:cs="Times New Roman"/>
          <w:lang w:val="hy-AM"/>
        </w:rPr>
        <w:t xml:space="preserve">րականացնում 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25134C" w:rsidRPr="000422AC">
        <w:rPr>
          <w:rFonts w:ascii="GHEA Grapalat" w:eastAsia="Times New Roman" w:hAnsi="GHEA Grapalat" w:cs="Times New Roman"/>
          <w:lang w:val="hy-AM"/>
        </w:rPr>
        <w:t>է</w:t>
      </w:r>
      <w:r w:rsidR="0054102A">
        <w:rPr>
          <w:rFonts w:ascii="GHEA Grapalat" w:eastAsia="Times New Roman" w:hAnsi="GHEA Grapalat" w:cs="Times New Roman"/>
          <w:lang w:val="hy-AM"/>
        </w:rPr>
        <w:t xml:space="preserve">   </w:t>
      </w:r>
      <w:r w:rsidR="0025134C" w:rsidRPr="000422AC">
        <w:rPr>
          <w:rFonts w:ascii="GHEA Grapalat" w:eastAsia="Times New Roman" w:hAnsi="GHEA Grapalat" w:cs="Times New Roman"/>
          <w:lang w:val="hy-AM"/>
        </w:rPr>
        <w:t xml:space="preserve"> միջոցառումներ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25134C" w:rsidRPr="000422AC">
        <w:rPr>
          <w:rFonts w:ascii="GHEA Grapalat" w:eastAsia="Times New Roman" w:hAnsi="GHEA Grapalat" w:cs="Times New Roman"/>
          <w:lang w:val="hy-AM"/>
        </w:rPr>
        <w:t xml:space="preserve"> համայնքային ենթակայության </w:t>
      </w:r>
      <w:r w:rsidR="0054102A">
        <w:rPr>
          <w:rFonts w:ascii="GHEA Grapalat" w:eastAsia="Times New Roman" w:hAnsi="GHEA Grapalat" w:cs="Times New Roman"/>
          <w:lang w:val="hy-AM"/>
        </w:rPr>
        <w:t xml:space="preserve">                          </w:t>
      </w:r>
      <w:r w:rsidR="0025134C" w:rsidRPr="000422AC">
        <w:rPr>
          <w:rFonts w:ascii="GHEA Grapalat" w:eastAsia="Times New Roman" w:hAnsi="GHEA Grapalat" w:cs="Times New Roman"/>
          <w:lang w:val="hy-AM"/>
        </w:rPr>
        <w:t>օբյեկտների անվտան</w:t>
      </w:r>
      <w:r w:rsidRPr="000422AC">
        <w:rPr>
          <w:rFonts w:ascii="GHEA Grapalat" w:eastAsia="Times New Roman" w:hAnsi="GHEA Grapalat" w:cs="Times New Roman"/>
          <w:lang w:val="hy-AM"/>
        </w:rPr>
        <w:t>գ աշխատանքն ապահովելու նպատակով։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204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lang w:val="hy-AM"/>
        </w:rPr>
        <w:t>Ի</w:t>
      </w:r>
      <w:r w:rsidR="0025134C" w:rsidRPr="000422AC">
        <w:rPr>
          <w:rFonts w:ascii="GHEA Grapalat" w:eastAsia="Times New Roman" w:hAnsi="GHEA Grapalat" w:cs="Times New Roman"/>
          <w:lang w:val="hy-AM"/>
        </w:rPr>
        <w:t>րականացնում է համայնքի բնակչության ազդարարումը: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205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Կ</w:t>
      </w:r>
      <w:r w:rsidR="0025134C" w:rsidRPr="000422AC">
        <w:rPr>
          <w:rFonts w:ascii="GHEA Grapalat" w:eastAsia="Times New Roman" w:hAnsi="GHEA Grapalat" w:cs="Times New Roman"/>
          <w:lang w:val="hy-AM"/>
        </w:rPr>
        <w:t>ազմակերպում է համայնքի</w:t>
      </w:r>
      <w:r w:rsidR="0054102A">
        <w:rPr>
          <w:rFonts w:ascii="GHEA Grapalat" w:eastAsia="Times New Roman" w:hAnsi="GHEA Grapalat" w:cs="Times New Roman"/>
          <w:lang w:val="hy-AM"/>
        </w:rPr>
        <w:t xml:space="preserve"> </w:t>
      </w:r>
      <w:r w:rsidR="0025134C" w:rsidRPr="000422AC">
        <w:rPr>
          <w:rFonts w:ascii="GHEA Grapalat" w:eastAsia="Times New Roman" w:hAnsi="GHEA Grapalat" w:cs="Times New Roman"/>
          <w:lang w:val="hy-AM"/>
        </w:rPr>
        <w:t xml:space="preserve"> քաղաքացիական </w:t>
      </w:r>
      <w:r w:rsidR="0054102A">
        <w:rPr>
          <w:rFonts w:ascii="GHEA Grapalat" w:eastAsia="Times New Roman" w:hAnsi="GHEA Grapalat" w:cs="Times New Roman"/>
          <w:lang w:val="hy-AM"/>
        </w:rPr>
        <w:t xml:space="preserve">   </w:t>
      </w:r>
      <w:r w:rsidR="0025134C" w:rsidRPr="000422AC">
        <w:rPr>
          <w:rFonts w:ascii="GHEA Grapalat" w:eastAsia="Times New Roman" w:hAnsi="GHEA Grapalat" w:cs="Times New Roman"/>
          <w:lang w:val="hy-AM"/>
        </w:rPr>
        <w:t xml:space="preserve">պաշտպանության </w:t>
      </w:r>
      <w:r w:rsidR="0054102A">
        <w:rPr>
          <w:rFonts w:ascii="GHEA Grapalat" w:eastAsia="Times New Roman" w:hAnsi="GHEA Grapalat" w:cs="Times New Roman"/>
          <w:lang w:val="hy-AM"/>
        </w:rPr>
        <w:t xml:space="preserve">                       </w:t>
      </w:r>
      <w:r w:rsidR="0025134C" w:rsidRPr="000422AC">
        <w:rPr>
          <w:rFonts w:ascii="GHEA Grapalat" w:eastAsia="Times New Roman" w:hAnsi="GHEA Grapalat" w:cs="Times New Roman"/>
          <w:lang w:val="hy-AM"/>
        </w:rPr>
        <w:t>միջոցառումն</w:t>
      </w:r>
      <w:r w:rsidRPr="000422AC">
        <w:rPr>
          <w:rFonts w:ascii="GHEA Grapalat" w:eastAsia="Times New Roman" w:hAnsi="GHEA Grapalat" w:cs="Times New Roman"/>
          <w:lang w:val="hy-AM"/>
        </w:rPr>
        <w:t>երի պլանավորումը և իրականացումը։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206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Ի</w:t>
      </w:r>
      <w:r w:rsidR="0025134C" w:rsidRPr="000422AC">
        <w:rPr>
          <w:rFonts w:ascii="GHEA Grapalat" w:eastAsia="Times New Roman" w:hAnsi="GHEA Grapalat" w:cs="Times New Roman"/>
          <w:lang w:val="hy-AM"/>
        </w:rPr>
        <w:t>րականացնում է համայնքի բնակչության, նյութական և մշակութային արժեքների տարահանումը, բնակչության պատսպարումը և անհատական պաշտ</w:t>
      </w:r>
      <w:r w:rsidRPr="000422AC">
        <w:rPr>
          <w:rFonts w:ascii="GHEA Grapalat" w:eastAsia="Times New Roman" w:hAnsi="GHEA Grapalat" w:cs="Times New Roman"/>
          <w:lang w:val="hy-AM"/>
        </w:rPr>
        <w:t>պանության միջոցներով ապահովումը։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207</w:t>
      </w:r>
      <w:r w:rsidRPr="0054102A">
        <w:rPr>
          <w:lang w:val="hy-AM"/>
        </w:rPr>
        <w:t xml:space="preserve">․ </w:t>
      </w:r>
      <w:r w:rsidRPr="000422AC">
        <w:rPr>
          <w:rFonts w:ascii="GHEA Grapalat" w:eastAsia="Times New Roman" w:hAnsi="GHEA Grapalat" w:cs="GHEA Grapalat"/>
          <w:lang w:val="hy-AM"/>
        </w:rPr>
        <w:t>Ս</w:t>
      </w:r>
      <w:r w:rsidR="0025134C" w:rsidRPr="000422AC">
        <w:rPr>
          <w:rFonts w:ascii="GHEA Grapalat" w:eastAsia="Times New Roman" w:hAnsi="GHEA Grapalat" w:cs="Times New Roman"/>
          <w:lang w:val="hy-AM"/>
        </w:rPr>
        <w:t>տեղծում է համայնքային քաղաքացիակա</w:t>
      </w:r>
      <w:r w:rsidRPr="000422AC">
        <w:rPr>
          <w:rFonts w:ascii="GHEA Grapalat" w:eastAsia="Times New Roman" w:hAnsi="GHEA Grapalat" w:cs="Times New Roman"/>
          <w:lang w:val="hy-AM"/>
        </w:rPr>
        <w:t>ն պաշտպանության ծառայություններ։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</w:t>
      </w:r>
      <w:r w:rsidRPr="000422AC">
        <w:rPr>
          <w:rFonts w:ascii="GHEA Grapalat" w:eastAsia="Times New Roman" w:hAnsi="GHEA Grapalat" w:cs="Times New Roman"/>
          <w:lang w:val="hy-AM"/>
        </w:rPr>
        <w:t>208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lang w:val="hy-AM"/>
        </w:rPr>
        <w:t>Ս</w:t>
      </w:r>
      <w:r w:rsidR="0025134C" w:rsidRPr="000422AC">
        <w:rPr>
          <w:rFonts w:ascii="GHEA Grapalat" w:eastAsia="Times New Roman" w:hAnsi="GHEA Grapalat" w:cs="Times New Roman"/>
          <w:lang w:val="hy-AM"/>
        </w:rPr>
        <w:t>տեղծում է քաղաքացիական պաշտպանության կազմակերպման համար անհրաժեշտ ուժեր և ապահովում այդ ուժերի պատրաստականութ</w:t>
      </w:r>
      <w:r w:rsidRPr="000422AC">
        <w:rPr>
          <w:rFonts w:ascii="GHEA Grapalat" w:eastAsia="Times New Roman" w:hAnsi="GHEA Grapalat" w:cs="Times New Roman"/>
          <w:lang w:val="hy-AM"/>
        </w:rPr>
        <w:t>յունը։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209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lang w:val="hy-AM"/>
        </w:rPr>
        <w:t>Ի</w:t>
      </w:r>
      <w:r w:rsidR="0025134C" w:rsidRPr="000422AC">
        <w:rPr>
          <w:rFonts w:ascii="GHEA Grapalat" w:eastAsia="Times New Roman" w:hAnsi="GHEA Grapalat" w:cs="Times New Roman"/>
          <w:lang w:val="hy-AM"/>
        </w:rPr>
        <w:t xml:space="preserve">րականացնում է վթարային և վերականգնողական միջոցառումներ` արտակարգ իրավիճակներում 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25134C" w:rsidRPr="000422AC">
        <w:rPr>
          <w:rFonts w:ascii="GHEA Grapalat" w:eastAsia="Times New Roman" w:hAnsi="GHEA Grapalat" w:cs="Times New Roman"/>
          <w:lang w:val="hy-AM"/>
        </w:rPr>
        <w:t xml:space="preserve">համայնքային </w:t>
      </w:r>
      <w:r w:rsidR="0054102A">
        <w:rPr>
          <w:rFonts w:ascii="GHEA Grapalat" w:eastAsia="Times New Roman" w:hAnsi="GHEA Grapalat" w:cs="Times New Roman"/>
          <w:lang w:val="hy-AM"/>
        </w:rPr>
        <w:t xml:space="preserve">  </w:t>
      </w:r>
      <w:r w:rsidR="0025134C" w:rsidRPr="000422AC">
        <w:rPr>
          <w:rFonts w:ascii="GHEA Grapalat" w:eastAsia="Times New Roman" w:hAnsi="GHEA Grapalat" w:cs="Times New Roman"/>
          <w:lang w:val="hy-AM"/>
        </w:rPr>
        <w:t>ենթակայության</w:t>
      </w:r>
      <w:r w:rsidR="0054102A">
        <w:rPr>
          <w:rFonts w:ascii="GHEA Grapalat" w:eastAsia="Times New Roman" w:hAnsi="GHEA Grapalat" w:cs="Times New Roman"/>
          <w:lang w:val="hy-AM"/>
        </w:rPr>
        <w:t xml:space="preserve">    </w:t>
      </w:r>
      <w:r w:rsidR="0025134C" w:rsidRPr="000422AC">
        <w:rPr>
          <w:rFonts w:ascii="GHEA Grapalat" w:eastAsia="Times New Roman" w:hAnsi="GHEA Grapalat" w:cs="Times New Roman"/>
          <w:lang w:val="hy-AM"/>
        </w:rPr>
        <w:t xml:space="preserve"> կենսաապահովման </w:t>
      </w:r>
      <w:r w:rsidR="0054102A">
        <w:rPr>
          <w:rFonts w:ascii="GHEA Grapalat" w:eastAsia="Times New Roman" w:hAnsi="GHEA Grapalat" w:cs="Times New Roman"/>
          <w:lang w:val="hy-AM"/>
        </w:rPr>
        <w:t xml:space="preserve">                            </w:t>
      </w:r>
      <w:r w:rsidR="0025134C" w:rsidRPr="000422AC">
        <w:rPr>
          <w:rFonts w:ascii="GHEA Grapalat" w:eastAsia="Times New Roman" w:hAnsi="GHEA Grapalat" w:cs="Times New Roman"/>
          <w:lang w:val="hy-AM"/>
        </w:rPr>
        <w:t>օբյեկտների անխ</w:t>
      </w:r>
      <w:r w:rsidRPr="000422AC">
        <w:rPr>
          <w:rFonts w:ascii="GHEA Grapalat" w:eastAsia="Times New Roman" w:hAnsi="GHEA Grapalat" w:cs="Times New Roman"/>
          <w:lang w:val="hy-AM"/>
        </w:rPr>
        <w:t>ափան աշխատանքն ապահովելու համար։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                                  </w:t>
      </w:r>
      <w:r w:rsidRPr="000422AC">
        <w:rPr>
          <w:rFonts w:ascii="GHEA Grapalat" w:eastAsia="Times New Roman" w:hAnsi="GHEA Grapalat" w:cs="Times New Roman"/>
          <w:lang w:val="hy-AM"/>
        </w:rPr>
        <w:t>210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Times New Roman"/>
          <w:lang w:val="hy-AM"/>
        </w:rPr>
        <w:t>Կ</w:t>
      </w:r>
      <w:r w:rsidR="00E1094B" w:rsidRPr="000422AC">
        <w:rPr>
          <w:rFonts w:ascii="GHEA Grapalat" w:eastAsia="Times New Roman" w:hAnsi="GHEA Grapalat" w:cs="Times New Roman"/>
          <w:lang w:val="hy-AM"/>
        </w:rPr>
        <w:t>ազմակերպում է փրկարարական աշխատանքներ համայնքի տարածքում</w:t>
      </w:r>
      <w:r w:rsidRPr="000422AC">
        <w:rPr>
          <w:rFonts w:ascii="GHEA Grapalat" w:eastAsia="Times New Roman" w:hAnsi="GHEA Grapalat" w:cs="Times New Roman"/>
          <w:lang w:val="hy-AM"/>
        </w:rPr>
        <w:t>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</w:t>
      </w:r>
      <w:r w:rsidRPr="000422AC">
        <w:rPr>
          <w:rFonts w:ascii="GHEA Grapalat" w:eastAsia="Times New Roman" w:hAnsi="GHEA Grapalat" w:cs="Times New Roman"/>
          <w:lang w:val="hy-AM"/>
        </w:rPr>
        <w:t>211</w:t>
      </w:r>
      <w:r w:rsidRPr="0054102A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lang w:val="hy-AM"/>
        </w:rPr>
        <w:t>Ի</w:t>
      </w:r>
      <w:r w:rsidR="00E1094B" w:rsidRPr="000422AC">
        <w:rPr>
          <w:rFonts w:ascii="GHEA Grapalat" w:eastAsia="Times New Roman" w:hAnsi="GHEA Grapalat" w:cs="Times New Roman"/>
          <w:lang w:val="hy-AM"/>
        </w:rPr>
        <w:t>րականացնում է</w:t>
      </w:r>
      <w:r w:rsidR="00E1094B" w:rsidRPr="000422AC">
        <w:rPr>
          <w:rFonts w:ascii="Calibri" w:eastAsia="Times New Roman" w:hAnsi="Calibri" w:cs="Calibri"/>
          <w:lang w:val="hy-AM"/>
        </w:rPr>
        <w:t> </w:t>
      </w:r>
      <w:r w:rsidR="00E1094B" w:rsidRPr="000422AC">
        <w:rPr>
          <w:rFonts w:ascii="GHEA Grapalat" w:eastAsia="Times New Roman" w:hAnsi="GHEA Grapalat" w:cs="GHEA Grapalat"/>
          <w:lang w:val="hy-AM"/>
        </w:rPr>
        <w:t>սեյսմիկ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ռիսկը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նվազեցնելու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, </w:t>
      </w:r>
      <w:r w:rsidR="00E1094B" w:rsidRPr="000422AC">
        <w:rPr>
          <w:rFonts w:ascii="GHEA Grapalat" w:eastAsia="Times New Roman" w:hAnsi="GHEA Grapalat" w:cs="GHEA Grapalat"/>
          <w:lang w:val="hy-AM"/>
        </w:rPr>
        <w:t>արտակարգ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իրավիճակների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կանխման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և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հնարավոր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հետևանքների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նվազեցման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միջոցառումներ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համայնքի</w:t>
      </w:r>
      <w:r w:rsidR="00E1094B"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="00E1094B" w:rsidRPr="000422AC">
        <w:rPr>
          <w:rFonts w:ascii="GHEA Grapalat" w:eastAsia="Times New Roman" w:hAnsi="GHEA Grapalat" w:cs="GHEA Grapalat"/>
          <w:lang w:val="hy-AM"/>
        </w:rPr>
        <w:t>տարածքում</w:t>
      </w:r>
      <w:r w:rsidRPr="000422AC">
        <w:rPr>
          <w:rFonts w:ascii="GHEA Grapalat" w:eastAsia="Times New Roman" w:hAnsi="GHEA Grapalat" w:cs="Cambria Math"/>
          <w:lang w:val="hy-AM"/>
        </w:rPr>
        <w:t>։</w:t>
      </w:r>
      <w:r w:rsidR="0054102A">
        <w:rPr>
          <w:rFonts w:ascii="GHEA Grapalat" w:eastAsia="Times New Roman" w:hAnsi="GHEA Grapalat" w:cs="Sylfaen"/>
          <w:bCs/>
          <w:spacing w:val="42"/>
          <w:lang w:val="hy-AM"/>
        </w:rPr>
        <w:t xml:space="preserve">                      </w:t>
      </w:r>
      <w:r w:rsidRPr="000422AC">
        <w:rPr>
          <w:rFonts w:ascii="GHEA Grapalat" w:hAnsi="GHEA Grapalat"/>
          <w:color w:val="000000"/>
          <w:shd w:val="clear" w:color="auto" w:fill="FFFFFF"/>
          <w:lang w:val="hy-AM"/>
        </w:rPr>
        <w:t>212</w:t>
      </w:r>
      <w:r w:rsidRPr="0054102A">
        <w:rPr>
          <w:lang w:val="hy-AM"/>
        </w:rPr>
        <w:t xml:space="preserve">․ </w:t>
      </w:r>
      <w:r w:rsidR="00E1094B" w:rsidRPr="000422AC">
        <w:rPr>
          <w:rFonts w:ascii="GHEA Grapalat" w:hAnsi="GHEA Grapalat"/>
          <w:color w:val="000000"/>
          <w:shd w:val="clear" w:color="auto" w:fill="FFFFFF"/>
          <w:lang w:val="hy-AM"/>
        </w:rPr>
        <w:t>Իրականացնում է բաժնի պատասխանատվության տիրույթի ներքո գտնվող համապատասխան ոլորտների գործունեությունը կարգավորող այլ իրավական ակտերով տեղական ինքնակառավարման մարմինների համար սահմանված լիազորություններ</w:t>
      </w:r>
      <w:r w:rsidRPr="000422AC">
        <w:rPr>
          <w:rFonts w:ascii="GHEA Grapalat" w:eastAsia="Tahoma" w:hAnsi="GHEA Grapalat" w:cs="Tahoma"/>
          <w:lang w:val="hy-AM"/>
        </w:rPr>
        <w:t>։</w:t>
      </w:r>
    </w:p>
    <w:p w:rsidR="00E1094B" w:rsidRPr="000422AC" w:rsidRDefault="00E1094B" w:rsidP="00B90754">
      <w:pPr>
        <w:pStyle w:val="a5"/>
        <w:shd w:val="clear" w:color="auto" w:fill="FFFFFF"/>
        <w:spacing w:after="0" w:line="276" w:lineRule="auto"/>
        <w:ind w:left="0" w:right="150"/>
        <w:jc w:val="both"/>
        <w:rPr>
          <w:rFonts w:ascii="GHEA Grapalat" w:eastAsia="Times New Roman" w:hAnsi="GHEA Grapalat" w:cs="Times New Roman"/>
          <w:lang w:val="hy-AM"/>
        </w:rPr>
      </w:pPr>
    </w:p>
    <w:p w:rsidR="00E1094B" w:rsidRPr="000422AC" w:rsidRDefault="00863764" w:rsidP="00863764">
      <w:pPr>
        <w:shd w:val="clear" w:color="auto" w:fill="FFFFFF"/>
        <w:spacing w:after="0" w:line="276" w:lineRule="auto"/>
        <w:ind w:right="150"/>
        <w:jc w:val="center"/>
        <w:rPr>
          <w:rFonts w:ascii="GHEA Grapalat" w:eastAsia="Times New Roman" w:hAnsi="GHEA Grapalat" w:cs="Times New Roman"/>
          <w:b/>
          <w:lang w:val="hy-AM"/>
        </w:rPr>
      </w:pPr>
      <w:r w:rsidRPr="000422AC">
        <w:rPr>
          <w:rFonts w:ascii="GHEA Grapalat" w:eastAsia="Times New Roman" w:hAnsi="GHEA Grapalat" w:cs="Times New Roman"/>
          <w:b/>
          <w:lang w:val="hy-AM"/>
        </w:rPr>
        <w:t>XVI</w:t>
      </w:r>
      <w:r w:rsidRPr="00170D30">
        <w:rPr>
          <w:lang w:val="hy-AM"/>
        </w:rPr>
        <w:t xml:space="preserve">. </w:t>
      </w:r>
      <w:r w:rsidR="00E1094B" w:rsidRPr="000422AC">
        <w:rPr>
          <w:rFonts w:ascii="GHEA Grapalat" w:eastAsia="Times New Roman" w:hAnsi="GHEA Grapalat" w:cs="Times New Roman"/>
          <w:b/>
          <w:lang w:val="hy-AM"/>
        </w:rPr>
        <w:t>ՏԵԽՆԻԿԱԿԱՆ ՍՊԱՍԱՐԿՄԱՆ ԲԱԺԻՆ</w:t>
      </w:r>
    </w:p>
    <w:p w:rsidR="00E1094B" w:rsidRPr="000422AC" w:rsidRDefault="00E1094B" w:rsidP="003D0AE7">
      <w:pPr>
        <w:shd w:val="clear" w:color="auto" w:fill="FFFFFF"/>
        <w:spacing w:after="0" w:line="276" w:lineRule="auto"/>
        <w:ind w:right="150"/>
        <w:rPr>
          <w:rFonts w:ascii="GHEA Grapalat" w:eastAsia="Times New Roman" w:hAnsi="GHEA Grapalat" w:cs="Times New Roman"/>
          <w:lang w:val="hy-AM"/>
        </w:rPr>
      </w:pPr>
    </w:p>
    <w:p w:rsidR="00E1094B" w:rsidRPr="003F4BE2" w:rsidRDefault="002A7D48" w:rsidP="002A7D48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Times New Roman"/>
          <w:lang w:val="hy-AM"/>
        </w:rPr>
      </w:pPr>
      <w:r w:rsidRPr="000422AC">
        <w:rPr>
          <w:rFonts w:ascii="GHEA Grapalat" w:eastAsia="Times New Roman" w:hAnsi="GHEA Grapalat" w:cs="Times New Roman"/>
          <w:lang w:val="hy-AM"/>
        </w:rPr>
        <w:t>213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GHEA Grapalat"/>
          <w:lang w:val="hy-AM"/>
        </w:rPr>
        <w:t>Իրականացնում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է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համայնքապետարանի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կարիքների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բավարարման</w:t>
      </w:r>
      <w:r w:rsidRPr="000422AC">
        <w:rPr>
          <w:rFonts w:ascii="GHEA Grapalat" w:eastAsia="Times New Roman" w:hAnsi="GHEA Grapalat" w:cs="Times New Roman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համար</w:t>
      </w:r>
      <w:r w:rsidRPr="000422AC">
        <w:rPr>
          <w:rFonts w:ascii="GHEA Grapalat" w:eastAsia="Times New Roman" w:hAnsi="GHEA Grapalat" w:cs="Times New Roman"/>
          <w:lang w:val="hy-AM"/>
        </w:rPr>
        <w:t xml:space="preserve"> ձեռք բերման ենթակա  ապրանքների, աշխատանքների և ծառայությունների մասով կարիքի գնահատում</w:t>
      </w:r>
      <w:r w:rsidR="003F4BE2">
        <w:rPr>
          <w:rFonts w:ascii="GHEA Grapalat" w:eastAsia="Times New Roman" w:hAnsi="GHEA Grapalat" w:cs="Times New Roman"/>
          <w:lang w:val="hy-AM"/>
        </w:rPr>
        <w:t>ը, աշխատակազմի ենթակայության շենք-շինությունների սանիտարական և ընթացիկ պահպանման աշխատանքները</w:t>
      </w:r>
      <w:r w:rsidRPr="000422AC">
        <w:rPr>
          <w:rFonts w:ascii="GHEA Grapalat" w:eastAsia="Times New Roman" w:hAnsi="GHEA Grapalat" w:cs="Times New Roman"/>
          <w:lang w:val="hy-AM"/>
        </w:rPr>
        <w:t>։</w:t>
      </w:r>
    </w:p>
    <w:p w:rsidR="002A7D48" w:rsidRPr="000422AC" w:rsidRDefault="002A7D48" w:rsidP="002A7D48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Cambria Math"/>
          <w:lang w:val="hy-AM"/>
        </w:rPr>
      </w:pPr>
      <w:r w:rsidRPr="000422AC">
        <w:rPr>
          <w:rFonts w:ascii="GHEA Grapalat" w:eastAsia="Times New Roman" w:hAnsi="GHEA Grapalat" w:cs="Cambria Math"/>
          <w:lang w:val="hy-AM"/>
        </w:rPr>
        <w:t>214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Իրականացնում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է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համայնքապետարանին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ամրացված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ավտոտրանսպորտային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միջոցների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="000422AC">
        <w:rPr>
          <w:rFonts w:ascii="GHEA Grapalat" w:eastAsia="Times New Roman" w:hAnsi="GHEA Grapalat" w:cs="GHEA Grapalat"/>
          <w:lang w:val="hy-AM"/>
        </w:rPr>
        <w:t>սպասարկման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ապահովումը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և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շահագործումը։</w:t>
      </w:r>
    </w:p>
    <w:p w:rsidR="002A7D48" w:rsidRPr="000422AC" w:rsidRDefault="002A7D48" w:rsidP="002A7D48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Cambria Math"/>
          <w:lang w:val="hy-AM"/>
        </w:rPr>
      </w:pPr>
      <w:r w:rsidRPr="000422AC">
        <w:rPr>
          <w:rFonts w:ascii="GHEA Grapalat" w:eastAsia="Times New Roman" w:hAnsi="GHEA Grapalat" w:cs="Cambria Math"/>
          <w:lang w:val="hy-AM"/>
        </w:rPr>
        <w:t>215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Իրականացնում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է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համայնքապետարանին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ամրացված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գույք</w:t>
      </w:r>
      <w:r w:rsidRPr="000422AC">
        <w:rPr>
          <w:rFonts w:ascii="GHEA Grapalat" w:eastAsia="Times New Roman" w:hAnsi="GHEA Grapalat" w:cs="Cambria Math"/>
          <w:lang w:val="hy-AM"/>
        </w:rPr>
        <w:t>ի հաշվառումը, գույքի գույքագրման և խոտանման աշխատանքների կազմ</w:t>
      </w:r>
      <w:r w:rsidR="003F4BE2">
        <w:rPr>
          <w:rFonts w:ascii="GHEA Grapalat" w:eastAsia="Times New Roman" w:hAnsi="GHEA Grapalat" w:cs="Cambria Math"/>
          <w:lang w:val="hy-AM"/>
        </w:rPr>
        <w:t>ակերպումը, ինչպես նաև դրանց հսկողությունը։</w:t>
      </w:r>
    </w:p>
    <w:p w:rsidR="002A7D48" w:rsidRDefault="002A7D48" w:rsidP="002A7D48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Cambria Math"/>
          <w:lang w:val="hy-AM"/>
        </w:rPr>
      </w:pPr>
      <w:r w:rsidRPr="000422AC">
        <w:rPr>
          <w:rFonts w:ascii="GHEA Grapalat" w:eastAsia="Times New Roman" w:hAnsi="GHEA Grapalat" w:cs="Cambria Math"/>
          <w:lang w:val="hy-AM"/>
        </w:rPr>
        <w:t>216</w:t>
      </w:r>
      <w:r w:rsidRPr="00170D30">
        <w:rPr>
          <w:lang w:val="hy-AM"/>
        </w:rPr>
        <w:t>․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Իրականացնում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է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համայնքապետարանի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անվամբ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ստացված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գույքի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և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ապրանքանյութական</w:t>
      </w:r>
      <w:r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GHEA Grapalat"/>
          <w:lang w:val="hy-AM"/>
        </w:rPr>
        <w:t>արժեքների</w:t>
      </w:r>
      <w:r w:rsidR="00452ED8" w:rsidRPr="000422AC">
        <w:rPr>
          <w:rFonts w:ascii="GHEA Grapalat" w:eastAsia="Times New Roman" w:hAnsi="GHEA Grapalat" w:cs="Cambria Math"/>
          <w:lang w:val="hy-AM"/>
        </w:rPr>
        <w:t xml:space="preserve"> </w:t>
      </w:r>
      <w:r w:rsidRPr="000422AC">
        <w:rPr>
          <w:rFonts w:ascii="GHEA Grapalat" w:eastAsia="Times New Roman" w:hAnsi="GHEA Grapalat" w:cs="Cambria Math"/>
          <w:lang w:val="hy-AM"/>
        </w:rPr>
        <w:t>ստացումը, պահեստավորումը և բաշխումը։</w:t>
      </w:r>
    </w:p>
    <w:p w:rsidR="003F4BE2" w:rsidRPr="000422AC" w:rsidRDefault="003F4BE2" w:rsidP="002A7D48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Cambria Math"/>
          <w:lang w:val="hy-AM"/>
        </w:rPr>
      </w:pPr>
    </w:p>
    <w:p w:rsidR="00EC0264" w:rsidRPr="000422AC" w:rsidRDefault="00EC0264" w:rsidP="002A7D48">
      <w:pPr>
        <w:shd w:val="clear" w:color="auto" w:fill="FFFFFF"/>
        <w:spacing w:after="0" w:line="276" w:lineRule="auto"/>
        <w:ind w:right="150"/>
        <w:jc w:val="both"/>
        <w:rPr>
          <w:rFonts w:ascii="GHEA Grapalat" w:eastAsia="Times New Roman" w:hAnsi="GHEA Grapalat" w:cs="Cambria Math"/>
          <w:lang w:val="hy-AM"/>
        </w:rPr>
      </w:pPr>
    </w:p>
    <w:p w:rsidR="00896AF9" w:rsidRPr="005E5DB0" w:rsidRDefault="00896AF9" w:rsidP="005E5DB0">
      <w:pPr>
        <w:shd w:val="clear" w:color="auto" w:fill="FFFFFF"/>
        <w:spacing w:line="276" w:lineRule="auto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eastAsia="Times New Roman" w:hAnsi="GHEA Grapalat" w:cs="Cambria Math"/>
          <w:lang w:val="hy-AM"/>
        </w:rPr>
        <w:tab/>
      </w:r>
      <w:r w:rsidR="005E5DB0" w:rsidRPr="005E5DB0">
        <w:rPr>
          <w:rFonts w:ascii="GHEA Grapalat" w:eastAsia="Times New Roman" w:hAnsi="GHEA Grapalat" w:cs="Cambria Math"/>
          <w:b/>
          <w:lang w:val="hy-AM"/>
        </w:rPr>
        <w:t>XVII</w:t>
      </w:r>
      <w:r w:rsidR="005E5DB0" w:rsidRPr="00170D30">
        <w:rPr>
          <w:lang w:val="hy-AM"/>
        </w:rPr>
        <w:t>.</w:t>
      </w:r>
      <w:r w:rsidR="005E5DB0" w:rsidRPr="005E5DB0">
        <w:rPr>
          <w:rFonts w:ascii="GHEA Grapalat" w:eastAsia="Times New Roman" w:hAnsi="GHEA Grapalat" w:cs="Cambria Math"/>
          <w:b/>
          <w:lang w:val="hy-AM"/>
        </w:rPr>
        <w:t xml:space="preserve"> </w:t>
      </w:r>
      <w:r w:rsidR="005E5DB0" w:rsidRPr="005E5DB0">
        <w:rPr>
          <w:rFonts w:ascii="GHEA Grapalat" w:hAnsi="GHEA Grapalat" w:cs="Sylfaen"/>
          <w:b/>
          <w:lang w:val="hy-AM"/>
        </w:rPr>
        <w:t>ԿԱՌՈՒՑՎԱԾՔԱՅԻՆ ՍՏՈՐԱԲԱԺԱՆՈՒՄՆԵՐԻ</w:t>
      </w:r>
      <w:r w:rsidRPr="005E5DB0">
        <w:rPr>
          <w:rFonts w:ascii="GHEA Grapalat" w:hAnsi="GHEA Grapalat" w:cs="Sylfaen"/>
          <w:b/>
          <w:lang w:val="hy-AM"/>
        </w:rPr>
        <w:t xml:space="preserve">    ԱՇԽԱՏԱՆՔԻ  ԿԱԶՄԱԿԵՐՊՈՒՄԸ</w:t>
      </w:r>
    </w:p>
    <w:p w:rsidR="00896AF9" w:rsidRPr="005E5DB0" w:rsidRDefault="005E5DB0" w:rsidP="005E5DB0">
      <w:pPr>
        <w:spacing w:after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217</w:t>
      </w:r>
      <w:r w:rsidRPr="00170D30">
        <w:rPr>
          <w:lang w:val="hy-AM"/>
        </w:rPr>
        <w:t>․</w:t>
      </w:r>
      <w:r w:rsidR="00896AF9">
        <w:rPr>
          <w:rFonts w:ascii="GHEA Grapalat" w:hAnsi="GHEA Grapalat" w:cs="Sylfaen"/>
          <w:lang w:val="hy-AM"/>
        </w:rPr>
        <w:t>Բաժ</w:t>
      </w:r>
      <w:r>
        <w:rPr>
          <w:rFonts w:ascii="GHEA Grapalat" w:hAnsi="GHEA Grapalat" w:cs="Sylfaen"/>
          <w:lang w:val="hy-AM"/>
        </w:rPr>
        <w:t xml:space="preserve">ինների </w:t>
      </w:r>
      <w:r w:rsidR="00896AF9">
        <w:rPr>
          <w:rFonts w:ascii="GHEA Grapalat" w:hAnsi="GHEA Grapalat" w:cs="Sylfaen"/>
          <w:lang w:val="hy-AM"/>
        </w:rPr>
        <w:t xml:space="preserve">հաստիքացուցակը </w:t>
      </w:r>
      <w:r w:rsidR="00896AF9" w:rsidRPr="004F3880">
        <w:rPr>
          <w:rFonts w:ascii="GHEA Grapalat" w:hAnsi="GHEA Grapalat" w:cs="Sylfaen"/>
          <w:lang w:val="hy-AM"/>
        </w:rPr>
        <w:t>հաստատում (փոփոխում) է համայնքի ավագանին</w:t>
      </w:r>
      <w:r w:rsidR="00896AF9">
        <w:rPr>
          <w:rFonts w:ascii="GHEA Grapalat" w:hAnsi="GHEA Grapalat" w:cs="Sylfaen"/>
          <w:lang w:val="hy-AM"/>
        </w:rPr>
        <w:t>՝ համայնքի</w:t>
      </w:r>
      <w:r>
        <w:rPr>
          <w:rFonts w:ascii="GHEA Grapalat" w:hAnsi="GHEA Grapalat" w:cs="Sylfaen"/>
          <w:lang w:val="hy-AM"/>
        </w:rPr>
        <w:t xml:space="preserve"> </w:t>
      </w:r>
      <w:r w:rsidR="00896AF9" w:rsidRPr="005E5DB0">
        <w:rPr>
          <w:rFonts w:ascii="GHEA Grapalat" w:hAnsi="GHEA Grapalat" w:cs="Sylfaen"/>
          <w:lang w:val="hy-AM"/>
        </w:rPr>
        <w:t>ղեկավարի ներկայացմամբ:</w:t>
      </w:r>
    </w:p>
    <w:p w:rsidR="00896AF9" w:rsidRPr="003E0D0A" w:rsidRDefault="005E5DB0" w:rsidP="005E5DB0">
      <w:pPr>
        <w:spacing w:after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218</w:t>
      </w:r>
      <w:r w:rsidRPr="00170D30">
        <w:rPr>
          <w:lang w:val="hy-AM"/>
        </w:rPr>
        <w:t>․</w:t>
      </w:r>
      <w:r>
        <w:rPr>
          <w:rFonts w:ascii="GHEA Grapalat" w:hAnsi="GHEA Grapalat" w:cs="Sylfaen"/>
          <w:lang w:val="hy-AM"/>
        </w:rPr>
        <w:t>Բաժինների</w:t>
      </w:r>
      <w:r w:rsidR="00896AF9">
        <w:rPr>
          <w:rFonts w:ascii="GHEA Grapalat" w:hAnsi="GHEA Grapalat" w:cs="Sylfaen"/>
          <w:lang w:val="hy-AM"/>
        </w:rPr>
        <w:t xml:space="preserve"> պետ</w:t>
      </w:r>
      <w:r>
        <w:rPr>
          <w:rFonts w:ascii="GHEA Grapalat" w:hAnsi="GHEA Grapalat" w:cs="Sylfaen"/>
          <w:lang w:val="hy-AM"/>
        </w:rPr>
        <w:t>եր</w:t>
      </w:r>
      <w:r w:rsidR="00896AF9">
        <w:rPr>
          <w:rFonts w:ascii="GHEA Grapalat" w:hAnsi="GHEA Grapalat" w:cs="Sylfaen"/>
          <w:lang w:val="hy-AM"/>
        </w:rPr>
        <w:t>ին և աշխատակիցներին աշխատանքի նշանակում և ազատում է «Համայնքային ծառայության մասին» ՀՀ օրենքով սահմանված կարգով նման լիազորություն ունեցող պաշտոնատար անձը։</w:t>
      </w:r>
    </w:p>
    <w:p w:rsidR="00896AF9" w:rsidRPr="003E0D0A" w:rsidRDefault="005E5DB0" w:rsidP="005E5DB0">
      <w:pPr>
        <w:spacing w:after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219</w:t>
      </w:r>
      <w:r w:rsidRPr="00170D30">
        <w:rPr>
          <w:lang w:val="hy-AM"/>
        </w:rPr>
        <w:t>․</w:t>
      </w:r>
      <w:r w:rsidR="00896AF9"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Sylfaen"/>
          <w:lang w:val="hy-AM"/>
        </w:rPr>
        <w:t>ներ</w:t>
      </w:r>
      <w:r w:rsidR="00896AF9">
        <w:rPr>
          <w:rFonts w:ascii="GHEA Grapalat" w:hAnsi="GHEA Grapalat" w:cs="Sylfaen"/>
          <w:lang w:val="hy-AM"/>
        </w:rPr>
        <w:t>ի</w:t>
      </w:r>
      <w:r w:rsidR="00896AF9" w:rsidRPr="003E0D0A">
        <w:rPr>
          <w:rFonts w:ascii="GHEA Grapalat" w:hAnsi="GHEA Grapalat" w:cs="Sylfaen"/>
          <w:lang w:val="hy-AM"/>
        </w:rPr>
        <w:t xml:space="preserve"> պետ</w:t>
      </w:r>
      <w:r>
        <w:rPr>
          <w:rFonts w:ascii="GHEA Grapalat" w:hAnsi="GHEA Grapalat" w:cs="Sylfaen"/>
          <w:lang w:val="hy-AM"/>
        </w:rPr>
        <w:t>եր</w:t>
      </w:r>
      <w:r w:rsidR="00896AF9" w:rsidRPr="003E0D0A">
        <w:rPr>
          <w:rFonts w:ascii="GHEA Grapalat" w:hAnsi="GHEA Grapalat" w:cs="Sylfaen"/>
          <w:lang w:val="hy-AM"/>
        </w:rPr>
        <w:t>ը ենթակա և հաշվետու է աշխատակազմի քարտուղարին:</w:t>
      </w:r>
    </w:p>
    <w:p w:rsidR="00896AF9" w:rsidRPr="003E0D0A" w:rsidRDefault="005E5DB0" w:rsidP="005E5DB0">
      <w:pPr>
        <w:spacing w:after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220</w:t>
      </w:r>
      <w:r w:rsidRPr="00170D30">
        <w:rPr>
          <w:lang w:val="hy-AM"/>
        </w:rPr>
        <w:t>․</w:t>
      </w:r>
      <w:r>
        <w:rPr>
          <w:rFonts w:ascii="GHEA Grapalat" w:hAnsi="GHEA Grapalat" w:cs="Sylfaen"/>
          <w:lang w:val="hy-AM"/>
        </w:rPr>
        <w:t>Բաժիններ</w:t>
      </w:r>
      <w:r w:rsidR="00896AF9" w:rsidRPr="003E0D0A">
        <w:rPr>
          <w:rFonts w:ascii="GHEA Grapalat" w:hAnsi="GHEA Grapalat" w:cs="Sylfaen"/>
          <w:lang w:val="hy-AM"/>
        </w:rPr>
        <w:t>ի պետ</w:t>
      </w:r>
      <w:r>
        <w:rPr>
          <w:rFonts w:ascii="GHEA Grapalat" w:hAnsi="GHEA Grapalat" w:cs="Sylfaen"/>
          <w:lang w:val="hy-AM"/>
        </w:rPr>
        <w:t>եր</w:t>
      </w:r>
      <w:r w:rsidR="00896AF9" w:rsidRPr="003E0D0A">
        <w:rPr>
          <w:rFonts w:ascii="GHEA Grapalat" w:hAnsi="GHEA Grapalat" w:cs="Sylfaen"/>
          <w:lang w:val="hy-AM"/>
        </w:rPr>
        <w:t>ին անմիջականորեն ենթակա և հաշվետու են բաժնի աշխատակիցները:</w:t>
      </w:r>
    </w:p>
    <w:p w:rsidR="005E5DB0" w:rsidRDefault="005E5DB0" w:rsidP="005E5DB0">
      <w:pPr>
        <w:spacing w:after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221</w:t>
      </w:r>
      <w:r w:rsidRPr="00170D30">
        <w:rPr>
          <w:lang w:val="hy-AM"/>
        </w:rPr>
        <w:t>․</w:t>
      </w:r>
      <w:r>
        <w:rPr>
          <w:rFonts w:ascii="GHEA Grapalat" w:hAnsi="GHEA Grapalat" w:cs="Sylfaen"/>
          <w:lang w:val="hy-AM"/>
        </w:rPr>
        <w:t>Բաժիններ</w:t>
      </w:r>
      <w:r w:rsidR="00896AF9" w:rsidRPr="003E0D0A">
        <w:rPr>
          <w:rFonts w:ascii="GHEA Grapalat" w:hAnsi="GHEA Grapalat" w:cs="Sylfaen"/>
          <w:lang w:val="hy-AM"/>
        </w:rPr>
        <w:t xml:space="preserve">ի </w:t>
      </w:r>
      <w:r w:rsidR="00896AF9" w:rsidRPr="007C694A">
        <w:rPr>
          <w:rFonts w:ascii="GHEA Grapalat" w:hAnsi="GHEA Grapalat" w:cs="Sylfaen"/>
          <w:lang w:val="hy-AM"/>
        </w:rPr>
        <w:t>ընթացիկ</w:t>
      </w:r>
      <w:r w:rsidR="00896AF9" w:rsidRPr="003E0D0A">
        <w:rPr>
          <w:rFonts w:ascii="GHEA Grapalat" w:hAnsi="GHEA Grapalat" w:cs="Sylfaen"/>
          <w:lang w:val="hy-AM"/>
        </w:rPr>
        <w:t xml:space="preserve"> </w:t>
      </w:r>
      <w:r w:rsidR="00896AF9">
        <w:rPr>
          <w:rFonts w:ascii="GHEA Grapalat" w:hAnsi="GHEA Grapalat" w:cs="Sylfaen"/>
          <w:lang w:val="hy-AM"/>
        </w:rPr>
        <w:t>գործնեությունը</w:t>
      </w:r>
      <w:r w:rsidR="00896AF9" w:rsidRPr="003E0D0A">
        <w:rPr>
          <w:rFonts w:ascii="GHEA Grapalat" w:hAnsi="GHEA Grapalat" w:cs="Sylfaen"/>
          <w:lang w:val="hy-AM"/>
        </w:rPr>
        <w:t xml:space="preserve">  ղեկավարում  է  </w:t>
      </w:r>
      <w:r>
        <w:rPr>
          <w:rFonts w:ascii="GHEA Grapalat" w:hAnsi="GHEA Grapalat" w:cs="Sylfaen"/>
          <w:lang w:val="hy-AM"/>
        </w:rPr>
        <w:t>բաժիններ</w:t>
      </w:r>
      <w:r w:rsidR="00896AF9" w:rsidRPr="003E0D0A">
        <w:rPr>
          <w:rFonts w:ascii="GHEA Grapalat" w:hAnsi="GHEA Grapalat" w:cs="Sylfaen"/>
          <w:lang w:val="hy-AM"/>
        </w:rPr>
        <w:t>ի  պետ</w:t>
      </w:r>
      <w:r>
        <w:rPr>
          <w:rFonts w:ascii="GHEA Grapalat" w:hAnsi="GHEA Grapalat" w:cs="Sylfaen"/>
          <w:lang w:val="hy-AM"/>
        </w:rPr>
        <w:t>եր</w:t>
      </w:r>
      <w:r w:rsidR="00896AF9" w:rsidRPr="003E0D0A">
        <w:rPr>
          <w:rFonts w:ascii="GHEA Grapalat" w:hAnsi="GHEA Grapalat" w:cs="Sylfaen"/>
          <w:lang w:val="hy-AM"/>
        </w:rPr>
        <w:t xml:space="preserve">ը  և </w:t>
      </w:r>
      <w:r w:rsidR="00896AF9">
        <w:rPr>
          <w:rFonts w:ascii="GHEA Grapalat" w:hAnsi="GHEA Grapalat" w:cs="Sylfaen"/>
          <w:lang w:val="hy-AM"/>
        </w:rPr>
        <w:t>դրա համար կրում է պատասխանատվություն։</w:t>
      </w:r>
    </w:p>
    <w:p w:rsidR="00896AF9" w:rsidRPr="00313A89" w:rsidRDefault="005E5DB0" w:rsidP="005E5DB0">
      <w:pPr>
        <w:spacing w:after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222</w:t>
      </w:r>
      <w:r w:rsidRPr="00170D30">
        <w:rPr>
          <w:lang w:val="hy-AM"/>
        </w:rPr>
        <w:t>․</w:t>
      </w:r>
      <w:r>
        <w:rPr>
          <w:rFonts w:ascii="GHEA Grapalat" w:hAnsi="GHEA Grapalat" w:cs="Sylfaen"/>
          <w:lang w:val="hy-AM"/>
        </w:rPr>
        <w:t>Բաժ</w:t>
      </w:r>
      <w:r w:rsidR="00896AF9"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hy-AM"/>
        </w:rPr>
        <w:t>նների</w:t>
      </w:r>
      <w:r w:rsidR="00896AF9">
        <w:rPr>
          <w:rFonts w:ascii="GHEA Grapalat" w:hAnsi="GHEA Grapalat" w:cs="Sylfaen"/>
          <w:lang w:val="hy-AM"/>
        </w:rPr>
        <w:t xml:space="preserve"> պետ</w:t>
      </w:r>
      <w:r>
        <w:rPr>
          <w:rFonts w:ascii="GHEA Grapalat" w:hAnsi="GHEA Grapalat" w:cs="Sylfaen"/>
          <w:lang w:val="hy-AM"/>
        </w:rPr>
        <w:t>եր</w:t>
      </w:r>
      <w:r w:rsidR="00896AF9">
        <w:rPr>
          <w:rFonts w:ascii="GHEA Grapalat" w:hAnsi="GHEA Grapalat" w:cs="Sylfaen"/>
          <w:lang w:val="hy-AM"/>
        </w:rPr>
        <w:t>ը</w:t>
      </w:r>
      <w:r w:rsidR="00896AF9" w:rsidRPr="003E0D0A">
        <w:rPr>
          <w:rFonts w:ascii="GHEA Grapalat" w:hAnsi="GHEA Grapalat" w:cs="Sylfaen"/>
          <w:lang w:val="hy-AM"/>
        </w:rPr>
        <w:t xml:space="preserve"> վերահսկում</w:t>
      </w:r>
      <w:r>
        <w:rPr>
          <w:rFonts w:ascii="GHEA Grapalat" w:hAnsi="GHEA Grapalat" w:cs="Sylfaen"/>
          <w:lang w:val="hy-AM"/>
        </w:rPr>
        <w:t xml:space="preserve"> են</w:t>
      </w:r>
      <w:r w:rsidR="00896AF9" w:rsidRPr="003E0D0A">
        <w:rPr>
          <w:rFonts w:ascii="GHEA Grapalat" w:hAnsi="GHEA Grapalat" w:cs="Sylfaen"/>
          <w:lang w:val="hy-AM"/>
        </w:rPr>
        <w:t xml:space="preserve"> սույն  կանոնադրությամբ</w:t>
      </w:r>
      <w:r>
        <w:rPr>
          <w:rFonts w:ascii="GHEA Grapalat" w:hAnsi="GHEA Grapalat" w:cs="Sylfaen"/>
          <w:lang w:val="hy-AM"/>
        </w:rPr>
        <w:t xml:space="preserve"> </w:t>
      </w:r>
      <w:r w:rsidR="00896AF9" w:rsidRPr="003E0D0A">
        <w:rPr>
          <w:rFonts w:ascii="GHEA Grapalat" w:hAnsi="GHEA Grapalat" w:cs="Sylfaen"/>
          <w:lang w:val="hy-AM"/>
        </w:rPr>
        <w:t>սահմանված  աշխատողների  իրավունքների,</w:t>
      </w:r>
      <w:r w:rsidR="00896AF9">
        <w:rPr>
          <w:rFonts w:ascii="GHEA Grapalat" w:hAnsi="GHEA Grapalat" w:cs="Sylfaen"/>
          <w:lang w:val="hy-AM"/>
        </w:rPr>
        <w:t xml:space="preserve">  </w:t>
      </w:r>
      <w:r w:rsidR="00896AF9" w:rsidRPr="00313A89">
        <w:rPr>
          <w:rFonts w:ascii="GHEA Grapalat" w:hAnsi="GHEA Grapalat" w:cs="Sylfaen"/>
          <w:lang w:val="hy-AM"/>
        </w:rPr>
        <w:t xml:space="preserve">պարտականությունների  ճիշտ  կատարմանը:  </w:t>
      </w:r>
    </w:p>
    <w:p w:rsidR="00896AF9" w:rsidRPr="007C694A" w:rsidRDefault="005E5DB0" w:rsidP="00170D30">
      <w:pPr>
        <w:spacing w:line="276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223</w:t>
      </w:r>
      <w:r w:rsidRPr="0054102A">
        <w:rPr>
          <w:lang w:val="hy-AM"/>
        </w:rPr>
        <w:t>․</w:t>
      </w:r>
      <w:r w:rsidR="00896AF9" w:rsidRPr="00313A89">
        <w:rPr>
          <w:rFonts w:ascii="GHEA Grapalat" w:hAnsi="GHEA Grapalat" w:cs="Sylfaen"/>
          <w:lang w:val="hy-AM"/>
        </w:rPr>
        <w:t>Բաժ</w:t>
      </w:r>
      <w:r>
        <w:rPr>
          <w:rFonts w:ascii="GHEA Grapalat" w:hAnsi="GHEA Grapalat" w:cs="Sylfaen"/>
          <w:lang w:val="hy-AM"/>
        </w:rPr>
        <w:t>ի</w:t>
      </w:r>
      <w:r w:rsidR="00896AF9"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Sylfaen"/>
          <w:lang w:val="hy-AM"/>
        </w:rPr>
        <w:t>ներ</w:t>
      </w:r>
      <w:r w:rsidR="00896AF9" w:rsidRPr="00313A89">
        <w:rPr>
          <w:rFonts w:ascii="GHEA Grapalat" w:hAnsi="GHEA Grapalat" w:cs="Sylfaen"/>
          <w:lang w:val="hy-AM"/>
        </w:rPr>
        <w:t>ի պետ</w:t>
      </w:r>
      <w:r>
        <w:rPr>
          <w:rFonts w:ascii="GHEA Grapalat" w:hAnsi="GHEA Grapalat" w:cs="Sylfaen"/>
          <w:lang w:val="hy-AM"/>
        </w:rPr>
        <w:t>եր</w:t>
      </w:r>
      <w:r w:rsidR="00896AF9" w:rsidRPr="00313A89">
        <w:rPr>
          <w:rFonts w:ascii="GHEA Grapalat" w:hAnsi="GHEA Grapalat" w:cs="Sylfaen"/>
          <w:lang w:val="hy-AM"/>
        </w:rPr>
        <w:t>ը`</w:t>
      </w:r>
      <w:r w:rsidR="0054102A">
        <w:rPr>
          <w:rFonts w:ascii="GHEA Grapalat" w:hAnsi="GHEA Grapalat" w:cs="Sylfaen"/>
          <w:lang w:val="hy-AM"/>
        </w:rPr>
        <w:t xml:space="preserve">  </w:t>
      </w:r>
      <w:r w:rsidR="003222B3">
        <w:rPr>
          <w:rFonts w:ascii="GHEA Grapalat" w:hAnsi="GHEA Grapalat" w:cs="Sylfaen"/>
          <w:lang w:val="hy-AM"/>
        </w:rPr>
        <w:t xml:space="preserve"> </w:t>
      </w:r>
      <w:r w:rsidR="0054102A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223</w:t>
      </w:r>
      <w:r w:rsidRPr="00E51D51">
        <w:rPr>
          <w:lang w:val="hy-AM"/>
        </w:rPr>
        <w:t>․</w:t>
      </w:r>
      <w:r>
        <w:rPr>
          <w:rFonts w:ascii="GHEA Grapalat" w:hAnsi="GHEA Grapalat" w:cs="Sylfaen"/>
          <w:lang w:val="hy-AM"/>
        </w:rPr>
        <w:t>1</w:t>
      </w:r>
      <w:r w:rsidR="00FD7F7C" w:rsidRPr="00E51D51">
        <w:rPr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 xml:space="preserve">համարվում </w:t>
      </w:r>
      <w:r>
        <w:rPr>
          <w:rFonts w:ascii="GHEA Grapalat" w:hAnsi="GHEA Grapalat" w:cs="Sylfaen"/>
          <w:lang w:val="hy-AM"/>
        </w:rPr>
        <w:t xml:space="preserve">են </w:t>
      </w:r>
      <w:r w:rsidR="00896AF9" w:rsidRPr="007C694A">
        <w:rPr>
          <w:rFonts w:ascii="GHEA Grapalat" w:hAnsi="GHEA Grapalat" w:cs="Sylfaen"/>
          <w:lang w:val="hy-AM"/>
        </w:rPr>
        <w:t>համայնքային ծառայող</w:t>
      </w:r>
      <w:r>
        <w:rPr>
          <w:rFonts w:ascii="GHEA Grapalat" w:hAnsi="GHEA Grapalat" w:cs="Sylfaen"/>
          <w:lang w:val="hy-AM"/>
        </w:rPr>
        <w:t>ներ</w:t>
      </w:r>
      <w:r w:rsidRPr="00FD7F7C">
        <w:rPr>
          <w:rFonts w:ascii="Cambria Math" w:hAnsi="Cambria Math" w:cs="Cambria Math"/>
          <w:lang w:val="hy-AM"/>
        </w:rPr>
        <w:t>․</w:t>
      </w:r>
      <w:r w:rsidR="00E51D51" w:rsidRPr="00E51D51">
        <w:rPr>
          <w:rFonts w:ascii="GHEA Grapalat" w:hAnsi="GHEA Grapalat" w:cs="Sylfaen"/>
          <w:lang w:val="hy-AM"/>
        </w:rPr>
        <w:t xml:space="preserve"> </w:t>
      </w:r>
      <w:r w:rsidR="0054102A">
        <w:rPr>
          <w:rFonts w:ascii="GHEA Grapalat" w:hAnsi="GHEA Grapalat" w:cs="Sylfaen"/>
          <w:lang w:val="hy-AM"/>
        </w:rPr>
        <w:t xml:space="preserve">                                                                          </w:t>
      </w:r>
      <w:r w:rsidR="00E51D51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223</w:t>
      </w:r>
      <w:r w:rsidRPr="00E51D51">
        <w:rPr>
          <w:lang w:val="hy-AM"/>
        </w:rPr>
        <w:t>․</w:t>
      </w:r>
      <w:r>
        <w:rPr>
          <w:rFonts w:ascii="GHEA Grapalat" w:hAnsi="GHEA Grapalat" w:cs="Sylfaen"/>
          <w:lang w:val="hy-AM"/>
        </w:rPr>
        <w:t>2</w:t>
      </w:r>
      <w:r w:rsidR="00FD7F7C" w:rsidRPr="00E51D51">
        <w:rPr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 </w:t>
      </w:r>
      <w:r w:rsidR="00896AF9" w:rsidRPr="00313A89">
        <w:rPr>
          <w:rFonts w:ascii="GHEA Grapalat" w:hAnsi="GHEA Grapalat" w:cs="Sylfaen"/>
          <w:lang w:val="hy-AM"/>
        </w:rPr>
        <w:t>կազմակերպում</w:t>
      </w:r>
      <w:r w:rsidR="0054102A">
        <w:rPr>
          <w:rFonts w:ascii="GHEA Grapalat" w:hAnsi="GHEA Grapalat" w:cs="Sylfaen"/>
          <w:lang w:val="hy-AM"/>
        </w:rPr>
        <w:t xml:space="preserve"> </w:t>
      </w:r>
      <w:r w:rsidR="00896AF9" w:rsidRPr="00313A89">
        <w:rPr>
          <w:rFonts w:ascii="GHEA Grapalat" w:hAnsi="GHEA Grapalat" w:cs="Sylfaen"/>
          <w:lang w:val="hy-AM"/>
        </w:rPr>
        <w:t xml:space="preserve"> է </w:t>
      </w:r>
      <w:r w:rsidR="0054102A">
        <w:rPr>
          <w:rFonts w:ascii="GHEA Grapalat" w:hAnsi="GHEA Grapalat" w:cs="Sylfaen"/>
          <w:lang w:val="hy-AM"/>
        </w:rPr>
        <w:t xml:space="preserve">  </w:t>
      </w:r>
      <w:r w:rsidR="00896AF9" w:rsidRPr="00313A89">
        <w:rPr>
          <w:rFonts w:ascii="GHEA Grapalat" w:hAnsi="GHEA Grapalat" w:cs="Sylfaen"/>
          <w:lang w:val="hy-AM"/>
        </w:rPr>
        <w:t>բաժնի</w:t>
      </w:r>
      <w:r w:rsidR="0054102A">
        <w:rPr>
          <w:rFonts w:ascii="GHEA Grapalat" w:hAnsi="GHEA Grapalat" w:cs="Sylfaen"/>
          <w:lang w:val="hy-AM"/>
        </w:rPr>
        <w:t xml:space="preserve">   </w:t>
      </w:r>
      <w:r w:rsidR="00896AF9" w:rsidRPr="00313A89">
        <w:rPr>
          <w:rFonts w:ascii="GHEA Grapalat" w:hAnsi="GHEA Grapalat" w:cs="Sylfaen"/>
          <w:lang w:val="hy-AM"/>
        </w:rPr>
        <w:t xml:space="preserve"> աշխատանքները,</w:t>
      </w:r>
      <w:r w:rsidR="0054102A">
        <w:rPr>
          <w:rFonts w:ascii="GHEA Grapalat" w:hAnsi="GHEA Grapalat" w:cs="Sylfaen"/>
          <w:lang w:val="hy-AM"/>
        </w:rPr>
        <w:t xml:space="preserve">   </w:t>
      </w:r>
      <w:r w:rsidR="00896AF9" w:rsidRPr="00313A89">
        <w:rPr>
          <w:rFonts w:ascii="GHEA Grapalat" w:hAnsi="GHEA Grapalat" w:cs="Sylfaen"/>
          <w:lang w:val="hy-AM"/>
        </w:rPr>
        <w:t xml:space="preserve">իր իրավասության շրջանակներում տալիս </w:t>
      </w:r>
      <w:r w:rsidR="00FD7F7C">
        <w:rPr>
          <w:rFonts w:ascii="GHEA Grapalat" w:hAnsi="GHEA Grapalat" w:cs="Sylfaen"/>
          <w:lang w:val="hy-AM"/>
        </w:rPr>
        <w:t xml:space="preserve">   </w:t>
      </w:r>
      <w:r w:rsidR="00896AF9" w:rsidRPr="00313A89">
        <w:rPr>
          <w:rFonts w:ascii="GHEA Grapalat" w:hAnsi="GHEA Grapalat" w:cs="Sylfaen"/>
          <w:lang w:val="hy-AM"/>
        </w:rPr>
        <w:t xml:space="preserve">հանձնարարականներ </w:t>
      </w:r>
      <w:r w:rsidR="0054102A">
        <w:rPr>
          <w:rFonts w:ascii="GHEA Grapalat" w:hAnsi="GHEA Grapalat" w:cs="Sylfaen"/>
          <w:lang w:val="hy-AM"/>
        </w:rPr>
        <w:t xml:space="preserve">  </w:t>
      </w:r>
      <w:r w:rsidR="00896AF9" w:rsidRPr="00313A89">
        <w:rPr>
          <w:rFonts w:ascii="GHEA Grapalat" w:hAnsi="GHEA Grapalat" w:cs="Sylfaen"/>
          <w:lang w:val="hy-AM"/>
        </w:rPr>
        <w:t xml:space="preserve">բաժնի </w:t>
      </w:r>
      <w:r w:rsidR="0054102A">
        <w:rPr>
          <w:rFonts w:ascii="GHEA Grapalat" w:hAnsi="GHEA Grapalat" w:cs="Sylfaen"/>
          <w:lang w:val="hy-AM"/>
        </w:rPr>
        <w:t xml:space="preserve">   </w:t>
      </w:r>
      <w:r w:rsidR="00896AF9" w:rsidRPr="00313A89">
        <w:rPr>
          <w:rFonts w:ascii="GHEA Grapalat" w:hAnsi="GHEA Grapalat" w:cs="Sylfaen"/>
          <w:lang w:val="hy-AM"/>
        </w:rPr>
        <w:t xml:space="preserve">աշխատակիցներին </w:t>
      </w:r>
      <w:r w:rsidR="0054102A">
        <w:rPr>
          <w:rFonts w:ascii="GHEA Grapalat" w:hAnsi="GHEA Grapalat" w:cs="Sylfaen"/>
          <w:lang w:val="hy-AM"/>
        </w:rPr>
        <w:t xml:space="preserve">  </w:t>
      </w:r>
      <w:r w:rsidR="00896AF9" w:rsidRPr="00313A89">
        <w:rPr>
          <w:rFonts w:ascii="GHEA Grapalat" w:hAnsi="GHEA Grapalat" w:cs="Sylfaen"/>
          <w:lang w:val="hy-AM"/>
        </w:rPr>
        <w:t>և</w:t>
      </w:r>
      <w:r w:rsidR="0054102A">
        <w:rPr>
          <w:rFonts w:ascii="GHEA Grapalat" w:hAnsi="GHEA Grapalat" w:cs="Sylfaen"/>
          <w:lang w:val="hy-AM"/>
        </w:rPr>
        <w:t xml:space="preserve">    </w:t>
      </w:r>
      <w:r w:rsidR="00896AF9" w:rsidRPr="00313A89">
        <w:rPr>
          <w:rFonts w:ascii="GHEA Grapalat" w:hAnsi="GHEA Grapalat" w:cs="Sylfaen"/>
          <w:lang w:val="hy-AM"/>
        </w:rPr>
        <w:t xml:space="preserve"> վերահսկում</w:t>
      </w:r>
      <w:r w:rsidR="0054102A">
        <w:rPr>
          <w:rFonts w:ascii="GHEA Grapalat" w:hAnsi="GHEA Grapalat" w:cs="Sylfaen"/>
          <w:lang w:val="hy-AM"/>
        </w:rPr>
        <w:t xml:space="preserve"> </w:t>
      </w:r>
      <w:r w:rsidR="00896AF9" w:rsidRPr="00313A89">
        <w:rPr>
          <w:rFonts w:ascii="GHEA Grapalat" w:hAnsi="GHEA Grapalat" w:cs="Sylfaen"/>
          <w:lang w:val="hy-AM"/>
        </w:rPr>
        <w:t xml:space="preserve"> դրանց </w:t>
      </w:r>
      <w:r w:rsidR="0054102A">
        <w:rPr>
          <w:rFonts w:ascii="GHEA Grapalat" w:hAnsi="GHEA Grapalat" w:cs="Sylfaen"/>
          <w:lang w:val="hy-AM"/>
        </w:rPr>
        <w:t xml:space="preserve">   </w:t>
      </w:r>
      <w:r w:rsidR="00896AF9" w:rsidRPr="00313A89">
        <w:rPr>
          <w:rFonts w:ascii="GHEA Grapalat" w:hAnsi="GHEA Grapalat" w:cs="Sylfaen"/>
          <w:lang w:val="hy-AM"/>
        </w:rPr>
        <w:t xml:space="preserve">ժամանակին ու </w:t>
      </w:r>
      <w:r w:rsidR="00896AF9">
        <w:rPr>
          <w:rFonts w:ascii="GHEA Grapalat" w:hAnsi="GHEA Grapalat" w:cs="Sylfaen"/>
          <w:lang w:val="hy-AM"/>
        </w:rPr>
        <w:t>պատշաճ, որակով կատարումը</w:t>
      </w:r>
      <w:r w:rsidR="00FD7F7C">
        <w:rPr>
          <w:rFonts w:ascii="GHEA Grapalat" w:hAnsi="GHEA Grapalat" w:cs="Sylfaen"/>
          <w:lang w:val="hy-AM"/>
        </w:rPr>
        <w:t>․</w:t>
      </w:r>
      <w:r w:rsidR="0054102A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</w:t>
      </w:r>
      <w:r w:rsidR="00FD7F7C">
        <w:rPr>
          <w:rFonts w:ascii="GHEA Grapalat" w:hAnsi="GHEA Grapalat" w:cs="Sylfaen"/>
          <w:lang w:val="hy-AM"/>
        </w:rPr>
        <w:t>223</w:t>
      </w:r>
      <w:r w:rsidR="00FD7F7C" w:rsidRPr="0054102A">
        <w:rPr>
          <w:lang w:val="hy-AM"/>
        </w:rPr>
        <w:t>․</w:t>
      </w:r>
      <w:r w:rsidR="00FD7F7C">
        <w:rPr>
          <w:rFonts w:ascii="GHEA Grapalat" w:hAnsi="GHEA Grapalat" w:cs="Sylfaen"/>
          <w:lang w:val="hy-AM"/>
        </w:rPr>
        <w:t>3</w:t>
      </w:r>
      <w:r w:rsidR="00FD7F7C" w:rsidRPr="0054102A">
        <w:rPr>
          <w:lang w:val="hy-AM"/>
        </w:rPr>
        <w:t>․</w:t>
      </w:r>
      <w:r w:rsidR="00FD7F7C">
        <w:rPr>
          <w:rFonts w:ascii="GHEA Grapalat" w:hAnsi="GHEA Grapalat" w:cs="Sylfaen"/>
          <w:lang w:val="hy-AM"/>
        </w:rPr>
        <w:t xml:space="preserve"> </w:t>
      </w:r>
      <w:r w:rsidR="00896AF9">
        <w:rPr>
          <w:rFonts w:ascii="GHEA Grapalat" w:hAnsi="GHEA Grapalat" w:cs="Sylfaen"/>
          <w:lang w:val="hy-AM"/>
        </w:rPr>
        <w:t>ստորագրում է իր և բաժնի անունից պատրաստվող փաստաթղթերը</w:t>
      </w:r>
      <w:r w:rsidR="00FD7F7C">
        <w:rPr>
          <w:rFonts w:ascii="GHEA Grapalat" w:hAnsi="GHEA Grapalat" w:cs="Sylfaen"/>
          <w:lang w:val="hy-AM"/>
        </w:rPr>
        <w:t>․</w:t>
      </w:r>
      <w:r w:rsidR="0054102A">
        <w:rPr>
          <w:rFonts w:ascii="GHEA Grapalat" w:hAnsi="GHEA Grapalat" w:cs="Sylfaen"/>
          <w:lang w:val="hy-AM"/>
        </w:rPr>
        <w:t xml:space="preserve">                           </w:t>
      </w:r>
      <w:r w:rsidR="00FD7F7C">
        <w:rPr>
          <w:rFonts w:ascii="GHEA Grapalat" w:hAnsi="GHEA Grapalat" w:cs="Sylfaen"/>
          <w:lang w:val="hy-AM"/>
        </w:rPr>
        <w:t>223</w:t>
      </w:r>
      <w:r w:rsidR="00FD7F7C" w:rsidRPr="00E51D51">
        <w:rPr>
          <w:lang w:val="hy-AM"/>
        </w:rPr>
        <w:t>․</w:t>
      </w:r>
      <w:r w:rsidR="00FD7F7C">
        <w:rPr>
          <w:rFonts w:ascii="GHEA Grapalat" w:hAnsi="GHEA Grapalat" w:cs="Sylfaen"/>
          <w:lang w:val="hy-AM"/>
        </w:rPr>
        <w:t>4</w:t>
      </w:r>
      <w:r w:rsidR="00FD7F7C" w:rsidRPr="00E51D51">
        <w:rPr>
          <w:lang w:val="hy-AM"/>
        </w:rPr>
        <w:t>․</w:t>
      </w:r>
      <w:r w:rsidR="0054102A">
        <w:rPr>
          <w:rFonts w:ascii="Sylfaen" w:hAnsi="Sylfaen"/>
          <w:lang w:val="hy-AM"/>
        </w:rPr>
        <w:t xml:space="preserve">  </w:t>
      </w:r>
      <w:r w:rsidR="00896AF9">
        <w:rPr>
          <w:rFonts w:ascii="GHEA Grapalat" w:hAnsi="GHEA Grapalat" w:cs="Sylfaen"/>
          <w:lang w:val="hy-AM"/>
        </w:rPr>
        <w:t>բաժնի</w:t>
      </w:r>
      <w:r w:rsidR="0054102A">
        <w:rPr>
          <w:rFonts w:ascii="GHEA Grapalat" w:hAnsi="GHEA Grapalat" w:cs="Sylfaen"/>
          <w:lang w:val="hy-AM"/>
        </w:rPr>
        <w:t xml:space="preserve">   </w:t>
      </w:r>
      <w:r w:rsidR="00896AF9">
        <w:rPr>
          <w:rFonts w:ascii="GHEA Grapalat" w:hAnsi="GHEA Grapalat" w:cs="Sylfaen"/>
          <w:lang w:val="hy-AM"/>
        </w:rPr>
        <w:t xml:space="preserve"> աշխատակիցների</w:t>
      </w:r>
      <w:r w:rsidR="0054102A">
        <w:rPr>
          <w:rFonts w:ascii="GHEA Grapalat" w:hAnsi="GHEA Grapalat" w:cs="Sylfaen"/>
          <w:lang w:val="hy-AM"/>
        </w:rPr>
        <w:t xml:space="preserve">  </w:t>
      </w:r>
      <w:r w:rsidR="00896AF9">
        <w:rPr>
          <w:rFonts w:ascii="GHEA Grapalat" w:hAnsi="GHEA Grapalat" w:cs="Sylfaen"/>
          <w:lang w:val="hy-AM"/>
        </w:rPr>
        <w:t xml:space="preserve"> միջև</w:t>
      </w:r>
      <w:r w:rsidR="0054102A">
        <w:rPr>
          <w:rFonts w:ascii="GHEA Grapalat" w:hAnsi="GHEA Grapalat" w:cs="Sylfaen"/>
          <w:lang w:val="hy-AM"/>
        </w:rPr>
        <w:t xml:space="preserve">   </w:t>
      </w:r>
      <w:r w:rsidR="00896AF9">
        <w:rPr>
          <w:rFonts w:ascii="GHEA Grapalat" w:hAnsi="GHEA Grapalat" w:cs="Sylfaen"/>
          <w:lang w:val="hy-AM"/>
        </w:rPr>
        <w:t xml:space="preserve"> կատարում</w:t>
      </w:r>
      <w:r w:rsidR="0054102A">
        <w:rPr>
          <w:rFonts w:ascii="GHEA Grapalat" w:hAnsi="GHEA Grapalat" w:cs="Sylfaen"/>
          <w:lang w:val="hy-AM"/>
        </w:rPr>
        <w:t xml:space="preserve">  </w:t>
      </w:r>
      <w:r w:rsidR="00896AF9">
        <w:rPr>
          <w:rFonts w:ascii="GHEA Grapalat" w:hAnsi="GHEA Grapalat" w:cs="Sylfaen"/>
          <w:lang w:val="hy-AM"/>
        </w:rPr>
        <w:t xml:space="preserve"> է</w:t>
      </w:r>
      <w:r w:rsidR="0054102A">
        <w:rPr>
          <w:rFonts w:ascii="GHEA Grapalat" w:hAnsi="GHEA Grapalat" w:cs="Sylfaen"/>
          <w:lang w:val="hy-AM"/>
        </w:rPr>
        <w:t xml:space="preserve">   </w:t>
      </w:r>
      <w:r w:rsidR="00896AF9">
        <w:rPr>
          <w:rFonts w:ascii="GHEA Grapalat" w:hAnsi="GHEA Grapalat" w:cs="Sylfaen"/>
          <w:lang w:val="hy-AM"/>
        </w:rPr>
        <w:t xml:space="preserve"> պարտականությունների</w:t>
      </w:r>
      <w:r w:rsidR="0054102A">
        <w:rPr>
          <w:rFonts w:ascii="GHEA Grapalat" w:hAnsi="GHEA Grapalat" w:cs="Sylfaen"/>
          <w:lang w:val="hy-AM"/>
        </w:rPr>
        <w:t xml:space="preserve">    </w:t>
      </w:r>
      <w:r w:rsidR="00896AF9">
        <w:rPr>
          <w:rFonts w:ascii="GHEA Grapalat" w:hAnsi="GHEA Grapalat" w:cs="Sylfaen"/>
          <w:lang w:val="hy-AM"/>
        </w:rPr>
        <w:t xml:space="preserve"> բաշխում</w:t>
      </w:r>
      <w:r w:rsidR="00FD7F7C">
        <w:rPr>
          <w:rFonts w:ascii="GHEA Grapalat" w:hAnsi="GHEA Grapalat" w:cs="Sylfaen"/>
          <w:lang w:val="hy-AM"/>
        </w:rPr>
        <w:t xml:space="preserve">, </w:t>
      </w:r>
      <w:r w:rsidR="00896AF9">
        <w:rPr>
          <w:rFonts w:ascii="GHEA Grapalat" w:hAnsi="GHEA Grapalat" w:cs="Sylfaen"/>
          <w:lang w:val="hy-AM"/>
        </w:rPr>
        <w:t xml:space="preserve">աշխատակիցներին </w:t>
      </w:r>
      <w:r w:rsidR="0054102A">
        <w:rPr>
          <w:rFonts w:ascii="GHEA Grapalat" w:hAnsi="GHEA Grapalat" w:cs="Sylfaen"/>
          <w:lang w:val="hy-AM"/>
        </w:rPr>
        <w:t xml:space="preserve"> </w:t>
      </w:r>
      <w:r w:rsidR="00896AF9">
        <w:rPr>
          <w:rFonts w:ascii="GHEA Grapalat" w:hAnsi="GHEA Grapalat" w:cs="Sylfaen"/>
          <w:lang w:val="hy-AM"/>
        </w:rPr>
        <w:t xml:space="preserve">տալիս </w:t>
      </w:r>
      <w:r w:rsidR="0054102A">
        <w:rPr>
          <w:rFonts w:ascii="GHEA Grapalat" w:hAnsi="GHEA Grapalat" w:cs="Sylfaen"/>
          <w:lang w:val="hy-AM"/>
        </w:rPr>
        <w:t xml:space="preserve"> </w:t>
      </w:r>
      <w:r w:rsidR="00896AF9">
        <w:rPr>
          <w:rFonts w:ascii="GHEA Grapalat" w:hAnsi="GHEA Grapalat" w:cs="Sylfaen"/>
          <w:lang w:val="hy-AM"/>
        </w:rPr>
        <w:t>է</w:t>
      </w:r>
      <w:r w:rsidR="0054102A">
        <w:rPr>
          <w:rFonts w:ascii="GHEA Grapalat" w:hAnsi="GHEA Grapalat" w:cs="Sylfaen"/>
          <w:lang w:val="hy-AM"/>
        </w:rPr>
        <w:t xml:space="preserve"> </w:t>
      </w:r>
      <w:r w:rsidR="00896AF9">
        <w:rPr>
          <w:rFonts w:ascii="GHEA Grapalat" w:hAnsi="GHEA Grapalat" w:cs="Sylfaen"/>
          <w:lang w:val="hy-AM"/>
        </w:rPr>
        <w:t xml:space="preserve"> պարտադիր </w:t>
      </w:r>
      <w:r w:rsidR="0054102A">
        <w:rPr>
          <w:rFonts w:ascii="GHEA Grapalat" w:hAnsi="GHEA Grapalat" w:cs="Sylfaen"/>
          <w:lang w:val="hy-AM"/>
        </w:rPr>
        <w:t xml:space="preserve">  </w:t>
      </w:r>
      <w:r w:rsidR="00896AF9">
        <w:rPr>
          <w:rFonts w:ascii="GHEA Grapalat" w:hAnsi="GHEA Grapalat" w:cs="Sylfaen"/>
          <w:lang w:val="hy-AM"/>
        </w:rPr>
        <w:t xml:space="preserve">կատարման </w:t>
      </w:r>
      <w:r w:rsidR="0054102A">
        <w:rPr>
          <w:rFonts w:ascii="GHEA Grapalat" w:hAnsi="GHEA Grapalat" w:cs="Sylfaen"/>
          <w:lang w:val="hy-AM"/>
        </w:rPr>
        <w:t xml:space="preserve">   </w:t>
      </w:r>
      <w:r w:rsidR="00896AF9">
        <w:rPr>
          <w:rFonts w:ascii="GHEA Grapalat" w:hAnsi="GHEA Grapalat" w:cs="Sylfaen"/>
          <w:lang w:val="hy-AM"/>
        </w:rPr>
        <w:t>աշխատանքային</w:t>
      </w:r>
      <w:r w:rsidR="0054102A">
        <w:rPr>
          <w:rFonts w:ascii="GHEA Grapalat" w:hAnsi="GHEA Grapalat" w:cs="Sylfaen"/>
          <w:lang w:val="hy-AM"/>
        </w:rPr>
        <w:t xml:space="preserve">  </w:t>
      </w:r>
      <w:r w:rsidR="00896AF9">
        <w:rPr>
          <w:rFonts w:ascii="GHEA Grapalat" w:hAnsi="GHEA Grapalat" w:cs="Sylfaen"/>
          <w:lang w:val="hy-AM"/>
        </w:rPr>
        <w:t xml:space="preserve"> ցուցումներ</w:t>
      </w:r>
      <w:r w:rsidR="00FD7F7C">
        <w:rPr>
          <w:rFonts w:ascii="GHEA Grapalat" w:hAnsi="GHEA Grapalat" w:cs="Sylfaen"/>
          <w:lang w:val="hy-AM"/>
        </w:rPr>
        <w:t xml:space="preserve">, </w:t>
      </w:r>
      <w:r w:rsidR="00896AF9">
        <w:rPr>
          <w:rFonts w:ascii="GHEA Grapalat" w:hAnsi="GHEA Grapalat" w:cs="Sylfaen"/>
          <w:lang w:val="hy-AM"/>
        </w:rPr>
        <w:t>նրանց ներկայացնում է խրախուսման և կարգապահական տույժի</w:t>
      </w:r>
      <w:r w:rsidR="00E51D51">
        <w:rPr>
          <w:rFonts w:ascii="GHEA Grapalat" w:hAnsi="GHEA Grapalat" w:cs="Sylfaen"/>
          <w:lang w:val="hy-AM"/>
        </w:rPr>
        <w:t>.</w:t>
      </w:r>
      <w:r w:rsidR="0054102A">
        <w:rPr>
          <w:rFonts w:ascii="GHEA Grapalat" w:hAnsi="GHEA Grapalat" w:cs="Sylfaen"/>
          <w:lang w:val="hy-AM"/>
        </w:rPr>
        <w:t xml:space="preserve">                                             </w:t>
      </w:r>
      <w:r w:rsidR="00FD7F7C">
        <w:rPr>
          <w:rFonts w:ascii="GHEA Grapalat" w:hAnsi="GHEA Grapalat" w:cs="Sylfaen"/>
          <w:lang w:val="hy-AM"/>
        </w:rPr>
        <w:t>223</w:t>
      </w:r>
      <w:r w:rsidR="00FD7F7C" w:rsidRPr="0054102A">
        <w:rPr>
          <w:lang w:val="hy-AM"/>
        </w:rPr>
        <w:t>․</w:t>
      </w:r>
      <w:r w:rsidR="00FD7F7C">
        <w:rPr>
          <w:rFonts w:ascii="GHEA Grapalat" w:hAnsi="GHEA Grapalat" w:cs="Sylfaen"/>
          <w:lang w:val="hy-AM"/>
        </w:rPr>
        <w:t>5</w:t>
      </w:r>
      <w:r w:rsidR="00FD7F7C" w:rsidRPr="0054102A">
        <w:rPr>
          <w:lang w:val="hy-AM"/>
        </w:rPr>
        <w:t>․</w:t>
      </w:r>
      <w:r w:rsidR="00896AF9">
        <w:rPr>
          <w:rFonts w:ascii="GHEA Grapalat" w:hAnsi="GHEA Grapalat" w:cs="Sylfaen"/>
          <w:lang w:val="hy-AM"/>
        </w:rPr>
        <w:t>իրականացնում է օրենքով,իրավական ակտերով սահմանված այլ լիազորություններ։</w:t>
      </w:r>
      <w:r w:rsidR="00170D30">
        <w:rPr>
          <w:rFonts w:ascii="GHEA Grapalat" w:hAnsi="GHEA Grapalat" w:cs="Sylfaen"/>
          <w:lang w:val="hy-AM"/>
        </w:rPr>
        <w:t xml:space="preserve">   </w:t>
      </w:r>
      <w:r w:rsidR="00FD7F7C">
        <w:rPr>
          <w:rFonts w:ascii="GHEA Grapalat" w:hAnsi="GHEA Grapalat" w:cs="Sylfaen"/>
          <w:lang w:val="hy-AM"/>
        </w:rPr>
        <w:t>224</w:t>
      </w:r>
      <w:r w:rsidR="00FD7F7C" w:rsidRPr="00170D30">
        <w:rPr>
          <w:lang w:val="hy-AM"/>
        </w:rPr>
        <w:t>․</w:t>
      </w:r>
      <w:r w:rsidR="00896AF9" w:rsidRPr="007C694A">
        <w:rPr>
          <w:rFonts w:ascii="GHEA Grapalat" w:hAnsi="GHEA Grapalat" w:cs="Sylfaen"/>
          <w:lang w:val="hy-AM"/>
        </w:rPr>
        <w:t>Բաժինն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 իր </w:t>
      </w:r>
      <w:r w:rsidR="00170D30">
        <w:rPr>
          <w:rFonts w:ascii="GHEA Grapalat" w:hAnsi="GHEA Grapalat" w:cs="Sylfaen"/>
          <w:lang w:val="hy-AM"/>
        </w:rPr>
        <w:t xml:space="preserve">   </w:t>
      </w:r>
      <w:r w:rsidR="00896AF9" w:rsidRPr="007C694A">
        <w:rPr>
          <w:rFonts w:ascii="GHEA Grapalat" w:hAnsi="GHEA Grapalat" w:cs="Sylfaen"/>
          <w:lang w:val="hy-AM"/>
        </w:rPr>
        <w:t>գործունեությունն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 իրականացնում</w:t>
      </w:r>
      <w:r w:rsidR="00170D30">
        <w:rPr>
          <w:rFonts w:ascii="GHEA Grapalat" w:hAnsi="GHEA Grapalat" w:cs="Sylfaen"/>
          <w:lang w:val="hy-AM"/>
        </w:rPr>
        <w:t xml:space="preserve">   </w:t>
      </w:r>
      <w:r w:rsidR="00896AF9" w:rsidRPr="007C694A">
        <w:rPr>
          <w:rFonts w:ascii="GHEA Grapalat" w:hAnsi="GHEA Grapalat" w:cs="Sylfaen"/>
          <w:lang w:val="hy-AM"/>
        </w:rPr>
        <w:t xml:space="preserve"> է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 Աշխատակազմի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 xml:space="preserve"> հաստիքացուցակով </w:t>
      </w:r>
      <w:r w:rsidR="00FD7F7C">
        <w:rPr>
          <w:rFonts w:ascii="GHEA Grapalat" w:hAnsi="GHEA Grapalat" w:cs="Sylfaen"/>
          <w:lang w:val="hy-AM"/>
        </w:rPr>
        <w:t xml:space="preserve">    </w:t>
      </w:r>
      <w:r w:rsidR="00896AF9" w:rsidRPr="007C694A">
        <w:rPr>
          <w:rFonts w:ascii="GHEA Grapalat" w:hAnsi="GHEA Grapalat" w:cs="Sylfaen"/>
          <w:lang w:val="hy-AM"/>
        </w:rPr>
        <w:t>նախատեսված կազմով։</w:t>
      </w:r>
      <w:r w:rsidR="00170D30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</w:t>
      </w:r>
      <w:r w:rsidR="00FD7F7C">
        <w:rPr>
          <w:rFonts w:ascii="GHEA Grapalat" w:hAnsi="GHEA Grapalat" w:cs="Sylfaen"/>
          <w:lang w:val="hy-AM"/>
        </w:rPr>
        <w:t>225</w:t>
      </w:r>
      <w:r w:rsidR="00FD7F7C" w:rsidRPr="00170D30">
        <w:rPr>
          <w:lang w:val="hy-AM"/>
        </w:rPr>
        <w:t>․</w:t>
      </w:r>
      <w:r w:rsidR="00FD7F7C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>Բաժնի գործունեությունը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 համակարգում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 և 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>վերահսկում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 xml:space="preserve"> է 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>Աշխատակազմի քարտուղարը։</w:t>
      </w:r>
      <w:r w:rsidR="00170D30">
        <w:rPr>
          <w:rFonts w:ascii="GHEA Grapalat" w:hAnsi="GHEA Grapalat" w:cs="Sylfaen"/>
          <w:lang w:val="hy-AM"/>
        </w:rPr>
        <w:t xml:space="preserve">   </w:t>
      </w:r>
      <w:r w:rsidR="00FD7F7C">
        <w:rPr>
          <w:rFonts w:ascii="GHEA Grapalat" w:hAnsi="GHEA Grapalat" w:cs="Sylfaen"/>
          <w:lang w:val="hy-AM"/>
        </w:rPr>
        <w:t>226</w:t>
      </w:r>
      <w:r w:rsidR="00FD7F7C" w:rsidRPr="00170D30">
        <w:rPr>
          <w:lang w:val="hy-AM"/>
        </w:rPr>
        <w:t>․</w:t>
      </w:r>
      <w:r w:rsidR="00896AF9" w:rsidRPr="007C694A">
        <w:rPr>
          <w:rFonts w:ascii="GHEA Grapalat" w:hAnsi="GHEA Grapalat" w:cs="Sylfaen"/>
          <w:lang w:val="hy-AM"/>
        </w:rPr>
        <w:t xml:space="preserve">Բաժնի 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>պետի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 աշխատանքի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 կազմակերպման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 և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 xml:space="preserve"> ղեկավարման պատասխանատվության, որոշումներ 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>կայացնելու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 xml:space="preserve"> 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>լիազորությունների,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 xml:space="preserve"> 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 xml:space="preserve">շփումների 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և 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>ներկայացուցչության,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 xml:space="preserve"> խնդիրների բարդության 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և 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>դրանց</w:t>
      </w:r>
      <w:r w:rsidR="00170D30">
        <w:rPr>
          <w:rFonts w:ascii="GHEA Grapalat" w:hAnsi="GHEA Grapalat" w:cs="Sylfaen"/>
          <w:lang w:val="hy-AM"/>
        </w:rPr>
        <w:t xml:space="preserve"> </w:t>
      </w:r>
      <w:r w:rsidR="00896AF9" w:rsidRPr="007C694A">
        <w:rPr>
          <w:rFonts w:ascii="GHEA Grapalat" w:hAnsi="GHEA Grapalat" w:cs="Sylfaen"/>
          <w:lang w:val="hy-AM"/>
        </w:rPr>
        <w:t xml:space="preserve"> </w:t>
      </w:r>
      <w:r w:rsidR="00170D30">
        <w:rPr>
          <w:rFonts w:ascii="GHEA Grapalat" w:hAnsi="GHEA Grapalat" w:cs="Sylfaen"/>
          <w:lang w:val="hy-AM"/>
        </w:rPr>
        <w:t xml:space="preserve">  </w:t>
      </w:r>
      <w:r w:rsidR="00896AF9" w:rsidRPr="007C694A">
        <w:rPr>
          <w:rFonts w:ascii="GHEA Grapalat" w:hAnsi="GHEA Grapalat" w:cs="Sylfaen"/>
          <w:lang w:val="hy-AM"/>
        </w:rPr>
        <w:t xml:space="preserve">ստեղծագործական </w:t>
      </w:r>
      <w:r w:rsidR="00170D30">
        <w:rPr>
          <w:rFonts w:ascii="GHEA Grapalat" w:hAnsi="GHEA Grapalat" w:cs="Sylfaen"/>
          <w:lang w:val="hy-AM"/>
        </w:rPr>
        <w:t xml:space="preserve">   </w:t>
      </w:r>
      <w:r w:rsidR="00896AF9" w:rsidRPr="007C694A">
        <w:rPr>
          <w:rFonts w:ascii="GHEA Grapalat" w:hAnsi="GHEA Grapalat" w:cs="Sylfaen"/>
          <w:lang w:val="hy-AM"/>
        </w:rPr>
        <w:t xml:space="preserve">լուծման, </w:t>
      </w:r>
      <w:r w:rsidR="00170D30">
        <w:rPr>
          <w:rFonts w:ascii="GHEA Grapalat" w:hAnsi="GHEA Grapalat" w:cs="Sylfaen"/>
          <w:lang w:val="hy-AM"/>
        </w:rPr>
        <w:t xml:space="preserve">    </w:t>
      </w:r>
      <w:r w:rsidR="00896AF9" w:rsidRPr="007C694A">
        <w:rPr>
          <w:rFonts w:ascii="GHEA Grapalat" w:hAnsi="GHEA Grapalat" w:cs="Sylfaen"/>
          <w:lang w:val="hy-AM"/>
        </w:rPr>
        <w:t>գիտելիքների</w:t>
      </w:r>
      <w:r w:rsidR="00170D30">
        <w:rPr>
          <w:rFonts w:ascii="GHEA Grapalat" w:hAnsi="GHEA Grapalat" w:cs="Sylfaen"/>
          <w:lang w:val="hy-AM"/>
        </w:rPr>
        <w:t xml:space="preserve">   </w:t>
      </w:r>
      <w:r w:rsidR="00896AF9" w:rsidRPr="007C694A">
        <w:rPr>
          <w:rFonts w:ascii="GHEA Grapalat" w:hAnsi="GHEA Grapalat" w:cs="Sylfaen"/>
          <w:lang w:val="hy-AM"/>
        </w:rPr>
        <w:t xml:space="preserve"> և</w:t>
      </w:r>
      <w:r w:rsidR="00170D30">
        <w:rPr>
          <w:rFonts w:ascii="GHEA Grapalat" w:hAnsi="GHEA Grapalat" w:cs="Sylfaen"/>
          <w:lang w:val="hy-AM"/>
        </w:rPr>
        <w:t xml:space="preserve">    </w:t>
      </w:r>
      <w:r w:rsidR="00896AF9" w:rsidRPr="007C694A">
        <w:rPr>
          <w:rFonts w:ascii="GHEA Grapalat" w:hAnsi="GHEA Grapalat" w:cs="Sylfaen"/>
          <w:lang w:val="hy-AM"/>
        </w:rPr>
        <w:t xml:space="preserve"> հմտությունների, իրավունքների և պարտականությունների, համայնքային ծառայության դասային աստիճանի հետ կապված </w:t>
      </w:r>
      <w:r w:rsidR="00170D30">
        <w:rPr>
          <w:rFonts w:ascii="GHEA Grapalat" w:hAnsi="GHEA Grapalat" w:cs="Sylfaen"/>
          <w:lang w:val="hy-AM"/>
        </w:rPr>
        <w:t xml:space="preserve">   </w:t>
      </w:r>
      <w:r w:rsidR="00896AF9" w:rsidRPr="007C694A">
        <w:rPr>
          <w:rFonts w:ascii="GHEA Grapalat" w:hAnsi="GHEA Grapalat" w:cs="Sylfaen"/>
          <w:lang w:val="hy-AM"/>
        </w:rPr>
        <w:t xml:space="preserve">դրույթներն </w:t>
      </w:r>
      <w:r w:rsidR="00170D30">
        <w:rPr>
          <w:rFonts w:ascii="GHEA Grapalat" w:hAnsi="GHEA Grapalat" w:cs="Sylfaen"/>
          <w:lang w:val="hy-AM"/>
        </w:rPr>
        <w:t xml:space="preserve">  սահմանվում  </w:t>
      </w:r>
      <w:r w:rsidR="00896AF9" w:rsidRPr="007C694A">
        <w:rPr>
          <w:rFonts w:ascii="GHEA Grapalat" w:hAnsi="GHEA Grapalat" w:cs="Sylfaen"/>
          <w:lang w:val="hy-AM"/>
        </w:rPr>
        <w:t xml:space="preserve"> են նրանց կողմից զբաղեցվող համայնքային ծառայության պաշտոնի անձնագրով։</w:t>
      </w:r>
    </w:p>
    <w:p w:rsidR="00896AF9" w:rsidRPr="007C694A" w:rsidRDefault="00896AF9" w:rsidP="00896AF9">
      <w:pPr>
        <w:spacing w:line="276" w:lineRule="auto"/>
        <w:jc w:val="both"/>
        <w:rPr>
          <w:rFonts w:ascii="GHEA Grapalat" w:hAnsi="GHEA Grapalat" w:cs="Sylfaen"/>
          <w:lang w:val="hy-AM"/>
        </w:rPr>
      </w:pPr>
    </w:p>
    <w:p w:rsidR="003222B3" w:rsidRPr="003222B3" w:rsidRDefault="003222B3" w:rsidP="003222B3">
      <w:pPr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3222B3">
        <w:rPr>
          <w:rFonts w:ascii="GHEA Grapalat" w:hAnsi="GHEA Grapalat" w:cs="Sylfaen"/>
          <w:b/>
          <w:lang w:val="hy-AM"/>
        </w:rPr>
        <w:t>XVIII</w:t>
      </w:r>
      <w:r w:rsidRPr="00170D30">
        <w:rPr>
          <w:lang w:val="hy-AM"/>
        </w:rPr>
        <w:t>.</w:t>
      </w:r>
      <w:r>
        <w:rPr>
          <w:rFonts w:ascii="GHEA Grapalat" w:hAnsi="GHEA Grapalat" w:cs="Sylfaen"/>
          <w:b/>
          <w:lang w:val="hy-AM"/>
        </w:rPr>
        <w:t xml:space="preserve">  </w:t>
      </w:r>
      <w:r w:rsidRPr="002911EF">
        <w:rPr>
          <w:rFonts w:ascii="GHEA Grapalat" w:hAnsi="GHEA Grapalat" w:cs="Sylfaen"/>
          <w:b/>
          <w:lang w:val="hy-AM"/>
        </w:rPr>
        <w:t xml:space="preserve">ԿԱՌՈՒՑՎԱԾՔԱՅԻՆ </w:t>
      </w:r>
      <w:r w:rsidR="00896AF9" w:rsidRPr="002911EF">
        <w:rPr>
          <w:rFonts w:ascii="GHEA Grapalat" w:hAnsi="GHEA Grapalat" w:cs="Sylfaen"/>
          <w:b/>
          <w:lang w:val="hy-AM"/>
        </w:rPr>
        <w:t>ԲԱԺ</w:t>
      </w:r>
      <w:r>
        <w:rPr>
          <w:rFonts w:ascii="GHEA Grapalat" w:hAnsi="GHEA Grapalat" w:cs="Sylfaen"/>
          <w:b/>
          <w:lang w:val="hy-AM"/>
        </w:rPr>
        <w:t>ԻՆ</w:t>
      </w:r>
      <w:r w:rsidR="00896AF9" w:rsidRPr="002911EF">
        <w:rPr>
          <w:rFonts w:ascii="GHEA Grapalat" w:hAnsi="GHEA Grapalat" w:cs="Sylfaen"/>
          <w:b/>
          <w:lang w:val="hy-AM"/>
        </w:rPr>
        <w:t>Ն</w:t>
      </w:r>
      <w:r>
        <w:rPr>
          <w:rFonts w:ascii="GHEA Grapalat" w:hAnsi="GHEA Grapalat" w:cs="Sylfaen"/>
          <w:b/>
          <w:lang w:val="hy-AM"/>
        </w:rPr>
        <w:t>ԵՐ</w:t>
      </w:r>
      <w:r w:rsidR="00896AF9" w:rsidRPr="002911EF">
        <w:rPr>
          <w:rFonts w:ascii="GHEA Grapalat" w:hAnsi="GHEA Grapalat" w:cs="Sylfaen"/>
          <w:b/>
          <w:lang w:val="hy-AM"/>
        </w:rPr>
        <w:t>Ի</w:t>
      </w:r>
      <w:r w:rsidRPr="003222B3">
        <w:rPr>
          <w:rFonts w:ascii="GHEA Grapalat" w:hAnsi="GHEA Grapalat" w:cs="Sylfaen"/>
          <w:b/>
          <w:lang w:val="hy-AM"/>
        </w:rPr>
        <w:t xml:space="preserve">  </w:t>
      </w:r>
    </w:p>
    <w:p w:rsidR="00896AF9" w:rsidRPr="0054102A" w:rsidRDefault="00896AF9" w:rsidP="0054102A">
      <w:pPr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2911EF">
        <w:rPr>
          <w:rFonts w:ascii="GHEA Grapalat" w:hAnsi="GHEA Grapalat" w:cs="Sylfaen"/>
          <w:b/>
          <w:lang w:val="hy-AM"/>
        </w:rPr>
        <w:t xml:space="preserve">  ՓՈՓՈԽՈՒԹՅՈՒՆԸ  ԵՎ ԳՈՐԾՈՒՆԵՈՒԹՅԱՆ  ԴԱԴԱՐԵՑՈՒՄԸ</w:t>
      </w:r>
    </w:p>
    <w:p w:rsidR="00896AF9" w:rsidRPr="00E51D51" w:rsidRDefault="003222B3" w:rsidP="00E51D51">
      <w:pPr>
        <w:jc w:val="both"/>
        <w:rPr>
          <w:rFonts w:ascii="GHEA Grapalat" w:hAnsi="GHEA Grapalat"/>
          <w:lang w:val="hy-AM"/>
        </w:rPr>
      </w:pPr>
      <w:r w:rsidRPr="003222B3">
        <w:rPr>
          <w:rFonts w:ascii="GHEA Grapalat" w:hAnsi="GHEA Grapalat"/>
          <w:lang w:val="hy-AM"/>
        </w:rPr>
        <w:lastRenderedPageBreak/>
        <w:t>227</w:t>
      </w:r>
      <w:r w:rsidRPr="0054102A">
        <w:rPr>
          <w:lang w:val="hy-AM"/>
        </w:rPr>
        <w:t>.</w:t>
      </w:r>
      <w:r>
        <w:rPr>
          <w:rFonts w:ascii="GHEA Grapalat" w:hAnsi="GHEA Grapalat"/>
          <w:lang w:val="hy-AM"/>
        </w:rPr>
        <w:t>Բաժիններ</w:t>
      </w:r>
      <w:r w:rsidR="00896AF9" w:rsidRPr="003222B3">
        <w:rPr>
          <w:rFonts w:ascii="GHEA Grapalat" w:hAnsi="GHEA Grapalat"/>
          <w:lang w:val="hy-AM"/>
        </w:rPr>
        <w:t>ի կառուցվածքային փոփոխությունը և գործունեության դադարեցումը  իրականացվում  է  ՀՀ օրենսդրությամբ, «Տեղական ինքնակառավարման մարմնի մասին</w:t>
      </w:r>
      <w:r w:rsidR="00896AF9" w:rsidRPr="003222B3">
        <w:rPr>
          <w:rFonts w:ascii="GHEA Grapalat" w:hAnsi="GHEA Grapalat" w:cs="Arian AMU"/>
          <w:lang w:val="hy-AM"/>
        </w:rPr>
        <w:t>»</w:t>
      </w:r>
      <w:r w:rsidR="00896AF9" w:rsidRPr="003222B3">
        <w:rPr>
          <w:rFonts w:ascii="GHEA Grapalat" w:hAnsi="GHEA Grapalat"/>
          <w:lang w:val="hy-AM"/>
        </w:rPr>
        <w:t xml:space="preserve"> օրենքով</w:t>
      </w:r>
      <w:r>
        <w:rPr>
          <w:rFonts w:ascii="GHEA Grapalat" w:hAnsi="GHEA Grapalat"/>
          <w:lang w:val="hy-AM"/>
        </w:rPr>
        <w:t xml:space="preserve">, </w:t>
      </w:r>
      <w:r w:rsidR="00896AF9" w:rsidRPr="003222B3">
        <w:rPr>
          <w:rFonts w:ascii="GHEA Grapalat" w:hAnsi="GHEA Grapalat"/>
          <w:lang w:val="hy-AM"/>
        </w:rPr>
        <w:t xml:space="preserve">«Համայնքային </w:t>
      </w:r>
      <w:r>
        <w:rPr>
          <w:rFonts w:ascii="GHEA Grapalat" w:hAnsi="GHEA Grapalat"/>
          <w:lang w:val="hy-AM"/>
        </w:rPr>
        <w:t xml:space="preserve"> </w:t>
      </w:r>
      <w:r w:rsidR="00896AF9" w:rsidRPr="003222B3">
        <w:rPr>
          <w:rFonts w:ascii="GHEA Grapalat" w:hAnsi="GHEA Grapalat"/>
          <w:lang w:val="hy-AM"/>
        </w:rPr>
        <w:t>ծառայության</w:t>
      </w:r>
      <w:r>
        <w:rPr>
          <w:rFonts w:ascii="GHEA Grapalat" w:hAnsi="GHEA Grapalat"/>
          <w:lang w:val="hy-AM"/>
        </w:rPr>
        <w:t xml:space="preserve"> </w:t>
      </w:r>
      <w:r w:rsidR="00896AF9" w:rsidRPr="003222B3">
        <w:rPr>
          <w:rFonts w:ascii="GHEA Grapalat" w:hAnsi="GHEA Grapalat"/>
          <w:lang w:val="hy-AM"/>
        </w:rPr>
        <w:t xml:space="preserve"> մասին</w:t>
      </w:r>
      <w:r w:rsidR="00896AF9" w:rsidRPr="003222B3">
        <w:rPr>
          <w:rFonts w:ascii="GHEA Grapalat" w:hAnsi="GHEA Grapalat" w:cs="Arian AMU"/>
          <w:lang w:val="hy-AM"/>
        </w:rPr>
        <w:t>»</w:t>
      </w:r>
      <w:r w:rsidR="00896AF9" w:rsidRPr="003222B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896AF9" w:rsidRPr="003222B3">
        <w:rPr>
          <w:rFonts w:ascii="GHEA Grapalat" w:hAnsi="GHEA Grapalat"/>
          <w:lang w:val="hy-AM"/>
        </w:rPr>
        <w:t xml:space="preserve">ՀՀ </w:t>
      </w:r>
      <w:r>
        <w:rPr>
          <w:rFonts w:ascii="GHEA Grapalat" w:hAnsi="GHEA Grapalat"/>
          <w:lang w:val="hy-AM"/>
        </w:rPr>
        <w:t xml:space="preserve"> </w:t>
      </w:r>
      <w:r w:rsidR="00896AF9" w:rsidRPr="003222B3">
        <w:rPr>
          <w:rFonts w:ascii="GHEA Grapalat" w:hAnsi="GHEA Grapalat"/>
          <w:lang w:val="hy-AM"/>
        </w:rPr>
        <w:t>օրենքով</w:t>
      </w:r>
      <w:r>
        <w:rPr>
          <w:rFonts w:ascii="GHEA Grapalat" w:hAnsi="GHEA Grapalat"/>
          <w:lang w:val="hy-AM"/>
        </w:rPr>
        <w:t xml:space="preserve">  </w:t>
      </w:r>
      <w:r w:rsidR="00896AF9" w:rsidRPr="003222B3">
        <w:rPr>
          <w:rFonts w:ascii="GHEA Grapalat" w:hAnsi="GHEA Grapalat"/>
          <w:lang w:val="hy-AM"/>
        </w:rPr>
        <w:t xml:space="preserve"> և</w:t>
      </w:r>
      <w:r>
        <w:rPr>
          <w:rFonts w:ascii="GHEA Grapalat" w:hAnsi="GHEA Grapalat"/>
          <w:lang w:val="hy-AM"/>
        </w:rPr>
        <w:t xml:space="preserve">   </w:t>
      </w:r>
      <w:r w:rsidR="00896AF9" w:rsidRPr="003222B3">
        <w:rPr>
          <w:rFonts w:ascii="GHEA Grapalat" w:hAnsi="GHEA Grapalat"/>
          <w:lang w:val="hy-AM"/>
        </w:rPr>
        <w:t xml:space="preserve"> սույն </w:t>
      </w:r>
      <w:r w:rsidR="00896AF9" w:rsidRPr="003222B3">
        <w:rPr>
          <w:rFonts w:ascii="GHEA Grapalat" w:hAnsi="GHEA Grapalat"/>
          <w:lang w:val="hy-AM"/>
        </w:rPr>
        <w:tab/>
        <w:t>կանոնադրությամբ  սահմանված  կարգով:</w:t>
      </w:r>
    </w:p>
    <w:p w:rsidR="00896AF9" w:rsidRPr="007C694A" w:rsidRDefault="00896AF9" w:rsidP="00896AF9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940A10" w:rsidRPr="000422AC" w:rsidRDefault="00441892" w:rsidP="00441892">
      <w:pPr>
        <w:shd w:val="clear" w:color="auto" w:fill="FFFFFF"/>
        <w:tabs>
          <w:tab w:val="left" w:pos="2220"/>
        </w:tabs>
        <w:spacing w:after="0" w:line="276" w:lineRule="auto"/>
        <w:ind w:right="150"/>
        <w:jc w:val="both"/>
        <w:rPr>
          <w:rFonts w:ascii="GHEA Grapalat" w:eastAsia="Times New Roman" w:hAnsi="GHEA Grapalat" w:cs="Cambria Math"/>
          <w:lang w:val="hy-AM"/>
        </w:rPr>
      </w:pPr>
      <w:r w:rsidRPr="000422AC">
        <w:rPr>
          <w:rFonts w:ascii="GHEA Grapalat" w:eastAsia="Times New Roman" w:hAnsi="GHEA Grapalat" w:cs="Cambria Math"/>
          <w:lang w:val="hy-AM"/>
        </w:rPr>
        <w:tab/>
      </w:r>
    </w:p>
    <w:p w:rsidR="00441892" w:rsidRPr="000422AC" w:rsidRDefault="00441892" w:rsidP="00441892">
      <w:pPr>
        <w:shd w:val="clear" w:color="auto" w:fill="FFFFFF"/>
        <w:tabs>
          <w:tab w:val="left" w:pos="2220"/>
        </w:tabs>
        <w:spacing w:after="0" w:line="276" w:lineRule="auto"/>
        <w:ind w:right="150"/>
        <w:jc w:val="both"/>
        <w:rPr>
          <w:rFonts w:ascii="GHEA Grapalat" w:eastAsia="Times New Roman" w:hAnsi="GHEA Grapalat" w:cs="Cambria Math"/>
          <w:lang w:val="hy-AM"/>
        </w:rPr>
      </w:pPr>
      <w:r w:rsidRPr="000422AC">
        <w:rPr>
          <w:rFonts w:ascii="GHEA Grapalat" w:eastAsia="Times New Roman" w:hAnsi="GHEA Grapalat" w:cs="Cambria Math"/>
          <w:lang w:val="hy-AM"/>
        </w:rPr>
        <w:t>ԱՇԽԱՏԱԿԱԶՄԻ ՔԱՐՏՈՒՂԱՐ՝                                                    Ա</w:t>
      </w:r>
      <w:r w:rsidRPr="000422AC">
        <w:rPr>
          <w:rFonts w:ascii="Cambria Math" w:eastAsia="Times New Roman" w:hAnsi="Cambria Math" w:cs="Cambria Math"/>
          <w:lang w:val="hy-AM"/>
        </w:rPr>
        <w:t>․</w:t>
      </w:r>
      <w:r w:rsidRPr="000422AC">
        <w:rPr>
          <w:rFonts w:ascii="GHEA Grapalat" w:eastAsia="Times New Roman" w:hAnsi="GHEA Grapalat" w:cs="Cambria Math"/>
          <w:lang w:val="hy-AM"/>
        </w:rPr>
        <w:t xml:space="preserve"> ԱՌԱՔԵԼՅԱՆ</w:t>
      </w:r>
    </w:p>
    <w:sectPr w:rsidR="00441892" w:rsidRPr="000422AC" w:rsidSect="00170D30">
      <w:footerReference w:type="default" r:id="rId9"/>
      <w:pgSz w:w="12240" w:h="15840"/>
      <w:pgMar w:top="1134" w:right="902" w:bottom="1134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B9" w:rsidRDefault="002860B9" w:rsidP="004C54B5">
      <w:pPr>
        <w:spacing w:after="0" w:line="240" w:lineRule="auto"/>
      </w:pPr>
      <w:r>
        <w:separator/>
      </w:r>
    </w:p>
  </w:endnote>
  <w:endnote w:type="continuationSeparator" w:id="0">
    <w:p w:rsidR="002860B9" w:rsidRDefault="002860B9" w:rsidP="004C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CC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023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1D51" w:rsidRDefault="00E51D5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D5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51D51" w:rsidRDefault="00E51D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B9" w:rsidRDefault="002860B9" w:rsidP="004C54B5">
      <w:pPr>
        <w:spacing w:after="0" w:line="240" w:lineRule="auto"/>
      </w:pPr>
      <w:r>
        <w:separator/>
      </w:r>
    </w:p>
  </w:footnote>
  <w:footnote w:type="continuationSeparator" w:id="0">
    <w:p w:rsidR="002860B9" w:rsidRDefault="002860B9" w:rsidP="004C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46pt;height:1233pt" o:bullet="t">
        <v:imagedata r:id="rId1" o:title="1641404363_1-abrakadabra-fun-p-strelki-dlya-prezentatsii-1"/>
      </v:shape>
    </w:pict>
  </w:numPicBullet>
  <w:numPicBullet w:numPicBulletId="1">
    <w:pict>
      <v:shape id="_x0000_i1053" type="#_x0000_t75" style="width:2in;height:2in" o:bullet="t">
        <v:imagedata r:id="rId2" o:title="push-pin-icon-15"/>
      </v:shape>
    </w:pict>
  </w:numPicBullet>
  <w:abstractNum w:abstractNumId="0" w15:restartNumberingAfterBreak="0">
    <w:nsid w:val="013D4299"/>
    <w:multiLevelType w:val="hybridMultilevel"/>
    <w:tmpl w:val="3C14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0AD"/>
    <w:multiLevelType w:val="hybridMultilevel"/>
    <w:tmpl w:val="F8A6A0E4"/>
    <w:lvl w:ilvl="0" w:tplc="02409A7A">
      <w:start w:val="1"/>
      <w:numFmt w:val="bullet"/>
      <w:lvlText w:val=""/>
      <w:lvlPicBulletId w:val="0"/>
      <w:lvlJc w:val="center"/>
      <w:pPr>
        <w:ind w:left="1494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9437F6E"/>
    <w:multiLevelType w:val="hybridMultilevel"/>
    <w:tmpl w:val="C17EAA94"/>
    <w:lvl w:ilvl="0" w:tplc="02409A7A">
      <w:start w:val="1"/>
      <w:numFmt w:val="bullet"/>
      <w:lvlText w:val=""/>
      <w:lvlPicBulletId w:val="0"/>
      <w:lvlJc w:val="center"/>
      <w:pPr>
        <w:ind w:left="1353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9901471"/>
    <w:multiLevelType w:val="hybridMultilevel"/>
    <w:tmpl w:val="8D3256EA"/>
    <w:lvl w:ilvl="0" w:tplc="CEB8F132">
      <w:start w:val="1"/>
      <w:numFmt w:val="bullet"/>
      <w:lvlText w:val=""/>
      <w:lvlPicBulletId w:val="1"/>
      <w:lvlJc w:val="right"/>
      <w:pPr>
        <w:ind w:left="502" w:hanging="360"/>
      </w:pPr>
      <w:rPr>
        <w:rFonts w:ascii="Symbol" w:hAnsi="Symbol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49E2FF1"/>
    <w:multiLevelType w:val="hybridMultilevel"/>
    <w:tmpl w:val="D1FA0F70"/>
    <w:lvl w:ilvl="0" w:tplc="438A8F1C">
      <w:start w:val="156"/>
      <w:numFmt w:val="decimal"/>
      <w:lvlText w:val="%1."/>
      <w:lvlJc w:val="left"/>
      <w:pPr>
        <w:ind w:left="756" w:hanging="396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4469"/>
    <w:multiLevelType w:val="hybridMultilevel"/>
    <w:tmpl w:val="91B43940"/>
    <w:lvl w:ilvl="0" w:tplc="A29E08A2">
      <w:start w:val="154"/>
      <w:numFmt w:val="decimal"/>
      <w:lvlText w:val="%1."/>
      <w:lvlJc w:val="left"/>
      <w:pPr>
        <w:ind w:left="744" w:hanging="384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10C6"/>
    <w:multiLevelType w:val="hybridMultilevel"/>
    <w:tmpl w:val="ADF04BAA"/>
    <w:lvl w:ilvl="0" w:tplc="DE46DF86">
      <w:start w:val="22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1E41"/>
    <w:multiLevelType w:val="hybridMultilevel"/>
    <w:tmpl w:val="D67E351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25480"/>
    <w:multiLevelType w:val="hybridMultilevel"/>
    <w:tmpl w:val="0EF651C8"/>
    <w:lvl w:ilvl="0" w:tplc="02B42E90">
      <w:start w:val="160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B3870"/>
    <w:multiLevelType w:val="hybridMultilevel"/>
    <w:tmpl w:val="AD6237A8"/>
    <w:lvl w:ilvl="0" w:tplc="02B42E90">
      <w:start w:val="160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08E4"/>
    <w:multiLevelType w:val="hybridMultilevel"/>
    <w:tmpl w:val="ACE4190A"/>
    <w:lvl w:ilvl="0" w:tplc="02409A7A">
      <w:start w:val="1"/>
      <w:numFmt w:val="bullet"/>
      <w:lvlText w:val=""/>
      <w:lvlPicBulletId w:val="0"/>
      <w:lvlJc w:val="center"/>
      <w:pPr>
        <w:ind w:left="1353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491764A"/>
    <w:multiLevelType w:val="hybridMultilevel"/>
    <w:tmpl w:val="F3909BA8"/>
    <w:lvl w:ilvl="0" w:tplc="25A6C986">
      <w:start w:val="1"/>
      <w:numFmt w:val="bullet"/>
      <w:lvlText w:val=""/>
      <w:lvlPicBulletId w:val="1"/>
      <w:lvlJc w:val="right"/>
      <w:pPr>
        <w:ind w:left="644" w:hanging="360"/>
      </w:pPr>
      <w:rPr>
        <w:rFonts w:ascii="Symbol" w:hAnsi="Symbol" w:hint="default"/>
        <w:b w:val="0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D2415"/>
    <w:multiLevelType w:val="hybridMultilevel"/>
    <w:tmpl w:val="E4D2ED90"/>
    <w:lvl w:ilvl="0" w:tplc="9C5E6C1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7836"/>
    <w:multiLevelType w:val="hybridMultilevel"/>
    <w:tmpl w:val="EDA0D74E"/>
    <w:lvl w:ilvl="0" w:tplc="DE46DF86">
      <w:start w:val="22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02F76"/>
    <w:multiLevelType w:val="hybridMultilevel"/>
    <w:tmpl w:val="53BA8406"/>
    <w:lvl w:ilvl="0" w:tplc="6AC09F68">
      <w:start w:val="1"/>
      <w:numFmt w:val="bullet"/>
      <w:lvlText w:val=""/>
      <w:lvlPicBulletId w:val="1"/>
      <w:lvlJc w:val="right"/>
      <w:pPr>
        <w:ind w:left="644" w:hanging="360"/>
      </w:pPr>
      <w:rPr>
        <w:rFonts w:ascii="Symbol" w:hAnsi="Symbol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7811544"/>
    <w:multiLevelType w:val="hybridMultilevel"/>
    <w:tmpl w:val="0E74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E076D"/>
    <w:multiLevelType w:val="hybridMultilevel"/>
    <w:tmpl w:val="208ABDC0"/>
    <w:lvl w:ilvl="0" w:tplc="D4A6689C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17D1263"/>
    <w:multiLevelType w:val="hybridMultilevel"/>
    <w:tmpl w:val="05BC7F8A"/>
    <w:lvl w:ilvl="0" w:tplc="5366C0F0">
      <w:start w:val="1"/>
      <w:numFmt w:val="bullet"/>
      <w:lvlText w:val=""/>
      <w:lvlPicBulletId w:val="1"/>
      <w:lvlJc w:val="right"/>
      <w:pPr>
        <w:ind w:left="644" w:hanging="360"/>
      </w:pPr>
      <w:rPr>
        <w:rFonts w:ascii="Symbol" w:hAnsi="Symbol" w:hint="default"/>
        <w:b w:val="0"/>
        <w:color w:val="auto"/>
        <w:sz w:val="32"/>
        <w:szCs w:val="32"/>
        <w:lang w:val="hy-AM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F67EB6"/>
    <w:multiLevelType w:val="hybridMultilevel"/>
    <w:tmpl w:val="27EE3780"/>
    <w:lvl w:ilvl="0" w:tplc="05528F62">
      <w:start w:val="1"/>
      <w:numFmt w:val="decimal"/>
      <w:lvlText w:val="%1."/>
      <w:lvlJc w:val="left"/>
      <w:pPr>
        <w:ind w:left="644" w:hanging="360"/>
      </w:pPr>
      <w:rPr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E004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F042DA">
      <w:start w:val="1"/>
      <w:numFmt w:val="bullet"/>
      <w:lvlText w:val="-"/>
      <w:lvlJc w:val="left"/>
      <w:pPr>
        <w:ind w:left="2880" w:hanging="360"/>
      </w:pPr>
      <w:rPr>
        <w:rFonts w:ascii="GHEA Grapalat" w:eastAsia="Times New Roman" w:hAnsi="GHEA Grapalat" w:cs="Times New Roman" w:hint="default"/>
      </w:rPr>
    </w:lvl>
    <w:lvl w:ilvl="4" w:tplc="9C5E6C10">
      <w:start w:val="6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4B56"/>
    <w:multiLevelType w:val="hybridMultilevel"/>
    <w:tmpl w:val="AA38D8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684136"/>
    <w:multiLevelType w:val="hybridMultilevel"/>
    <w:tmpl w:val="F7C02D24"/>
    <w:lvl w:ilvl="0" w:tplc="1AA8FEC0">
      <w:start w:val="109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32E14"/>
    <w:multiLevelType w:val="hybridMultilevel"/>
    <w:tmpl w:val="F1D4F038"/>
    <w:lvl w:ilvl="0" w:tplc="36ACDA36">
      <w:start w:val="114"/>
      <w:numFmt w:val="decimal"/>
      <w:lvlText w:val="%1."/>
      <w:lvlJc w:val="left"/>
      <w:pPr>
        <w:ind w:left="4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2" w15:restartNumberingAfterBreak="0">
    <w:nsid w:val="5FE3516E"/>
    <w:multiLevelType w:val="hybridMultilevel"/>
    <w:tmpl w:val="E34A3F5C"/>
    <w:lvl w:ilvl="0" w:tplc="05528F62">
      <w:start w:val="1"/>
      <w:numFmt w:val="decimal"/>
      <w:lvlText w:val="%1."/>
      <w:lvlJc w:val="left"/>
      <w:pPr>
        <w:ind w:left="502" w:hanging="360"/>
      </w:pPr>
      <w:rPr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E004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F042DA">
      <w:start w:val="1"/>
      <w:numFmt w:val="bullet"/>
      <w:lvlText w:val="-"/>
      <w:lvlJc w:val="left"/>
      <w:pPr>
        <w:ind w:left="2880" w:hanging="360"/>
      </w:pPr>
      <w:rPr>
        <w:rFonts w:ascii="GHEA Grapalat" w:eastAsia="Times New Roman" w:hAnsi="GHEA Grapalat" w:cs="Times New Roman" w:hint="default"/>
      </w:rPr>
    </w:lvl>
    <w:lvl w:ilvl="4" w:tplc="9C5E6C10">
      <w:start w:val="6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524E5"/>
    <w:multiLevelType w:val="hybridMultilevel"/>
    <w:tmpl w:val="17380F08"/>
    <w:lvl w:ilvl="0" w:tplc="D4A6689C">
      <w:start w:val="1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E15F1"/>
    <w:multiLevelType w:val="hybridMultilevel"/>
    <w:tmpl w:val="A41C70F2"/>
    <w:lvl w:ilvl="0" w:tplc="02409A7A">
      <w:start w:val="1"/>
      <w:numFmt w:val="bullet"/>
      <w:lvlText w:val=""/>
      <w:lvlPicBulletId w:val="0"/>
      <w:lvlJc w:val="center"/>
      <w:pPr>
        <w:ind w:left="1495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6A046DA1"/>
    <w:multiLevelType w:val="hybridMultilevel"/>
    <w:tmpl w:val="B8A2D46C"/>
    <w:lvl w:ilvl="0" w:tplc="D4A6689C">
      <w:start w:val="1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5308E"/>
    <w:multiLevelType w:val="hybridMultilevel"/>
    <w:tmpl w:val="FBC2F0A8"/>
    <w:lvl w:ilvl="0" w:tplc="D3448432">
      <w:start w:val="1"/>
      <w:numFmt w:val="decimal"/>
      <w:lvlText w:val="59․%1․"/>
      <w:lvlJc w:val="left"/>
      <w:pPr>
        <w:ind w:left="1518" w:hanging="360"/>
      </w:pPr>
      <w:rPr>
        <w:rFonts w:hint="default"/>
      </w:rPr>
    </w:lvl>
    <w:lvl w:ilvl="1" w:tplc="5662543C">
      <w:start w:val="1"/>
      <w:numFmt w:val="decimal"/>
      <w:lvlText w:val="60․%2․"/>
      <w:lvlJc w:val="left"/>
      <w:pPr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85746"/>
    <w:multiLevelType w:val="hybridMultilevel"/>
    <w:tmpl w:val="E11EBD96"/>
    <w:lvl w:ilvl="0" w:tplc="25A6C986">
      <w:start w:val="1"/>
      <w:numFmt w:val="bullet"/>
      <w:lvlText w:val=""/>
      <w:lvlPicBulletId w:val="1"/>
      <w:lvlJc w:val="right"/>
      <w:pPr>
        <w:ind w:left="1495" w:hanging="360"/>
      </w:pPr>
      <w:rPr>
        <w:rFonts w:ascii="Symbol" w:hAnsi="Symbol" w:hint="default"/>
        <w:b w:val="0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E866459"/>
    <w:multiLevelType w:val="hybridMultilevel"/>
    <w:tmpl w:val="C8949378"/>
    <w:lvl w:ilvl="0" w:tplc="36ACDA36">
      <w:start w:val="114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506FA"/>
    <w:multiLevelType w:val="hybridMultilevel"/>
    <w:tmpl w:val="13C01DFA"/>
    <w:lvl w:ilvl="0" w:tplc="7916D878">
      <w:start w:val="1"/>
      <w:numFmt w:val="bullet"/>
      <w:lvlText w:val=""/>
      <w:lvlPicBulletId w:val="1"/>
      <w:lvlJc w:val="right"/>
      <w:pPr>
        <w:ind w:left="502" w:hanging="360"/>
      </w:pPr>
      <w:rPr>
        <w:rFonts w:ascii="Symbol" w:hAnsi="Symbol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DEB0428"/>
    <w:multiLevelType w:val="hybridMultilevel"/>
    <w:tmpl w:val="57E20C5E"/>
    <w:lvl w:ilvl="0" w:tplc="BB568C6C">
      <w:start w:val="1"/>
      <w:numFmt w:val="decimal"/>
      <w:lvlText w:val="58․%1"/>
      <w:lvlJc w:val="left"/>
      <w:pPr>
        <w:ind w:left="1518" w:hanging="360"/>
      </w:pPr>
      <w:rPr>
        <w:rFonts w:hint="default"/>
      </w:rPr>
    </w:lvl>
    <w:lvl w:ilvl="1" w:tplc="D3448432">
      <w:start w:val="1"/>
      <w:numFmt w:val="decimal"/>
      <w:lvlText w:val="59․%2․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0057D"/>
    <w:multiLevelType w:val="hybridMultilevel"/>
    <w:tmpl w:val="AC6646EE"/>
    <w:lvl w:ilvl="0" w:tplc="7396AF50">
      <w:start w:val="1"/>
      <w:numFmt w:val="upperRoman"/>
      <w:lvlText w:val="%1."/>
      <w:lvlJc w:val="right"/>
      <w:pPr>
        <w:ind w:left="2629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1"/>
  </w:num>
  <w:num w:numId="3">
    <w:abstractNumId w:val="30"/>
  </w:num>
  <w:num w:numId="4">
    <w:abstractNumId w:val="26"/>
  </w:num>
  <w:num w:numId="5">
    <w:abstractNumId w:val="12"/>
  </w:num>
  <w:num w:numId="6">
    <w:abstractNumId w:val="7"/>
  </w:num>
  <w:num w:numId="7">
    <w:abstractNumId w:val="22"/>
  </w:num>
  <w:num w:numId="8">
    <w:abstractNumId w:val="16"/>
  </w:num>
  <w:num w:numId="9">
    <w:abstractNumId w:val="0"/>
  </w:num>
  <w:num w:numId="10">
    <w:abstractNumId w:val="15"/>
  </w:num>
  <w:num w:numId="11">
    <w:abstractNumId w:val="20"/>
  </w:num>
  <w:num w:numId="12">
    <w:abstractNumId w:val="19"/>
  </w:num>
  <w:num w:numId="13">
    <w:abstractNumId w:val="25"/>
  </w:num>
  <w:num w:numId="14">
    <w:abstractNumId w:val="23"/>
  </w:num>
  <w:num w:numId="15">
    <w:abstractNumId w:val="28"/>
  </w:num>
  <w:num w:numId="16">
    <w:abstractNumId w:val="24"/>
  </w:num>
  <w:num w:numId="17">
    <w:abstractNumId w:val="1"/>
  </w:num>
  <w:num w:numId="18">
    <w:abstractNumId w:val="21"/>
  </w:num>
  <w:num w:numId="19">
    <w:abstractNumId w:val="5"/>
  </w:num>
  <w:num w:numId="20">
    <w:abstractNumId w:val="4"/>
  </w:num>
  <w:num w:numId="21">
    <w:abstractNumId w:val="9"/>
  </w:num>
  <w:num w:numId="22">
    <w:abstractNumId w:val="8"/>
  </w:num>
  <w:num w:numId="23">
    <w:abstractNumId w:val="11"/>
  </w:num>
  <w:num w:numId="24">
    <w:abstractNumId w:val="17"/>
  </w:num>
  <w:num w:numId="25">
    <w:abstractNumId w:val="14"/>
  </w:num>
  <w:num w:numId="26">
    <w:abstractNumId w:val="27"/>
  </w:num>
  <w:num w:numId="27">
    <w:abstractNumId w:val="10"/>
  </w:num>
  <w:num w:numId="28">
    <w:abstractNumId w:val="29"/>
  </w:num>
  <w:num w:numId="29">
    <w:abstractNumId w:val="2"/>
  </w:num>
  <w:num w:numId="30">
    <w:abstractNumId w:val="3"/>
  </w:num>
  <w:num w:numId="31">
    <w:abstractNumId w:val="6"/>
  </w:num>
  <w:num w:numId="3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B7"/>
    <w:rsid w:val="00005877"/>
    <w:rsid w:val="0001308B"/>
    <w:rsid w:val="000177D9"/>
    <w:rsid w:val="0002359B"/>
    <w:rsid w:val="00030393"/>
    <w:rsid w:val="00032661"/>
    <w:rsid w:val="00032BB8"/>
    <w:rsid w:val="00036C34"/>
    <w:rsid w:val="000422AC"/>
    <w:rsid w:val="00060EF1"/>
    <w:rsid w:val="00062EC6"/>
    <w:rsid w:val="00077D3B"/>
    <w:rsid w:val="0008076A"/>
    <w:rsid w:val="00083BCD"/>
    <w:rsid w:val="000A0866"/>
    <w:rsid w:val="000A770F"/>
    <w:rsid w:val="000B2AF9"/>
    <w:rsid w:val="000C2734"/>
    <w:rsid w:val="000E57F1"/>
    <w:rsid w:val="000E6A38"/>
    <w:rsid w:val="0010005A"/>
    <w:rsid w:val="001031E0"/>
    <w:rsid w:val="00104D8E"/>
    <w:rsid w:val="0010504F"/>
    <w:rsid w:val="001060BF"/>
    <w:rsid w:val="00113656"/>
    <w:rsid w:val="001136B2"/>
    <w:rsid w:val="001149A4"/>
    <w:rsid w:val="00115291"/>
    <w:rsid w:val="0012344D"/>
    <w:rsid w:val="00131BF0"/>
    <w:rsid w:val="001435C2"/>
    <w:rsid w:val="00144219"/>
    <w:rsid w:val="00156688"/>
    <w:rsid w:val="00161A9C"/>
    <w:rsid w:val="00164F42"/>
    <w:rsid w:val="00170D30"/>
    <w:rsid w:val="001730EB"/>
    <w:rsid w:val="00173FD7"/>
    <w:rsid w:val="00184A5B"/>
    <w:rsid w:val="00186798"/>
    <w:rsid w:val="00186E8E"/>
    <w:rsid w:val="001A312B"/>
    <w:rsid w:val="001B5E9F"/>
    <w:rsid w:val="001B703E"/>
    <w:rsid w:val="001C0433"/>
    <w:rsid w:val="001C3F12"/>
    <w:rsid w:val="001D2B81"/>
    <w:rsid w:val="001D3834"/>
    <w:rsid w:val="001D6051"/>
    <w:rsid w:val="001E5124"/>
    <w:rsid w:val="001E65A4"/>
    <w:rsid w:val="001F40A5"/>
    <w:rsid w:val="00206C8B"/>
    <w:rsid w:val="00213E61"/>
    <w:rsid w:val="00214429"/>
    <w:rsid w:val="00214430"/>
    <w:rsid w:val="002305DC"/>
    <w:rsid w:val="00234880"/>
    <w:rsid w:val="0024063D"/>
    <w:rsid w:val="002461F0"/>
    <w:rsid w:val="00246E2A"/>
    <w:rsid w:val="0024746C"/>
    <w:rsid w:val="00250B6A"/>
    <w:rsid w:val="0025134C"/>
    <w:rsid w:val="002524B6"/>
    <w:rsid w:val="002544AA"/>
    <w:rsid w:val="002627AE"/>
    <w:rsid w:val="00262E5D"/>
    <w:rsid w:val="00265EBD"/>
    <w:rsid w:val="002821A2"/>
    <w:rsid w:val="0028518D"/>
    <w:rsid w:val="002860A0"/>
    <w:rsid w:val="002860B9"/>
    <w:rsid w:val="00291537"/>
    <w:rsid w:val="00291D14"/>
    <w:rsid w:val="0029435B"/>
    <w:rsid w:val="002A2C94"/>
    <w:rsid w:val="002A55E7"/>
    <w:rsid w:val="002A7D48"/>
    <w:rsid w:val="002B1201"/>
    <w:rsid w:val="002C1868"/>
    <w:rsid w:val="002C1F19"/>
    <w:rsid w:val="002D1A21"/>
    <w:rsid w:val="002D50FF"/>
    <w:rsid w:val="002E3C0E"/>
    <w:rsid w:val="002F097E"/>
    <w:rsid w:val="002F539B"/>
    <w:rsid w:val="00303204"/>
    <w:rsid w:val="00321283"/>
    <w:rsid w:val="003222B3"/>
    <w:rsid w:val="0032447E"/>
    <w:rsid w:val="003268BF"/>
    <w:rsid w:val="003346F7"/>
    <w:rsid w:val="00337E23"/>
    <w:rsid w:val="00347B1D"/>
    <w:rsid w:val="00353670"/>
    <w:rsid w:val="003547A3"/>
    <w:rsid w:val="00355ACC"/>
    <w:rsid w:val="003667EC"/>
    <w:rsid w:val="00372C59"/>
    <w:rsid w:val="00380B5B"/>
    <w:rsid w:val="00380C21"/>
    <w:rsid w:val="00382E4E"/>
    <w:rsid w:val="0038416E"/>
    <w:rsid w:val="00394D58"/>
    <w:rsid w:val="00395EDC"/>
    <w:rsid w:val="003A14C7"/>
    <w:rsid w:val="003A1C98"/>
    <w:rsid w:val="003A7C44"/>
    <w:rsid w:val="003B1DE8"/>
    <w:rsid w:val="003B328B"/>
    <w:rsid w:val="003C342A"/>
    <w:rsid w:val="003D0986"/>
    <w:rsid w:val="003D0A9F"/>
    <w:rsid w:val="003D0AE7"/>
    <w:rsid w:val="003D1C56"/>
    <w:rsid w:val="003D7DF8"/>
    <w:rsid w:val="003E44BF"/>
    <w:rsid w:val="003F4BE2"/>
    <w:rsid w:val="00400001"/>
    <w:rsid w:val="0040238C"/>
    <w:rsid w:val="0040477C"/>
    <w:rsid w:val="00404E95"/>
    <w:rsid w:val="00437630"/>
    <w:rsid w:val="00441892"/>
    <w:rsid w:val="00443EC7"/>
    <w:rsid w:val="00446BD1"/>
    <w:rsid w:val="00452ED8"/>
    <w:rsid w:val="00460804"/>
    <w:rsid w:val="00460E53"/>
    <w:rsid w:val="004616E8"/>
    <w:rsid w:val="00462711"/>
    <w:rsid w:val="0046763B"/>
    <w:rsid w:val="004812AB"/>
    <w:rsid w:val="00485578"/>
    <w:rsid w:val="00485869"/>
    <w:rsid w:val="00495A17"/>
    <w:rsid w:val="004A1EFF"/>
    <w:rsid w:val="004A38C3"/>
    <w:rsid w:val="004A43D6"/>
    <w:rsid w:val="004A5B69"/>
    <w:rsid w:val="004A6910"/>
    <w:rsid w:val="004B48E6"/>
    <w:rsid w:val="004B6504"/>
    <w:rsid w:val="004C1A7A"/>
    <w:rsid w:val="004C54B5"/>
    <w:rsid w:val="004D056E"/>
    <w:rsid w:val="004E0B0C"/>
    <w:rsid w:val="004E2398"/>
    <w:rsid w:val="004F0638"/>
    <w:rsid w:val="004F1168"/>
    <w:rsid w:val="004F2A43"/>
    <w:rsid w:val="004F3718"/>
    <w:rsid w:val="00512FE8"/>
    <w:rsid w:val="0052321B"/>
    <w:rsid w:val="00524FD2"/>
    <w:rsid w:val="00525E24"/>
    <w:rsid w:val="00530C25"/>
    <w:rsid w:val="005360E6"/>
    <w:rsid w:val="0054102A"/>
    <w:rsid w:val="00543F49"/>
    <w:rsid w:val="00546B72"/>
    <w:rsid w:val="005479FA"/>
    <w:rsid w:val="00556311"/>
    <w:rsid w:val="00560CB1"/>
    <w:rsid w:val="00565169"/>
    <w:rsid w:val="005662D6"/>
    <w:rsid w:val="005732C9"/>
    <w:rsid w:val="00573B91"/>
    <w:rsid w:val="00585BD3"/>
    <w:rsid w:val="00592AB9"/>
    <w:rsid w:val="005A0ADC"/>
    <w:rsid w:val="005A1294"/>
    <w:rsid w:val="005B1543"/>
    <w:rsid w:val="005B18D3"/>
    <w:rsid w:val="005B3AF1"/>
    <w:rsid w:val="005B71A6"/>
    <w:rsid w:val="005B7649"/>
    <w:rsid w:val="005C6A45"/>
    <w:rsid w:val="005E0C1E"/>
    <w:rsid w:val="005E5DB0"/>
    <w:rsid w:val="005F08E3"/>
    <w:rsid w:val="005F1BA9"/>
    <w:rsid w:val="005F3EFF"/>
    <w:rsid w:val="005F5DAA"/>
    <w:rsid w:val="005F789B"/>
    <w:rsid w:val="00600CD5"/>
    <w:rsid w:val="00614143"/>
    <w:rsid w:val="006270AF"/>
    <w:rsid w:val="006271C2"/>
    <w:rsid w:val="006402B0"/>
    <w:rsid w:val="006442EC"/>
    <w:rsid w:val="00657207"/>
    <w:rsid w:val="00657592"/>
    <w:rsid w:val="006608FF"/>
    <w:rsid w:val="0066670C"/>
    <w:rsid w:val="0069163B"/>
    <w:rsid w:val="00693D15"/>
    <w:rsid w:val="006B57F0"/>
    <w:rsid w:val="006D1B49"/>
    <w:rsid w:val="006D2927"/>
    <w:rsid w:val="006D3D92"/>
    <w:rsid w:val="006E00E2"/>
    <w:rsid w:val="006E1064"/>
    <w:rsid w:val="006F6271"/>
    <w:rsid w:val="006F74C0"/>
    <w:rsid w:val="00700309"/>
    <w:rsid w:val="00700D7F"/>
    <w:rsid w:val="0071010F"/>
    <w:rsid w:val="00711371"/>
    <w:rsid w:val="00716611"/>
    <w:rsid w:val="00716EB3"/>
    <w:rsid w:val="00735B7F"/>
    <w:rsid w:val="007418CA"/>
    <w:rsid w:val="007424F5"/>
    <w:rsid w:val="00752596"/>
    <w:rsid w:val="00760F8B"/>
    <w:rsid w:val="00763059"/>
    <w:rsid w:val="00770167"/>
    <w:rsid w:val="0077111B"/>
    <w:rsid w:val="00772CDC"/>
    <w:rsid w:val="00772D9C"/>
    <w:rsid w:val="00790F69"/>
    <w:rsid w:val="00792B4F"/>
    <w:rsid w:val="007B2936"/>
    <w:rsid w:val="007B5350"/>
    <w:rsid w:val="007B5EF9"/>
    <w:rsid w:val="007C6230"/>
    <w:rsid w:val="007D0242"/>
    <w:rsid w:val="008025D5"/>
    <w:rsid w:val="00804A6E"/>
    <w:rsid w:val="00807D73"/>
    <w:rsid w:val="00810896"/>
    <w:rsid w:val="008124D2"/>
    <w:rsid w:val="00813E69"/>
    <w:rsid w:val="00823569"/>
    <w:rsid w:val="00833764"/>
    <w:rsid w:val="00846575"/>
    <w:rsid w:val="00852266"/>
    <w:rsid w:val="00854ADF"/>
    <w:rsid w:val="00857A6D"/>
    <w:rsid w:val="00862427"/>
    <w:rsid w:val="00863764"/>
    <w:rsid w:val="00865811"/>
    <w:rsid w:val="00883ED0"/>
    <w:rsid w:val="00884BA4"/>
    <w:rsid w:val="00894366"/>
    <w:rsid w:val="00896AF9"/>
    <w:rsid w:val="008B07F1"/>
    <w:rsid w:val="008B0EC1"/>
    <w:rsid w:val="008D3107"/>
    <w:rsid w:val="008D3DC4"/>
    <w:rsid w:val="008D79CB"/>
    <w:rsid w:val="008E2E4A"/>
    <w:rsid w:val="008E44BA"/>
    <w:rsid w:val="008E60CB"/>
    <w:rsid w:val="008F57B8"/>
    <w:rsid w:val="009303FD"/>
    <w:rsid w:val="00930FCA"/>
    <w:rsid w:val="00935829"/>
    <w:rsid w:val="00940A10"/>
    <w:rsid w:val="00950492"/>
    <w:rsid w:val="00954E4A"/>
    <w:rsid w:val="00960EA0"/>
    <w:rsid w:val="00964CC5"/>
    <w:rsid w:val="009652AA"/>
    <w:rsid w:val="009670E2"/>
    <w:rsid w:val="009676F8"/>
    <w:rsid w:val="00973E4B"/>
    <w:rsid w:val="00976953"/>
    <w:rsid w:val="00977416"/>
    <w:rsid w:val="0098620C"/>
    <w:rsid w:val="009876C9"/>
    <w:rsid w:val="00990260"/>
    <w:rsid w:val="00995F9B"/>
    <w:rsid w:val="009C1EF6"/>
    <w:rsid w:val="009C281E"/>
    <w:rsid w:val="009C5F10"/>
    <w:rsid w:val="009C626E"/>
    <w:rsid w:val="009D7A89"/>
    <w:rsid w:val="009F5B8A"/>
    <w:rsid w:val="009F60AD"/>
    <w:rsid w:val="00A0246B"/>
    <w:rsid w:val="00A058A4"/>
    <w:rsid w:val="00A1311D"/>
    <w:rsid w:val="00A238FC"/>
    <w:rsid w:val="00A2718B"/>
    <w:rsid w:val="00A27516"/>
    <w:rsid w:val="00A31DB8"/>
    <w:rsid w:val="00A410B7"/>
    <w:rsid w:val="00A42419"/>
    <w:rsid w:val="00A4311B"/>
    <w:rsid w:val="00A43DE5"/>
    <w:rsid w:val="00A443FE"/>
    <w:rsid w:val="00A523A2"/>
    <w:rsid w:val="00A528D3"/>
    <w:rsid w:val="00A54021"/>
    <w:rsid w:val="00A70A78"/>
    <w:rsid w:val="00A74F00"/>
    <w:rsid w:val="00A818AC"/>
    <w:rsid w:val="00A81C3C"/>
    <w:rsid w:val="00A85883"/>
    <w:rsid w:val="00A86578"/>
    <w:rsid w:val="00A91BDB"/>
    <w:rsid w:val="00A97F2B"/>
    <w:rsid w:val="00AA0E1A"/>
    <w:rsid w:val="00AB67A0"/>
    <w:rsid w:val="00AB6F05"/>
    <w:rsid w:val="00AB72E7"/>
    <w:rsid w:val="00AC36BB"/>
    <w:rsid w:val="00AD4492"/>
    <w:rsid w:val="00AE3140"/>
    <w:rsid w:val="00AF230A"/>
    <w:rsid w:val="00B04EA4"/>
    <w:rsid w:val="00B1173A"/>
    <w:rsid w:val="00B211BA"/>
    <w:rsid w:val="00B34E9A"/>
    <w:rsid w:val="00B34F6C"/>
    <w:rsid w:val="00B42DEC"/>
    <w:rsid w:val="00B43F75"/>
    <w:rsid w:val="00B44D33"/>
    <w:rsid w:val="00B60BDD"/>
    <w:rsid w:val="00B61230"/>
    <w:rsid w:val="00B70587"/>
    <w:rsid w:val="00B84BC9"/>
    <w:rsid w:val="00B85059"/>
    <w:rsid w:val="00B86E43"/>
    <w:rsid w:val="00B90754"/>
    <w:rsid w:val="00B9318A"/>
    <w:rsid w:val="00B94B92"/>
    <w:rsid w:val="00BB79E6"/>
    <w:rsid w:val="00BC09AD"/>
    <w:rsid w:val="00BC5F6C"/>
    <w:rsid w:val="00BD3123"/>
    <w:rsid w:val="00BE4E86"/>
    <w:rsid w:val="00BF48E5"/>
    <w:rsid w:val="00C24AF5"/>
    <w:rsid w:val="00C31E1B"/>
    <w:rsid w:val="00C33A4B"/>
    <w:rsid w:val="00C3574D"/>
    <w:rsid w:val="00C634A2"/>
    <w:rsid w:val="00C716A1"/>
    <w:rsid w:val="00C74EBD"/>
    <w:rsid w:val="00C75CAC"/>
    <w:rsid w:val="00C84260"/>
    <w:rsid w:val="00CA03FF"/>
    <w:rsid w:val="00CA3BB7"/>
    <w:rsid w:val="00CA3D66"/>
    <w:rsid w:val="00CB0B15"/>
    <w:rsid w:val="00CB1491"/>
    <w:rsid w:val="00CB217E"/>
    <w:rsid w:val="00CC02DB"/>
    <w:rsid w:val="00CC149B"/>
    <w:rsid w:val="00CE3FB7"/>
    <w:rsid w:val="00CF52C6"/>
    <w:rsid w:val="00D04E67"/>
    <w:rsid w:val="00D1712E"/>
    <w:rsid w:val="00D25B92"/>
    <w:rsid w:val="00D41243"/>
    <w:rsid w:val="00D4247C"/>
    <w:rsid w:val="00D43AB2"/>
    <w:rsid w:val="00D44D66"/>
    <w:rsid w:val="00D50530"/>
    <w:rsid w:val="00D53E7A"/>
    <w:rsid w:val="00D7173B"/>
    <w:rsid w:val="00D81761"/>
    <w:rsid w:val="00D81CC4"/>
    <w:rsid w:val="00D852D2"/>
    <w:rsid w:val="00D91EA1"/>
    <w:rsid w:val="00DA6758"/>
    <w:rsid w:val="00DA740B"/>
    <w:rsid w:val="00DC3B11"/>
    <w:rsid w:val="00DD7F5A"/>
    <w:rsid w:val="00DE5606"/>
    <w:rsid w:val="00DE587B"/>
    <w:rsid w:val="00DF4D81"/>
    <w:rsid w:val="00E055F2"/>
    <w:rsid w:val="00E06DEC"/>
    <w:rsid w:val="00E1094B"/>
    <w:rsid w:val="00E13841"/>
    <w:rsid w:val="00E13E3C"/>
    <w:rsid w:val="00E17F82"/>
    <w:rsid w:val="00E35738"/>
    <w:rsid w:val="00E42E66"/>
    <w:rsid w:val="00E51D51"/>
    <w:rsid w:val="00E55D6E"/>
    <w:rsid w:val="00E563C0"/>
    <w:rsid w:val="00E56B4C"/>
    <w:rsid w:val="00E621E7"/>
    <w:rsid w:val="00E63473"/>
    <w:rsid w:val="00E659B1"/>
    <w:rsid w:val="00E779DB"/>
    <w:rsid w:val="00E87B02"/>
    <w:rsid w:val="00EA4D11"/>
    <w:rsid w:val="00EB1CDD"/>
    <w:rsid w:val="00EB5BF0"/>
    <w:rsid w:val="00EC0264"/>
    <w:rsid w:val="00EC1E9D"/>
    <w:rsid w:val="00EC5E8B"/>
    <w:rsid w:val="00EF0521"/>
    <w:rsid w:val="00EF2ED4"/>
    <w:rsid w:val="00EF3074"/>
    <w:rsid w:val="00EF7ACA"/>
    <w:rsid w:val="00F0113E"/>
    <w:rsid w:val="00F037AD"/>
    <w:rsid w:val="00F0496B"/>
    <w:rsid w:val="00F14034"/>
    <w:rsid w:val="00F14A21"/>
    <w:rsid w:val="00F174CB"/>
    <w:rsid w:val="00F207CE"/>
    <w:rsid w:val="00F31022"/>
    <w:rsid w:val="00F31F36"/>
    <w:rsid w:val="00F37DAE"/>
    <w:rsid w:val="00F567E7"/>
    <w:rsid w:val="00F61E6E"/>
    <w:rsid w:val="00F64B58"/>
    <w:rsid w:val="00F65A62"/>
    <w:rsid w:val="00F6652A"/>
    <w:rsid w:val="00F96EAF"/>
    <w:rsid w:val="00FA1222"/>
    <w:rsid w:val="00FA1939"/>
    <w:rsid w:val="00FA19D2"/>
    <w:rsid w:val="00FA6936"/>
    <w:rsid w:val="00FB2A3B"/>
    <w:rsid w:val="00FB32BD"/>
    <w:rsid w:val="00FB7A68"/>
    <w:rsid w:val="00FC1C91"/>
    <w:rsid w:val="00FC2F0C"/>
    <w:rsid w:val="00FC74F6"/>
    <w:rsid w:val="00FD0632"/>
    <w:rsid w:val="00FD6714"/>
    <w:rsid w:val="00FD7F7C"/>
    <w:rsid w:val="00FE2655"/>
    <w:rsid w:val="00FE324F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BFBA"/>
  <w15:docId w15:val="{AADA1879-5F38-4EED-9A2A-B42B7F2C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1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0E1A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4">
    <w:name w:val="Заголовок Знак"/>
    <w:basedOn w:val="a0"/>
    <w:link w:val="a3"/>
    <w:rsid w:val="00AA0E1A"/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46763B"/>
    <w:pPr>
      <w:ind w:left="720"/>
      <w:contextualSpacing/>
    </w:pPr>
    <w:rPr>
      <w:lang w:val="en-US"/>
    </w:rPr>
  </w:style>
  <w:style w:type="paragraph" w:styleId="a6">
    <w:name w:val="Normal (Web)"/>
    <w:basedOn w:val="a"/>
    <w:uiPriority w:val="99"/>
    <w:unhideWhenUsed/>
    <w:rsid w:val="00C2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C24AF5"/>
    <w:rPr>
      <w:color w:val="0000FF"/>
      <w:u w:val="single"/>
    </w:rPr>
  </w:style>
  <w:style w:type="paragraph" w:customStyle="1" w:styleId="comm">
    <w:name w:val="comm"/>
    <w:basedOn w:val="a"/>
    <w:rsid w:val="00C2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c4gp">
    <w:name w:val="bc4gp"/>
    <w:basedOn w:val="a"/>
    <w:rsid w:val="00F6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4C54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4B5"/>
    <w:rPr>
      <w:lang w:val="ru-RU"/>
    </w:rPr>
  </w:style>
  <w:style w:type="paragraph" w:styleId="aa">
    <w:name w:val="footer"/>
    <w:basedOn w:val="a"/>
    <w:link w:val="ab"/>
    <w:uiPriority w:val="99"/>
    <w:unhideWhenUsed/>
    <w:rsid w:val="004C54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4B5"/>
    <w:rPr>
      <w:lang w:val="ru-RU"/>
    </w:rPr>
  </w:style>
  <w:style w:type="character" w:customStyle="1" w:styleId="ac">
    <w:name w:val="Основной текст Знак"/>
    <w:basedOn w:val="a0"/>
    <w:link w:val="ad"/>
    <w:rsid w:val="00807D73"/>
    <w:rPr>
      <w:color w:val="46484D"/>
    </w:rPr>
  </w:style>
  <w:style w:type="character" w:customStyle="1" w:styleId="Picturecaption">
    <w:name w:val="Picture caption_"/>
    <w:basedOn w:val="a0"/>
    <w:link w:val="Picturecaption0"/>
    <w:rsid w:val="00807D73"/>
    <w:rPr>
      <w:rFonts w:ascii="Times New Roman" w:eastAsia="Times New Roman" w:hAnsi="Times New Roman" w:cs="Times New Roman"/>
      <w:color w:val="46484D"/>
      <w:sz w:val="18"/>
      <w:szCs w:val="18"/>
    </w:rPr>
  </w:style>
  <w:style w:type="character" w:customStyle="1" w:styleId="Heading2">
    <w:name w:val="Heading #2_"/>
    <w:basedOn w:val="a0"/>
    <w:link w:val="Heading20"/>
    <w:rsid w:val="00807D73"/>
    <w:rPr>
      <w:b/>
      <w:bCs/>
      <w:color w:val="46484D"/>
    </w:rPr>
  </w:style>
  <w:style w:type="character" w:customStyle="1" w:styleId="Bodytext2">
    <w:name w:val="Body text (2)_"/>
    <w:basedOn w:val="a0"/>
    <w:link w:val="Bodytext20"/>
    <w:rsid w:val="00807D73"/>
    <w:rPr>
      <w:rFonts w:ascii="Segoe UI" w:eastAsia="Segoe UI" w:hAnsi="Segoe UI" w:cs="Segoe UI"/>
      <w:color w:val="46484D"/>
      <w:sz w:val="20"/>
      <w:szCs w:val="20"/>
    </w:rPr>
  </w:style>
  <w:style w:type="paragraph" w:styleId="ad">
    <w:name w:val="Body Text"/>
    <w:basedOn w:val="a"/>
    <w:link w:val="ac"/>
    <w:qFormat/>
    <w:rsid w:val="00807D73"/>
    <w:pPr>
      <w:widowControl w:val="0"/>
      <w:spacing w:after="0" w:line="334" w:lineRule="auto"/>
      <w:ind w:firstLine="400"/>
    </w:pPr>
    <w:rPr>
      <w:color w:val="46484D"/>
      <w:lang w:val="en-US"/>
    </w:rPr>
  </w:style>
  <w:style w:type="character" w:customStyle="1" w:styleId="BodyTextChar1">
    <w:name w:val="Body Text Char1"/>
    <w:basedOn w:val="a0"/>
    <w:uiPriority w:val="99"/>
    <w:semiHidden/>
    <w:rsid w:val="00807D73"/>
    <w:rPr>
      <w:lang w:val="ru-RU"/>
    </w:rPr>
  </w:style>
  <w:style w:type="paragraph" w:customStyle="1" w:styleId="Picturecaption0">
    <w:name w:val="Picture caption"/>
    <w:basedOn w:val="a"/>
    <w:link w:val="Picturecaption"/>
    <w:rsid w:val="00807D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6484D"/>
      <w:sz w:val="18"/>
      <w:szCs w:val="18"/>
      <w:lang w:val="en-US"/>
    </w:rPr>
  </w:style>
  <w:style w:type="paragraph" w:customStyle="1" w:styleId="Heading20">
    <w:name w:val="Heading #2"/>
    <w:basedOn w:val="a"/>
    <w:link w:val="Heading2"/>
    <w:rsid w:val="00807D73"/>
    <w:pPr>
      <w:widowControl w:val="0"/>
      <w:spacing w:after="0" w:line="322" w:lineRule="auto"/>
      <w:ind w:firstLine="440"/>
      <w:outlineLvl w:val="1"/>
    </w:pPr>
    <w:rPr>
      <w:b/>
      <w:bCs/>
      <w:color w:val="46484D"/>
      <w:lang w:val="en-US"/>
    </w:rPr>
  </w:style>
  <w:style w:type="paragraph" w:customStyle="1" w:styleId="Bodytext20">
    <w:name w:val="Body text (2)"/>
    <w:basedOn w:val="a"/>
    <w:link w:val="Bodytext2"/>
    <w:rsid w:val="00807D73"/>
    <w:pPr>
      <w:widowControl w:val="0"/>
      <w:spacing w:after="360" w:line="262" w:lineRule="auto"/>
      <w:ind w:left="6980"/>
      <w:jc w:val="right"/>
    </w:pPr>
    <w:rPr>
      <w:rFonts w:ascii="Segoe UI" w:eastAsia="Segoe UI" w:hAnsi="Segoe UI" w:cs="Segoe UI"/>
      <w:color w:val="46484D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E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512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tek.am/views/act.aspx?aid=1500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9218-68A0-4FF4-8541-20A8E818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9294</Words>
  <Characters>52981</Characters>
  <Application>Microsoft Office Word</Application>
  <DocSecurity>0</DocSecurity>
  <Lines>441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GA-H510M</dc:creator>
  <cp:lastModifiedBy>User</cp:lastModifiedBy>
  <cp:revision>28</cp:revision>
  <cp:lastPrinted>2023-10-16T17:02:00Z</cp:lastPrinted>
  <dcterms:created xsi:type="dcterms:W3CDTF">2023-09-26T12:52:00Z</dcterms:created>
  <dcterms:modified xsi:type="dcterms:W3CDTF">2023-10-16T17:03:00Z</dcterms:modified>
</cp:coreProperties>
</file>