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F8" w:rsidRPr="00362B00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>
        <w:rPr>
          <w:rFonts w:ascii="GHEA Grapalat" w:hAnsi="GHEA Grapalat" w:cs="Sylfaen"/>
        </w:rPr>
        <w:tab/>
      </w: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7606F8" w:rsidRPr="00362B00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7606F8" w:rsidRPr="00362B00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7606F8" w:rsidRPr="00362B00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694A70">
        <w:rPr>
          <w:rFonts w:ascii="GHEA Grapalat" w:hAnsi="GHEA Grapalat" w:cs="Sylfaen"/>
          <w:b/>
          <w:i/>
          <w:lang w:val="hy-AM"/>
        </w:rPr>
        <w:t>ՀՈՒՆԻՍԻ 6</w:t>
      </w:r>
      <w:r w:rsidR="000364CC">
        <w:rPr>
          <w:rFonts w:ascii="GHEA Grapalat" w:hAnsi="GHEA Grapalat" w:cs="Sylfaen"/>
          <w:b/>
          <w:i/>
          <w:lang w:val="hy-AM"/>
        </w:rPr>
        <w:t xml:space="preserve"> 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7606F8" w:rsidRPr="00362B00" w:rsidRDefault="007606F8" w:rsidP="007606F8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 </w:t>
      </w:r>
      <w:r w:rsidR="004B6C63"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9E6867">
        <w:rPr>
          <w:rFonts w:ascii="GHEA Grapalat" w:hAnsi="GHEA Grapalat" w:cs="Tahoma"/>
          <w:b/>
          <w:i/>
          <w:lang w:val="hy-AM"/>
        </w:rPr>
        <w:t>63</w:t>
      </w:r>
      <w:r w:rsidR="00362B00">
        <w:rPr>
          <w:rFonts w:ascii="GHEA Grapalat" w:hAnsi="GHEA Grapalat" w:cs="Tahoma"/>
          <w:b/>
          <w:i/>
          <w:lang w:val="hy-AM"/>
        </w:rPr>
        <w:t xml:space="preserve"> </w:t>
      </w:r>
      <w:r w:rsidR="004B6C63"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  </w:t>
      </w:r>
    </w:p>
    <w:p w:rsidR="007B664C" w:rsidRDefault="007606F8" w:rsidP="007606F8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Default="007606F8" w:rsidP="000364CC">
      <w:pPr>
        <w:contextualSpacing/>
        <w:jc w:val="right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 w:rsidR="00990597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416C60" w:rsidRDefault="00694A70" w:rsidP="00694A7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16C60" w:rsidRPr="00C964FE">
        <w:rPr>
          <w:rFonts w:ascii="GHEA Grapalat" w:hAnsi="GHEA Grapalat"/>
          <w:sz w:val="24"/>
          <w:szCs w:val="24"/>
          <w:lang w:val="hy-AM"/>
        </w:rPr>
        <w:t xml:space="preserve"> 2</w:t>
      </w:r>
      <w:r w:rsidR="00416C60"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ԳՈՒՄԱՐ ՀԱՏԿԱՑՆԵԼՈՒ ՄԱՍԻՆ</w:t>
      </w:r>
    </w:p>
    <w:p w:rsidR="00694A70" w:rsidRDefault="00416C60" w:rsidP="00694A70">
      <w:pPr>
        <w:contextualSpacing/>
        <w:jc w:val="right"/>
        <w:rPr>
          <w:rFonts w:ascii="GHEA Grapalat" w:hAnsi="GHEA Grapalat" w:cs="Cambria Math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</w:p>
    <w:p w:rsidR="00694A70" w:rsidRDefault="00694A70" w:rsidP="00694A70">
      <w:pPr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3․</w:t>
      </w:r>
      <w:r w:rsidRPr="00694A70">
        <w:rPr>
          <w:rFonts w:ascii="GHEA Grapalat" w:hAnsi="GHEA Grapalat" w:cs="Cambria Math"/>
          <w:sz w:val="24"/>
          <w:szCs w:val="24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694A70" w:rsidRPr="00A33D1C" w:rsidRDefault="00694A70" w:rsidP="00694A70">
      <w:pPr>
        <w:contextualSpacing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94A70" w:rsidRDefault="00694A70" w:rsidP="00416C60">
      <w:pPr>
        <w:contextualSpacing/>
        <w:rPr>
          <w:rFonts w:ascii="GHEA Grapalat" w:hAnsi="GHEA Grapalat" w:cs="Cambria Math"/>
          <w:sz w:val="24"/>
          <w:szCs w:val="24"/>
          <w:lang w:val="hy-AM"/>
        </w:rPr>
      </w:pPr>
    </w:p>
    <w:p w:rsidR="00416C60" w:rsidRPr="00A33D1C" w:rsidRDefault="007B664C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="009E6867">
        <w:rPr>
          <w:rFonts w:ascii="GHEA Grapalat" w:hAnsi="GHEA Grapalat" w:cs="Cambria Math"/>
          <w:sz w:val="24"/>
          <w:szCs w:val="24"/>
          <w:lang w:val="hy-AM"/>
        </w:rPr>
        <w:t>4</w:t>
      </w:r>
      <w:r w:rsidR="00416C60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416C60"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416C60" w:rsidRPr="00A33D1C">
        <w:rPr>
          <w:rFonts w:ascii="GHEA Grapalat" w:hAnsi="GHEA Grapalat"/>
          <w:sz w:val="24"/>
          <w:szCs w:val="24"/>
          <w:lang w:val="hy-AM"/>
        </w:rPr>
        <w:t>ԱՆՇԱՐ</w:t>
      </w:r>
      <w:r w:rsidR="00A8288C">
        <w:rPr>
          <w:rFonts w:ascii="GHEA Grapalat" w:hAnsi="GHEA Grapalat"/>
          <w:sz w:val="24"/>
          <w:szCs w:val="24"/>
          <w:lang w:val="hy-AM"/>
        </w:rPr>
        <w:t>Ժ</w:t>
      </w:r>
      <w:r w:rsidR="00416C60" w:rsidRPr="00A33D1C">
        <w:rPr>
          <w:rFonts w:ascii="GHEA Grapalat" w:hAnsi="GHEA Grapalat"/>
          <w:sz w:val="24"/>
          <w:szCs w:val="24"/>
          <w:lang w:val="hy-AM"/>
        </w:rPr>
        <w:t xml:space="preserve"> ԳՈՒՅՔԻ ՍԵՓԱԿԱՆՈՒԹՅԱՆ ՍՈՒԲՅԵԿՏԻ ՓՈՓՈԽՈՒԹՅԱՆ ՄԱՍԻՆ</w:t>
      </w:r>
    </w:p>
    <w:p w:rsidR="00416C60" w:rsidRPr="00A33D1C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694A7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E6867">
        <w:rPr>
          <w:rFonts w:ascii="GHEA Grapalat" w:hAnsi="GHEA Grapalat" w:cs="Cambria Math"/>
          <w:sz w:val="24"/>
          <w:szCs w:val="24"/>
          <w:lang w:val="hy-AM"/>
        </w:rPr>
        <w:t>5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</w:t>
      </w:r>
      <w:r w:rsidR="00A8288C">
        <w:rPr>
          <w:rFonts w:ascii="GHEA Grapalat" w:hAnsi="GHEA Grapalat"/>
          <w:sz w:val="24"/>
          <w:szCs w:val="24"/>
          <w:lang w:val="hy-AM"/>
        </w:rPr>
        <w:t>Ժ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ԳՈՒՅՔԻ ՍԵՓԱԿԱՆՈՒԹՅԱՆ ՍՈՒԲՅԵԿՏԻ ՓՈՓՈԽՈՒԹՅԱՆ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0364CC" w:rsidP="00694A7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</w:t>
      </w:r>
      <w:r w:rsidR="009E6867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6</w:t>
      </w:r>
      <w:r w:rsidR="007B664C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․</w:t>
      </w:r>
      <w:r w:rsidR="00694A70" w:rsidRPr="00A33D1C">
        <w:rPr>
          <w:rFonts w:ascii="GHEA Grapalat" w:hAnsi="GHEA Grapalat"/>
          <w:sz w:val="24"/>
          <w:szCs w:val="24"/>
          <w:lang w:val="hy-AM"/>
        </w:rPr>
        <w:t>ԱՆՇԱՐ</w:t>
      </w:r>
      <w:r w:rsidR="00A8288C">
        <w:rPr>
          <w:rFonts w:ascii="GHEA Grapalat" w:hAnsi="GHEA Grapalat"/>
          <w:sz w:val="24"/>
          <w:szCs w:val="24"/>
          <w:lang w:val="hy-AM"/>
        </w:rPr>
        <w:t>Ժ</w:t>
      </w:r>
      <w:bookmarkStart w:id="0" w:name="_GoBack"/>
      <w:bookmarkEnd w:id="0"/>
      <w:r w:rsidR="00694A70" w:rsidRPr="00A33D1C">
        <w:rPr>
          <w:rFonts w:ascii="GHEA Grapalat" w:hAnsi="GHEA Grapalat"/>
          <w:sz w:val="24"/>
          <w:szCs w:val="24"/>
          <w:lang w:val="hy-AM"/>
        </w:rPr>
        <w:t xml:space="preserve"> ԳՈՒՅՔԻ ՍԵՓԱԿԱՆՈՒԹՅԱՆ ՍՈՒԲՅԵԿՏԻ ՓՈՓՈԽՈՒԹՅԱՆ ՄԱՍԻՆ</w:t>
      </w:r>
      <w:r w:rsidR="00C964F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</w:p>
    <w:p w:rsidR="00694A70" w:rsidRDefault="00DB53C2" w:rsidP="00694A7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9E6867" w:rsidRDefault="007B664C" w:rsidP="009E6867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94A7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867" w:rsidRPr="00694A7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E6867">
        <w:rPr>
          <w:rFonts w:ascii="GHEA Grapalat" w:hAnsi="GHEA Grapalat" w:cs="Cambria Math"/>
          <w:sz w:val="24"/>
          <w:szCs w:val="24"/>
          <w:lang w:val="hy-AM"/>
        </w:rPr>
        <w:t>7</w:t>
      </w:r>
      <w:r w:rsidR="009E6867">
        <w:rPr>
          <w:rFonts w:ascii="Cambria Math" w:hAnsi="Cambria Math" w:cs="Cambria Math"/>
          <w:sz w:val="24"/>
          <w:szCs w:val="24"/>
          <w:lang w:val="hy-AM"/>
        </w:rPr>
        <w:t>․</w:t>
      </w:r>
      <w:r w:rsidR="009E6867" w:rsidRPr="00694A70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ՓՈՓՈԽԵԼՈԻ ՄԱՍԻՆ</w:t>
      </w:r>
    </w:p>
    <w:p w:rsidR="009E6867" w:rsidRDefault="009E6867" w:rsidP="009E6867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94A70" w:rsidRDefault="00694A70" w:rsidP="007B664C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A78B1"/>
    <w:rsid w:val="001C0721"/>
    <w:rsid w:val="00362B00"/>
    <w:rsid w:val="00386CF0"/>
    <w:rsid w:val="003B6C6E"/>
    <w:rsid w:val="00416C60"/>
    <w:rsid w:val="004B6C63"/>
    <w:rsid w:val="00572A45"/>
    <w:rsid w:val="00586316"/>
    <w:rsid w:val="00603300"/>
    <w:rsid w:val="00614C70"/>
    <w:rsid w:val="00682DB9"/>
    <w:rsid w:val="00694A70"/>
    <w:rsid w:val="007606F8"/>
    <w:rsid w:val="007B664C"/>
    <w:rsid w:val="007C2575"/>
    <w:rsid w:val="00816AE1"/>
    <w:rsid w:val="00836ECB"/>
    <w:rsid w:val="008E1021"/>
    <w:rsid w:val="008E7712"/>
    <w:rsid w:val="00966FDA"/>
    <w:rsid w:val="00990597"/>
    <w:rsid w:val="009E6867"/>
    <w:rsid w:val="00A1795B"/>
    <w:rsid w:val="00A33D1C"/>
    <w:rsid w:val="00A8288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707F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20</cp:revision>
  <cp:lastPrinted>2025-06-05T07:44:00Z</cp:lastPrinted>
  <dcterms:created xsi:type="dcterms:W3CDTF">2025-02-03T11:28:00Z</dcterms:created>
  <dcterms:modified xsi:type="dcterms:W3CDTF">2025-06-06T13:15:00Z</dcterms:modified>
</cp:coreProperties>
</file>